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77C34EDE" w14:textId="77777777" w:rsidR="00584AE9" w:rsidRPr="00584AE9" w:rsidRDefault="00584AE9" w:rsidP="00584AE9">
      <w:pPr>
        <w:rPr>
          <w:rFonts w:ascii="Times New Roman" w:hAnsi="Times New Roman"/>
        </w:rPr>
      </w:pPr>
    </w:p>
    <w:p w14:paraId="3E42E2E6" w14:textId="5598CD98" w:rsidR="00855F12" w:rsidRPr="009106A6" w:rsidRDefault="00855F12" w:rsidP="00D16E9E">
      <w:pPr>
        <w:spacing w:after="120"/>
        <w:jc w:val="center"/>
        <w:rPr>
          <w:rFonts w:ascii="Times New Roman" w:eastAsia="Times New Roman" w:hAnsi="Times New Roman"/>
          <w:b/>
          <w:sz w:val="40"/>
          <w:szCs w:val="40"/>
          <w:lang w:eastAsia="pt-BR"/>
        </w:rPr>
      </w:pPr>
      <w:r w:rsidRPr="009106A6">
        <w:rPr>
          <w:rFonts w:ascii="Times New Roman" w:eastAsia="Times New Roman" w:hAnsi="Times New Roman"/>
          <w:b/>
          <w:sz w:val="40"/>
          <w:szCs w:val="40"/>
          <w:lang w:eastAsia="pt-BR"/>
        </w:rPr>
        <w:t>¡Capacitación: Equipando a los santos para la obra del ministerio!</w:t>
      </w:r>
    </w:p>
    <w:p w14:paraId="2707573D" w14:textId="77777777" w:rsidR="00855F12" w:rsidRPr="009106A6" w:rsidRDefault="00855F12" w:rsidP="00D16E9E">
      <w:pPr>
        <w:spacing w:after="60"/>
        <w:jc w:val="both"/>
        <w:rPr>
          <w:rFonts w:ascii="Times New Roman" w:eastAsia="Times New Roman" w:hAnsi="Times New Roman"/>
          <w:bCs/>
          <w:lang w:eastAsia="pt-BR"/>
        </w:rPr>
      </w:pPr>
      <w:r w:rsidRPr="009106A6">
        <w:rPr>
          <w:rFonts w:ascii="Times New Roman" w:eastAsia="Times New Roman" w:hAnsi="Times New Roman"/>
          <w:bCs/>
          <w:lang w:eastAsia="pt-BR"/>
        </w:rPr>
        <w:t>Trataremos de cuatro temas:</w:t>
      </w:r>
    </w:p>
    <w:p w14:paraId="5FAA9626" w14:textId="77777777" w:rsidR="00855F12" w:rsidRPr="009106A6" w:rsidRDefault="00855F12" w:rsidP="00D16E9E">
      <w:pPr>
        <w:numPr>
          <w:ilvl w:val="0"/>
          <w:numId w:val="1"/>
        </w:numPr>
        <w:spacing w:after="60"/>
        <w:ind w:left="720"/>
        <w:jc w:val="both"/>
        <w:rPr>
          <w:rFonts w:ascii="Times New Roman" w:eastAsia="Times New Roman" w:hAnsi="Times New Roman"/>
          <w:bCs/>
          <w:lang w:eastAsia="pt-BR"/>
        </w:rPr>
      </w:pPr>
      <w:r w:rsidRPr="009106A6">
        <w:rPr>
          <w:rFonts w:ascii="Times New Roman" w:eastAsia="Times New Roman" w:hAnsi="Times New Roman"/>
          <w:bCs/>
          <w:lang w:eastAsia="pt-BR"/>
        </w:rPr>
        <w:t>Una visión bíblica de capacitación</w:t>
      </w:r>
    </w:p>
    <w:p w14:paraId="2E4F2B96" w14:textId="77777777" w:rsidR="00855F12" w:rsidRPr="009106A6" w:rsidRDefault="00855F12" w:rsidP="00D16E9E">
      <w:pPr>
        <w:numPr>
          <w:ilvl w:val="0"/>
          <w:numId w:val="1"/>
        </w:numPr>
        <w:spacing w:after="60"/>
        <w:ind w:left="720"/>
        <w:jc w:val="both"/>
        <w:rPr>
          <w:rFonts w:ascii="Times New Roman" w:eastAsia="Times New Roman" w:hAnsi="Times New Roman"/>
          <w:bCs/>
          <w:lang w:eastAsia="pt-BR"/>
        </w:rPr>
      </w:pPr>
      <w:r w:rsidRPr="009106A6">
        <w:rPr>
          <w:rFonts w:ascii="Times New Roman" w:eastAsia="Times New Roman" w:hAnsi="Times New Roman"/>
          <w:bCs/>
          <w:lang w:eastAsia="pt-BR"/>
        </w:rPr>
        <w:t>El modelo DICES (</w:t>
      </w:r>
      <w:r w:rsidRPr="009106A6">
        <w:rPr>
          <w:rFonts w:ascii="Times New Roman" w:eastAsia="Times New Roman" w:hAnsi="Times New Roman"/>
          <w:bCs/>
          <w:u w:val="single"/>
          <w:lang w:eastAsia="pt-BR"/>
        </w:rPr>
        <w:t>D</w:t>
      </w:r>
      <w:r w:rsidRPr="009106A6">
        <w:rPr>
          <w:rFonts w:ascii="Times New Roman" w:eastAsia="Times New Roman" w:hAnsi="Times New Roman"/>
          <w:bCs/>
          <w:lang w:eastAsia="pt-BR"/>
        </w:rPr>
        <w:t xml:space="preserve">emonstración, </w:t>
      </w:r>
      <w:r w:rsidRPr="009106A6">
        <w:rPr>
          <w:rFonts w:ascii="Times New Roman" w:eastAsia="Times New Roman" w:hAnsi="Times New Roman"/>
          <w:bCs/>
          <w:u w:val="single"/>
          <w:lang w:eastAsia="pt-BR"/>
        </w:rPr>
        <w:t>I</w:t>
      </w:r>
      <w:r w:rsidRPr="009106A6">
        <w:rPr>
          <w:rFonts w:ascii="Times New Roman" w:eastAsia="Times New Roman" w:hAnsi="Times New Roman"/>
          <w:bCs/>
          <w:lang w:eastAsia="pt-BR"/>
        </w:rPr>
        <w:t xml:space="preserve">nstrucción, </w:t>
      </w:r>
      <w:r w:rsidRPr="009106A6">
        <w:rPr>
          <w:rFonts w:ascii="Times New Roman" w:eastAsia="Times New Roman" w:hAnsi="Times New Roman"/>
          <w:bCs/>
          <w:u w:val="single"/>
          <w:lang w:eastAsia="pt-BR"/>
        </w:rPr>
        <w:t>C</w:t>
      </w:r>
      <w:r w:rsidRPr="009106A6">
        <w:rPr>
          <w:rFonts w:ascii="Times New Roman" w:eastAsia="Times New Roman" w:hAnsi="Times New Roman"/>
          <w:bCs/>
          <w:lang w:eastAsia="pt-BR"/>
        </w:rPr>
        <w:t xml:space="preserve">onfirmar en acción, </w:t>
      </w:r>
      <w:r w:rsidRPr="009106A6">
        <w:rPr>
          <w:rFonts w:ascii="Times New Roman" w:eastAsia="Times New Roman" w:hAnsi="Times New Roman"/>
          <w:bCs/>
          <w:u w:val="single"/>
          <w:lang w:eastAsia="pt-BR"/>
        </w:rPr>
        <w:t>E</w:t>
      </w:r>
      <w:r w:rsidRPr="009106A6">
        <w:rPr>
          <w:rFonts w:ascii="Times New Roman" w:eastAsia="Times New Roman" w:hAnsi="Times New Roman"/>
          <w:bCs/>
          <w:lang w:eastAsia="pt-BR"/>
        </w:rPr>
        <w:t xml:space="preserve">valuación, </w:t>
      </w:r>
      <w:r w:rsidRPr="009106A6">
        <w:rPr>
          <w:rFonts w:ascii="Times New Roman" w:eastAsia="Times New Roman" w:hAnsi="Times New Roman"/>
          <w:bCs/>
          <w:u w:val="single"/>
          <w:lang w:eastAsia="pt-BR"/>
        </w:rPr>
        <w:t>S</w:t>
      </w:r>
      <w:r w:rsidRPr="009106A6">
        <w:rPr>
          <w:rFonts w:ascii="Times New Roman" w:eastAsia="Times New Roman" w:hAnsi="Times New Roman"/>
          <w:bCs/>
          <w:lang w:eastAsia="pt-BR"/>
        </w:rPr>
        <w:t>upervisión)</w:t>
      </w:r>
    </w:p>
    <w:p w14:paraId="2E47F608" w14:textId="77777777" w:rsidR="00855F12" w:rsidRPr="009106A6" w:rsidRDefault="00855F12" w:rsidP="00D16E9E">
      <w:pPr>
        <w:numPr>
          <w:ilvl w:val="0"/>
          <w:numId w:val="1"/>
        </w:numPr>
        <w:spacing w:after="60"/>
        <w:ind w:left="720"/>
        <w:jc w:val="both"/>
        <w:rPr>
          <w:rFonts w:ascii="Times New Roman" w:eastAsia="Times New Roman" w:hAnsi="Times New Roman"/>
          <w:bCs/>
          <w:lang w:eastAsia="pt-BR"/>
        </w:rPr>
      </w:pPr>
      <w:r w:rsidRPr="009106A6">
        <w:rPr>
          <w:rFonts w:ascii="Times New Roman" w:eastAsia="Times New Roman" w:hAnsi="Times New Roman"/>
          <w:bCs/>
          <w:lang w:eastAsia="pt-BR"/>
        </w:rPr>
        <w:t>La Escuela de Discipuladores</w:t>
      </w:r>
    </w:p>
    <w:p w14:paraId="19B650E6" w14:textId="77777777" w:rsidR="00855F12" w:rsidRPr="009106A6" w:rsidRDefault="00855F12" w:rsidP="00D16E9E">
      <w:pPr>
        <w:numPr>
          <w:ilvl w:val="0"/>
          <w:numId w:val="1"/>
        </w:numPr>
        <w:spacing w:after="120"/>
        <w:ind w:left="714" w:hanging="357"/>
        <w:jc w:val="both"/>
        <w:rPr>
          <w:rFonts w:ascii="Times New Roman" w:eastAsia="Times New Roman" w:hAnsi="Times New Roman"/>
          <w:bCs/>
          <w:lang w:eastAsia="pt-BR"/>
        </w:rPr>
      </w:pPr>
      <w:r w:rsidRPr="009106A6">
        <w:rPr>
          <w:rFonts w:ascii="Times New Roman" w:eastAsia="Times New Roman" w:hAnsi="Times New Roman"/>
          <w:bCs/>
          <w:lang w:eastAsia="pt-BR"/>
        </w:rPr>
        <w:t>Cultura de capacitación en tu iglesia</w:t>
      </w:r>
    </w:p>
    <w:p w14:paraId="024A3FAE" w14:textId="77777777" w:rsidR="00855F12" w:rsidRPr="009106A6" w:rsidRDefault="00855F12" w:rsidP="00D16E9E">
      <w:pPr>
        <w:jc w:val="both"/>
        <w:rPr>
          <w:rFonts w:ascii="Times New Roman" w:eastAsia="Times New Roman" w:hAnsi="Times New Roman"/>
          <w:bCs/>
          <w:lang w:eastAsia="pt-BR"/>
        </w:rPr>
      </w:pPr>
    </w:p>
    <w:p w14:paraId="7579AB8F" w14:textId="77777777" w:rsidR="00855F12" w:rsidRPr="009106A6" w:rsidRDefault="00855F12" w:rsidP="00D16E9E">
      <w:pPr>
        <w:numPr>
          <w:ilvl w:val="0"/>
          <w:numId w:val="2"/>
        </w:numPr>
        <w:spacing w:after="120"/>
        <w:ind w:left="357" w:hanging="357"/>
        <w:jc w:val="center"/>
        <w:rPr>
          <w:rFonts w:ascii="Times New Roman" w:eastAsia="Times New Roman" w:hAnsi="Times New Roman"/>
          <w:b/>
          <w:lang w:eastAsia="pt-BR"/>
        </w:rPr>
      </w:pPr>
      <w:r w:rsidRPr="009106A6">
        <w:rPr>
          <w:rFonts w:ascii="Times New Roman" w:eastAsia="Times New Roman" w:hAnsi="Times New Roman"/>
          <w:b/>
          <w:lang w:eastAsia="pt-BR"/>
        </w:rPr>
        <w:t>Una visión bíblica de capacitación</w:t>
      </w:r>
    </w:p>
    <w:p w14:paraId="424AD6DA" w14:textId="77777777" w:rsidR="00855F12" w:rsidRPr="009106A6" w:rsidRDefault="00855F12" w:rsidP="00D16E9E">
      <w:pPr>
        <w:spacing w:after="120"/>
        <w:jc w:val="both"/>
        <w:rPr>
          <w:rFonts w:ascii="Times New Roman" w:eastAsia="Times New Roman" w:hAnsi="Times New Roman"/>
          <w:bCs/>
          <w:lang w:eastAsia="pt-BR"/>
        </w:rPr>
      </w:pPr>
      <w:r w:rsidRPr="009106A6">
        <w:rPr>
          <w:rFonts w:ascii="Times New Roman" w:eastAsia="Times New Roman" w:hAnsi="Times New Roman"/>
          <w:bCs/>
          <w:lang w:eastAsia="pt-BR"/>
        </w:rPr>
        <w:t>Medita en estas frases o versículos, anotando lo que oyes de Dios o lo que llama tu atención.</w:t>
      </w:r>
    </w:p>
    <w:p w14:paraId="4C21485B" w14:textId="77777777" w:rsidR="00855F12" w:rsidRPr="009106A6" w:rsidRDefault="00855F12" w:rsidP="00D16E9E">
      <w:pPr>
        <w:numPr>
          <w:ilvl w:val="0"/>
          <w:numId w:val="5"/>
        </w:numPr>
        <w:ind w:left="357" w:hanging="357"/>
        <w:jc w:val="both"/>
        <w:rPr>
          <w:rFonts w:ascii="Times New Roman" w:eastAsia="Times New Roman" w:hAnsi="Times New Roman"/>
          <w:bCs/>
          <w:lang w:eastAsia="pt-BR"/>
        </w:rPr>
      </w:pPr>
      <w:r w:rsidRPr="009106A6">
        <w:rPr>
          <w:rFonts w:ascii="Times New Roman" w:eastAsia="Times New Roman" w:hAnsi="Times New Roman"/>
          <w:bCs/>
          <w:lang w:eastAsia="pt-BR"/>
        </w:rPr>
        <w:t>“…enseñándoles a obedecer” (Mt 28.19).</w:t>
      </w:r>
    </w:p>
    <w:p w14:paraId="20155968" w14:textId="77777777" w:rsidR="00855F12" w:rsidRPr="009106A6" w:rsidRDefault="00855F12" w:rsidP="00D16E9E">
      <w:pPr>
        <w:jc w:val="both"/>
        <w:rPr>
          <w:rFonts w:ascii="Times New Roman" w:eastAsia="Times New Roman" w:hAnsi="Times New Roman"/>
          <w:bCs/>
          <w:lang w:eastAsia="pt-BR"/>
        </w:rPr>
      </w:pPr>
    </w:p>
    <w:p w14:paraId="6E13AC0B" w14:textId="77777777" w:rsidR="00855F12" w:rsidRPr="009106A6" w:rsidRDefault="00855F12" w:rsidP="00D16E9E">
      <w:pPr>
        <w:jc w:val="both"/>
        <w:rPr>
          <w:rFonts w:ascii="Times New Roman" w:eastAsia="Times New Roman" w:hAnsi="Times New Roman"/>
          <w:bCs/>
          <w:lang w:eastAsia="pt-BR"/>
        </w:rPr>
      </w:pPr>
    </w:p>
    <w:p w14:paraId="03BC03DB" w14:textId="77777777" w:rsidR="00855F12" w:rsidRPr="009106A6" w:rsidRDefault="00855F12" w:rsidP="00D16E9E">
      <w:pPr>
        <w:jc w:val="both"/>
        <w:rPr>
          <w:rFonts w:ascii="Times New Roman" w:eastAsia="Times New Roman" w:hAnsi="Times New Roman"/>
          <w:bCs/>
          <w:lang w:eastAsia="pt-BR"/>
        </w:rPr>
      </w:pPr>
    </w:p>
    <w:p w14:paraId="5EECA4B9" w14:textId="77777777" w:rsidR="00855F12" w:rsidRPr="009106A6" w:rsidRDefault="00855F12" w:rsidP="00D16E9E">
      <w:pPr>
        <w:jc w:val="both"/>
        <w:rPr>
          <w:rFonts w:ascii="Times New Roman" w:eastAsia="Times New Roman" w:hAnsi="Times New Roman"/>
          <w:bCs/>
          <w:lang w:eastAsia="pt-BR"/>
        </w:rPr>
      </w:pPr>
    </w:p>
    <w:p w14:paraId="377847F1" w14:textId="77777777" w:rsidR="00855F12" w:rsidRPr="009106A6" w:rsidRDefault="00855F12" w:rsidP="00D16E9E">
      <w:pPr>
        <w:jc w:val="both"/>
        <w:rPr>
          <w:rFonts w:ascii="Times New Roman" w:eastAsia="Times New Roman" w:hAnsi="Times New Roman"/>
          <w:bCs/>
          <w:lang w:eastAsia="pt-BR"/>
        </w:rPr>
      </w:pPr>
    </w:p>
    <w:p w14:paraId="1C6CB042" w14:textId="77777777" w:rsidR="00855F12" w:rsidRPr="009106A6" w:rsidRDefault="00855F12" w:rsidP="00D16E9E">
      <w:pPr>
        <w:jc w:val="both"/>
        <w:rPr>
          <w:rFonts w:ascii="Times New Roman" w:eastAsia="Times New Roman" w:hAnsi="Times New Roman"/>
          <w:bCs/>
          <w:lang w:eastAsia="pt-BR"/>
        </w:rPr>
      </w:pPr>
    </w:p>
    <w:p w14:paraId="10B2A74D" w14:textId="77777777" w:rsidR="00855F12" w:rsidRPr="009106A6" w:rsidRDefault="00855F12" w:rsidP="00D16E9E">
      <w:pPr>
        <w:jc w:val="both"/>
        <w:rPr>
          <w:rFonts w:ascii="Times New Roman" w:eastAsia="Times New Roman" w:hAnsi="Times New Roman"/>
          <w:bCs/>
          <w:lang w:eastAsia="pt-BR"/>
        </w:rPr>
      </w:pPr>
    </w:p>
    <w:p w14:paraId="30C8E7DA" w14:textId="77777777" w:rsidR="00855F12" w:rsidRPr="009106A6" w:rsidRDefault="00855F12" w:rsidP="00D16E9E">
      <w:pPr>
        <w:jc w:val="both"/>
        <w:rPr>
          <w:rFonts w:ascii="Times New Roman" w:eastAsia="Times New Roman" w:hAnsi="Times New Roman"/>
          <w:bCs/>
          <w:lang w:eastAsia="pt-BR"/>
        </w:rPr>
      </w:pPr>
    </w:p>
    <w:p w14:paraId="2673567C" w14:textId="77777777" w:rsidR="00855F12" w:rsidRPr="009106A6" w:rsidRDefault="00855F12" w:rsidP="00D16E9E">
      <w:pPr>
        <w:numPr>
          <w:ilvl w:val="0"/>
          <w:numId w:val="5"/>
        </w:numPr>
        <w:jc w:val="both"/>
        <w:rPr>
          <w:rFonts w:ascii="Times New Roman" w:eastAsia="Times New Roman" w:hAnsi="Times New Roman"/>
          <w:bCs/>
          <w:lang w:eastAsia="pt-BR"/>
        </w:rPr>
      </w:pPr>
      <w:r w:rsidRPr="009106A6">
        <w:rPr>
          <w:rFonts w:ascii="Times New Roman" w:eastAsia="Times New Roman" w:hAnsi="Times New Roman"/>
          <w:bCs/>
          <w:lang w:eastAsia="pt-BR"/>
        </w:rPr>
        <w:t>“</w:t>
      </w:r>
      <w:r w:rsidRPr="009106A6">
        <w:rPr>
          <w:rFonts w:ascii="Times New Roman" w:eastAsia="Times New Roman" w:hAnsi="Times New Roman"/>
          <w:b/>
          <w:bCs/>
          <w:color w:val="000000"/>
          <w:shd w:val="clear" w:color="auto" w:fill="FFFFFF"/>
          <w:vertAlign w:val="superscript"/>
          <w:lang w:eastAsia="pt-BR"/>
        </w:rPr>
        <w:t>11 </w:t>
      </w:r>
      <w:r w:rsidRPr="009106A6">
        <w:rPr>
          <w:rFonts w:ascii="Times New Roman" w:eastAsia="Times New Roman" w:hAnsi="Times New Roman"/>
          <w:color w:val="000000"/>
          <w:shd w:val="clear" w:color="auto" w:fill="FFFFFF"/>
          <w:lang w:eastAsia="pt-BR"/>
        </w:rPr>
        <w:t>Y él mismo constituyó a unos, apóstoles; a otros, profetas; a otros, evangelistas; a otros, pastores y maestros, </w:t>
      </w:r>
      <w:r w:rsidRPr="009106A6">
        <w:rPr>
          <w:rFonts w:ascii="Times New Roman" w:eastAsia="Times New Roman" w:hAnsi="Times New Roman"/>
          <w:b/>
          <w:bCs/>
          <w:color w:val="000000"/>
          <w:shd w:val="clear" w:color="auto" w:fill="FFFFFF"/>
          <w:vertAlign w:val="superscript"/>
          <w:lang w:eastAsia="pt-BR"/>
        </w:rPr>
        <w:t>12 </w:t>
      </w:r>
      <w:r w:rsidRPr="009106A6">
        <w:rPr>
          <w:rFonts w:ascii="Times New Roman" w:eastAsia="Times New Roman" w:hAnsi="Times New Roman"/>
          <w:color w:val="000000"/>
          <w:shd w:val="clear" w:color="auto" w:fill="FFFFFF"/>
          <w:lang w:eastAsia="pt-BR"/>
        </w:rPr>
        <w:t xml:space="preserve">a fin de perfeccionar (griego </w:t>
      </w:r>
      <w:r w:rsidRPr="009106A6">
        <w:rPr>
          <w:rFonts w:ascii="Times New Roman" w:eastAsia="Times New Roman" w:hAnsi="Times New Roman"/>
          <w:i/>
          <w:iCs/>
          <w:color w:val="000000"/>
          <w:shd w:val="clear" w:color="auto" w:fill="FFFFFF"/>
          <w:lang w:eastAsia="pt-BR"/>
        </w:rPr>
        <w:t>katartizo</w:t>
      </w:r>
      <w:r w:rsidRPr="009106A6">
        <w:rPr>
          <w:rFonts w:ascii="Times New Roman" w:eastAsia="Times New Roman" w:hAnsi="Times New Roman"/>
          <w:color w:val="000000"/>
          <w:shd w:val="clear" w:color="auto" w:fill="FFFFFF"/>
          <w:lang w:eastAsia="pt-BR"/>
        </w:rPr>
        <w:t>) a los santos para la obra del ministerio, para la edificación del cuerpo de Cristo” (Ef 4.11-12).</w:t>
      </w:r>
    </w:p>
    <w:p w14:paraId="31C9A70B" w14:textId="77777777" w:rsidR="00855F12" w:rsidRPr="009106A6" w:rsidRDefault="00855F12" w:rsidP="00D16E9E">
      <w:pPr>
        <w:jc w:val="both"/>
        <w:rPr>
          <w:rFonts w:ascii="Times New Roman" w:eastAsia="Times New Roman" w:hAnsi="Times New Roman"/>
          <w:bCs/>
          <w:lang w:eastAsia="pt-BR"/>
        </w:rPr>
      </w:pPr>
    </w:p>
    <w:p w14:paraId="201A1C3A" w14:textId="77777777" w:rsidR="00855F12" w:rsidRPr="009106A6" w:rsidRDefault="00855F12" w:rsidP="00D16E9E">
      <w:pPr>
        <w:jc w:val="both"/>
        <w:rPr>
          <w:rFonts w:ascii="Times New Roman" w:eastAsia="Times New Roman" w:hAnsi="Times New Roman"/>
          <w:bCs/>
          <w:lang w:eastAsia="pt-BR"/>
        </w:rPr>
      </w:pPr>
    </w:p>
    <w:p w14:paraId="24B99EA2" w14:textId="77777777" w:rsidR="00855F12" w:rsidRPr="009106A6" w:rsidRDefault="00855F12" w:rsidP="00D16E9E">
      <w:pPr>
        <w:jc w:val="both"/>
        <w:rPr>
          <w:rFonts w:ascii="Times New Roman" w:eastAsia="Times New Roman" w:hAnsi="Times New Roman"/>
          <w:bCs/>
          <w:lang w:eastAsia="pt-BR"/>
        </w:rPr>
      </w:pPr>
    </w:p>
    <w:p w14:paraId="00078439" w14:textId="77777777" w:rsidR="00855F12" w:rsidRPr="009106A6" w:rsidRDefault="00855F12" w:rsidP="00D16E9E">
      <w:pPr>
        <w:jc w:val="both"/>
        <w:rPr>
          <w:rFonts w:ascii="Times New Roman" w:eastAsia="Times New Roman" w:hAnsi="Times New Roman"/>
          <w:bCs/>
          <w:lang w:eastAsia="pt-BR"/>
        </w:rPr>
      </w:pPr>
    </w:p>
    <w:p w14:paraId="3B682A3E" w14:textId="77777777" w:rsidR="00855F12" w:rsidRPr="009106A6" w:rsidRDefault="00855F12" w:rsidP="00D16E9E">
      <w:pPr>
        <w:jc w:val="both"/>
        <w:rPr>
          <w:rFonts w:ascii="Times New Roman" w:eastAsia="Times New Roman" w:hAnsi="Times New Roman"/>
          <w:bCs/>
          <w:lang w:eastAsia="pt-BR"/>
        </w:rPr>
      </w:pPr>
    </w:p>
    <w:p w14:paraId="26295475" w14:textId="77777777" w:rsidR="00855F12" w:rsidRPr="009106A6" w:rsidRDefault="00855F12" w:rsidP="00D16E9E">
      <w:pPr>
        <w:jc w:val="both"/>
        <w:rPr>
          <w:rFonts w:ascii="Times New Roman" w:eastAsia="Times New Roman" w:hAnsi="Times New Roman"/>
          <w:bCs/>
          <w:lang w:eastAsia="pt-BR"/>
        </w:rPr>
      </w:pPr>
    </w:p>
    <w:p w14:paraId="1A99DC01" w14:textId="77777777" w:rsidR="00855F12" w:rsidRPr="009106A6" w:rsidRDefault="00855F12" w:rsidP="00D16E9E">
      <w:pPr>
        <w:jc w:val="both"/>
        <w:rPr>
          <w:rFonts w:ascii="Times New Roman" w:eastAsia="Times New Roman" w:hAnsi="Times New Roman"/>
          <w:bCs/>
          <w:lang w:eastAsia="pt-BR"/>
        </w:rPr>
      </w:pPr>
    </w:p>
    <w:p w14:paraId="1B99E17D" w14:textId="77777777" w:rsidR="00855F12" w:rsidRPr="009106A6" w:rsidRDefault="00855F12" w:rsidP="00D16E9E">
      <w:pPr>
        <w:jc w:val="both"/>
        <w:rPr>
          <w:rFonts w:ascii="Times New Roman" w:eastAsia="Times New Roman" w:hAnsi="Times New Roman"/>
          <w:bCs/>
          <w:lang w:eastAsia="pt-BR"/>
        </w:rPr>
      </w:pPr>
    </w:p>
    <w:p w14:paraId="796C4B0E" w14:textId="77777777" w:rsidR="00855F12" w:rsidRPr="009106A6" w:rsidRDefault="00855F12" w:rsidP="00D16E9E">
      <w:pPr>
        <w:numPr>
          <w:ilvl w:val="0"/>
          <w:numId w:val="5"/>
        </w:numPr>
        <w:jc w:val="both"/>
        <w:rPr>
          <w:rFonts w:ascii="Times New Roman" w:eastAsia="Times New Roman" w:hAnsi="Times New Roman"/>
          <w:bCs/>
          <w:lang w:eastAsia="pt-BR"/>
        </w:rPr>
      </w:pPr>
      <w:r w:rsidRPr="009106A6">
        <w:rPr>
          <w:rFonts w:ascii="Times New Roman" w:eastAsia="Times New Roman" w:hAnsi="Times New Roman"/>
          <w:bCs/>
          <w:lang w:eastAsia="pt-BR"/>
        </w:rPr>
        <w:t>“</w:t>
      </w:r>
      <w:r w:rsidRPr="009106A6">
        <w:rPr>
          <w:rFonts w:ascii="Times New Roman" w:eastAsia="Times New Roman" w:hAnsi="Times New Roman"/>
          <w:b/>
          <w:bCs/>
          <w:color w:val="000000"/>
          <w:shd w:val="clear" w:color="auto" w:fill="FFFFFF"/>
          <w:vertAlign w:val="superscript"/>
          <w:lang w:eastAsia="pt-BR"/>
        </w:rPr>
        <w:t>16 </w:t>
      </w:r>
      <w:r w:rsidRPr="009106A6">
        <w:rPr>
          <w:rFonts w:ascii="Times New Roman" w:eastAsia="Times New Roman" w:hAnsi="Times New Roman"/>
          <w:color w:val="000000"/>
          <w:shd w:val="clear" w:color="auto" w:fill="FFFFFF"/>
          <w:lang w:eastAsia="pt-BR"/>
        </w:rPr>
        <w:t xml:space="preserve">Toda la Escritura es inspirada por Dios y es útil para enseñarnos lo que es verdad y para hacernos ver lo que está mal en nuestra vida. Nos corrige cuando estamos equivocados y nos enseña a hacer lo correcto. </w:t>
      </w:r>
      <w:r w:rsidRPr="009106A6">
        <w:rPr>
          <w:rFonts w:ascii="Times New Roman" w:eastAsia="Times New Roman" w:hAnsi="Times New Roman"/>
          <w:b/>
          <w:bCs/>
          <w:color w:val="000000"/>
          <w:shd w:val="clear" w:color="auto" w:fill="FFFFFF"/>
          <w:vertAlign w:val="superscript"/>
          <w:lang w:eastAsia="pt-BR"/>
        </w:rPr>
        <w:t>17 </w:t>
      </w:r>
      <w:r w:rsidRPr="009106A6">
        <w:rPr>
          <w:rFonts w:ascii="Times New Roman" w:eastAsia="Times New Roman" w:hAnsi="Times New Roman"/>
          <w:color w:val="000000"/>
          <w:shd w:val="clear" w:color="auto" w:fill="FFFFFF"/>
          <w:lang w:eastAsia="pt-BR"/>
        </w:rPr>
        <w:t>Dios la usa para preparar y capacitar a su pueblo para que haga toda buena obra” (2Tm 3.16-17).</w:t>
      </w:r>
    </w:p>
    <w:p w14:paraId="4A883F56" w14:textId="77777777" w:rsidR="00855F12" w:rsidRPr="009106A6" w:rsidRDefault="00855F12" w:rsidP="00D16E9E">
      <w:pPr>
        <w:jc w:val="both"/>
        <w:rPr>
          <w:rFonts w:ascii="Times New Roman" w:eastAsia="Times New Roman" w:hAnsi="Times New Roman"/>
          <w:bCs/>
          <w:lang w:eastAsia="pt-BR"/>
        </w:rPr>
      </w:pPr>
    </w:p>
    <w:p w14:paraId="67F2ABC5" w14:textId="77777777" w:rsidR="00855F12" w:rsidRPr="009106A6" w:rsidRDefault="00855F12" w:rsidP="00D16E9E">
      <w:pPr>
        <w:jc w:val="both"/>
        <w:rPr>
          <w:rFonts w:ascii="Times New Roman" w:eastAsia="Times New Roman" w:hAnsi="Times New Roman"/>
          <w:bCs/>
          <w:lang w:eastAsia="pt-BR"/>
        </w:rPr>
      </w:pPr>
    </w:p>
    <w:p w14:paraId="63B48320" w14:textId="77777777" w:rsidR="00855F12" w:rsidRPr="009106A6" w:rsidRDefault="00855F12" w:rsidP="00D16E9E">
      <w:pPr>
        <w:jc w:val="both"/>
        <w:rPr>
          <w:rFonts w:ascii="Times New Roman" w:eastAsia="Times New Roman" w:hAnsi="Times New Roman"/>
          <w:bCs/>
          <w:lang w:eastAsia="pt-BR"/>
        </w:rPr>
      </w:pPr>
    </w:p>
    <w:p w14:paraId="2AF4B068" w14:textId="77777777" w:rsidR="00855F12" w:rsidRPr="009106A6" w:rsidRDefault="00855F12" w:rsidP="00D16E9E">
      <w:pPr>
        <w:jc w:val="both"/>
        <w:rPr>
          <w:rFonts w:ascii="Times New Roman" w:eastAsia="Times New Roman" w:hAnsi="Times New Roman"/>
          <w:bCs/>
          <w:lang w:eastAsia="pt-BR"/>
        </w:rPr>
      </w:pPr>
    </w:p>
    <w:p w14:paraId="082059DB" w14:textId="77777777" w:rsidR="00855F12" w:rsidRPr="009106A6" w:rsidRDefault="00855F12" w:rsidP="00D16E9E">
      <w:pPr>
        <w:jc w:val="both"/>
        <w:rPr>
          <w:rFonts w:ascii="Times New Roman" w:eastAsia="Times New Roman" w:hAnsi="Times New Roman"/>
          <w:bCs/>
          <w:lang w:eastAsia="pt-BR"/>
        </w:rPr>
      </w:pPr>
    </w:p>
    <w:p w14:paraId="5C23D264" w14:textId="77777777" w:rsidR="00855F12" w:rsidRPr="009106A6" w:rsidRDefault="00855F12" w:rsidP="00D16E9E">
      <w:pPr>
        <w:jc w:val="both"/>
        <w:rPr>
          <w:rFonts w:ascii="Times New Roman" w:eastAsia="Times New Roman" w:hAnsi="Times New Roman"/>
          <w:bCs/>
          <w:lang w:eastAsia="pt-BR"/>
        </w:rPr>
      </w:pPr>
    </w:p>
    <w:p w14:paraId="654B2A21" w14:textId="77777777" w:rsidR="00855F12" w:rsidRPr="009106A6" w:rsidRDefault="00855F12" w:rsidP="00D16E9E">
      <w:pPr>
        <w:rPr>
          <w:rFonts w:ascii="Times New Roman" w:eastAsia="Times New Roman" w:hAnsi="Times New Roman"/>
          <w:bCs/>
          <w:lang w:eastAsia="pt-BR"/>
        </w:rPr>
      </w:pPr>
      <w:r w:rsidRPr="009106A6">
        <w:rPr>
          <w:rFonts w:ascii="Times New Roman" w:eastAsia="Times New Roman" w:hAnsi="Times New Roman"/>
          <w:bCs/>
          <w:lang w:eastAsia="pt-BR"/>
        </w:rPr>
        <w:br w:type="page"/>
      </w:r>
    </w:p>
    <w:p w14:paraId="0F9C3219" w14:textId="77777777" w:rsidR="00855F12" w:rsidRPr="009106A6" w:rsidRDefault="00855F12" w:rsidP="00D16E9E">
      <w:pPr>
        <w:numPr>
          <w:ilvl w:val="0"/>
          <w:numId w:val="2"/>
        </w:numPr>
        <w:spacing w:after="120"/>
        <w:jc w:val="center"/>
        <w:rPr>
          <w:rFonts w:ascii="Times New Roman" w:eastAsia="Times New Roman" w:hAnsi="Times New Roman"/>
          <w:b/>
          <w:lang w:eastAsia="pt-BR"/>
        </w:rPr>
      </w:pPr>
      <w:r w:rsidRPr="009106A6">
        <w:rPr>
          <w:rFonts w:ascii="Times New Roman" w:eastAsia="Times New Roman" w:hAnsi="Times New Roman"/>
          <w:b/>
          <w:lang w:eastAsia="pt-BR"/>
        </w:rPr>
        <w:lastRenderedPageBreak/>
        <w:t>El modelo DICES (</w:t>
      </w:r>
      <w:r w:rsidRPr="009106A6">
        <w:rPr>
          <w:rFonts w:ascii="Times New Roman" w:eastAsia="Times New Roman" w:hAnsi="Times New Roman"/>
          <w:b/>
          <w:u w:val="single"/>
          <w:lang w:eastAsia="pt-BR"/>
        </w:rPr>
        <w:t>D</w:t>
      </w:r>
      <w:r w:rsidRPr="009106A6">
        <w:rPr>
          <w:rFonts w:ascii="Times New Roman" w:eastAsia="Times New Roman" w:hAnsi="Times New Roman"/>
          <w:b/>
          <w:lang w:eastAsia="pt-BR"/>
        </w:rPr>
        <w:t xml:space="preserve">emonstración, </w:t>
      </w:r>
      <w:r w:rsidRPr="009106A6">
        <w:rPr>
          <w:rFonts w:ascii="Times New Roman" w:eastAsia="Times New Roman" w:hAnsi="Times New Roman"/>
          <w:b/>
          <w:u w:val="single"/>
          <w:lang w:eastAsia="pt-BR"/>
        </w:rPr>
        <w:t>I</w:t>
      </w:r>
      <w:r w:rsidRPr="009106A6">
        <w:rPr>
          <w:rFonts w:ascii="Times New Roman" w:eastAsia="Times New Roman" w:hAnsi="Times New Roman"/>
          <w:b/>
          <w:lang w:eastAsia="pt-BR"/>
        </w:rPr>
        <w:t xml:space="preserve">nstrucción, </w:t>
      </w:r>
      <w:r w:rsidRPr="009106A6">
        <w:rPr>
          <w:rFonts w:ascii="Times New Roman" w:eastAsia="Times New Roman" w:hAnsi="Times New Roman"/>
          <w:b/>
          <w:u w:val="single"/>
          <w:lang w:eastAsia="pt-BR"/>
        </w:rPr>
        <w:t>C</w:t>
      </w:r>
      <w:r w:rsidRPr="009106A6">
        <w:rPr>
          <w:rFonts w:ascii="Times New Roman" w:eastAsia="Times New Roman" w:hAnsi="Times New Roman"/>
          <w:b/>
          <w:lang w:eastAsia="pt-BR"/>
        </w:rPr>
        <w:t xml:space="preserve">onfirmar en acción, </w:t>
      </w:r>
      <w:r w:rsidRPr="009106A6">
        <w:rPr>
          <w:rFonts w:ascii="Times New Roman" w:eastAsia="Times New Roman" w:hAnsi="Times New Roman"/>
          <w:b/>
          <w:u w:val="single"/>
          <w:lang w:eastAsia="pt-BR"/>
        </w:rPr>
        <w:t>E</w:t>
      </w:r>
      <w:r w:rsidRPr="009106A6">
        <w:rPr>
          <w:rFonts w:ascii="Times New Roman" w:eastAsia="Times New Roman" w:hAnsi="Times New Roman"/>
          <w:b/>
          <w:lang w:eastAsia="pt-BR"/>
        </w:rPr>
        <w:t xml:space="preserve">valuación, </w:t>
      </w:r>
      <w:r w:rsidRPr="009106A6">
        <w:rPr>
          <w:rFonts w:ascii="Times New Roman" w:eastAsia="Times New Roman" w:hAnsi="Times New Roman"/>
          <w:b/>
          <w:u w:val="single"/>
          <w:lang w:eastAsia="pt-BR"/>
        </w:rPr>
        <w:t>S</w:t>
      </w:r>
      <w:r w:rsidRPr="009106A6">
        <w:rPr>
          <w:rFonts w:ascii="Times New Roman" w:eastAsia="Times New Roman" w:hAnsi="Times New Roman"/>
          <w:b/>
          <w:lang w:eastAsia="pt-BR"/>
        </w:rPr>
        <w:t>upervisión</w:t>
      </w:r>
    </w:p>
    <w:p w14:paraId="763A9117" w14:textId="77777777" w:rsidR="00855F12" w:rsidRPr="009106A6" w:rsidRDefault="00855F12" w:rsidP="00D16E9E">
      <w:pPr>
        <w:numPr>
          <w:ilvl w:val="0"/>
          <w:numId w:val="6"/>
        </w:numPr>
        <w:jc w:val="both"/>
        <w:rPr>
          <w:rFonts w:ascii="Times New Roman" w:eastAsia="Times New Roman" w:hAnsi="Times New Roman"/>
          <w:bCs/>
          <w:lang w:eastAsia="pt-BR"/>
        </w:rPr>
      </w:pPr>
      <w:r w:rsidRPr="009106A6">
        <w:rPr>
          <w:rFonts w:ascii="Times New Roman" w:eastAsia="Times New Roman" w:hAnsi="Times New Roman"/>
          <w:bCs/>
          <w:u w:val="single"/>
          <w:lang w:eastAsia="pt-BR"/>
        </w:rPr>
        <w:t>D</w:t>
      </w:r>
      <w:r w:rsidRPr="009106A6">
        <w:rPr>
          <w:rFonts w:ascii="Times New Roman" w:eastAsia="Times New Roman" w:hAnsi="Times New Roman"/>
          <w:bCs/>
          <w:lang w:eastAsia="pt-BR"/>
        </w:rPr>
        <w:t>emonstración. Sin demonstración no hay capacitación.</w:t>
      </w:r>
    </w:p>
    <w:p w14:paraId="3FDD1F69" w14:textId="77777777" w:rsidR="00855F12" w:rsidRPr="009106A6" w:rsidRDefault="00855F12" w:rsidP="00D16E9E">
      <w:pPr>
        <w:ind w:left="360"/>
        <w:jc w:val="both"/>
        <w:rPr>
          <w:rFonts w:ascii="Times New Roman" w:eastAsia="Times New Roman" w:hAnsi="Times New Roman"/>
          <w:bCs/>
          <w:lang w:eastAsia="pt-BR"/>
        </w:rPr>
      </w:pPr>
    </w:p>
    <w:p w14:paraId="210AC2F5" w14:textId="77777777" w:rsidR="00855F12" w:rsidRPr="009106A6" w:rsidRDefault="00855F12" w:rsidP="00D16E9E">
      <w:pPr>
        <w:ind w:left="360"/>
        <w:jc w:val="both"/>
        <w:rPr>
          <w:rFonts w:ascii="Times New Roman" w:eastAsia="Times New Roman" w:hAnsi="Times New Roman"/>
          <w:bCs/>
          <w:lang w:eastAsia="pt-BR"/>
        </w:rPr>
      </w:pPr>
    </w:p>
    <w:p w14:paraId="34E5F33E" w14:textId="77777777" w:rsidR="00855F12" w:rsidRPr="009106A6" w:rsidRDefault="00855F12" w:rsidP="00D16E9E">
      <w:pPr>
        <w:ind w:left="360"/>
        <w:jc w:val="both"/>
        <w:rPr>
          <w:rFonts w:ascii="Times New Roman" w:eastAsia="Times New Roman" w:hAnsi="Times New Roman"/>
          <w:bCs/>
          <w:lang w:eastAsia="pt-BR"/>
        </w:rPr>
      </w:pPr>
    </w:p>
    <w:p w14:paraId="74B15AE0" w14:textId="77777777" w:rsidR="00855F12" w:rsidRPr="009106A6" w:rsidRDefault="00855F12" w:rsidP="00D16E9E">
      <w:pPr>
        <w:ind w:left="360"/>
        <w:jc w:val="both"/>
        <w:rPr>
          <w:rFonts w:ascii="Times New Roman" w:eastAsia="Times New Roman" w:hAnsi="Times New Roman"/>
          <w:bCs/>
          <w:lang w:eastAsia="pt-BR"/>
        </w:rPr>
      </w:pPr>
    </w:p>
    <w:p w14:paraId="52F83CE8" w14:textId="77777777" w:rsidR="00855F12" w:rsidRPr="009106A6" w:rsidRDefault="00855F12" w:rsidP="00D16E9E">
      <w:pPr>
        <w:ind w:left="360"/>
        <w:jc w:val="both"/>
        <w:rPr>
          <w:rFonts w:ascii="Times New Roman" w:eastAsia="Times New Roman" w:hAnsi="Times New Roman"/>
          <w:bCs/>
          <w:lang w:eastAsia="pt-BR"/>
        </w:rPr>
      </w:pPr>
    </w:p>
    <w:p w14:paraId="1845821A" w14:textId="77777777" w:rsidR="00855F12" w:rsidRPr="009106A6" w:rsidRDefault="00855F12" w:rsidP="00D16E9E">
      <w:pPr>
        <w:ind w:left="360"/>
        <w:jc w:val="both"/>
        <w:rPr>
          <w:rFonts w:ascii="Times New Roman" w:eastAsia="Times New Roman" w:hAnsi="Times New Roman"/>
          <w:bCs/>
          <w:lang w:eastAsia="pt-BR"/>
        </w:rPr>
      </w:pPr>
    </w:p>
    <w:p w14:paraId="3D9CCF8D" w14:textId="77777777" w:rsidR="00855F12" w:rsidRPr="009106A6" w:rsidRDefault="00855F12" w:rsidP="00D16E9E">
      <w:pPr>
        <w:ind w:left="360"/>
        <w:jc w:val="both"/>
        <w:rPr>
          <w:rFonts w:ascii="Times New Roman" w:eastAsia="Times New Roman" w:hAnsi="Times New Roman"/>
          <w:bCs/>
          <w:lang w:eastAsia="pt-BR"/>
        </w:rPr>
      </w:pPr>
    </w:p>
    <w:p w14:paraId="43D31F3A" w14:textId="77777777" w:rsidR="00855F12" w:rsidRPr="009106A6" w:rsidRDefault="00855F12" w:rsidP="00D16E9E">
      <w:pPr>
        <w:numPr>
          <w:ilvl w:val="0"/>
          <w:numId w:val="6"/>
        </w:numPr>
        <w:jc w:val="both"/>
        <w:rPr>
          <w:rFonts w:ascii="Times New Roman" w:eastAsia="Times New Roman" w:hAnsi="Times New Roman"/>
          <w:bCs/>
          <w:lang w:eastAsia="pt-BR"/>
        </w:rPr>
      </w:pPr>
      <w:r w:rsidRPr="009106A6">
        <w:rPr>
          <w:rFonts w:ascii="Times New Roman" w:eastAsia="Times New Roman" w:hAnsi="Times New Roman"/>
          <w:bCs/>
          <w:u w:val="single"/>
          <w:lang w:eastAsia="pt-BR"/>
        </w:rPr>
        <w:t>I</w:t>
      </w:r>
      <w:r w:rsidRPr="009106A6">
        <w:rPr>
          <w:rFonts w:ascii="Times New Roman" w:eastAsia="Times New Roman" w:hAnsi="Times New Roman"/>
          <w:bCs/>
          <w:lang w:eastAsia="pt-BR"/>
        </w:rPr>
        <w:t>nstrucción. Especialmente una visión divina y un claro entendimiento de como tornar esa visión una realidad.</w:t>
      </w:r>
    </w:p>
    <w:p w14:paraId="1561C718" w14:textId="77777777" w:rsidR="00855F12" w:rsidRPr="009106A6" w:rsidRDefault="00855F12" w:rsidP="00D16E9E">
      <w:pPr>
        <w:jc w:val="both"/>
        <w:rPr>
          <w:rFonts w:ascii="Times New Roman" w:eastAsia="Times New Roman" w:hAnsi="Times New Roman"/>
          <w:bCs/>
          <w:lang w:eastAsia="pt-BR"/>
        </w:rPr>
      </w:pPr>
    </w:p>
    <w:p w14:paraId="631FA115" w14:textId="77777777" w:rsidR="00855F12" w:rsidRPr="009106A6" w:rsidRDefault="00855F12" w:rsidP="00D16E9E">
      <w:pPr>
        <w:jc w:val="both"/>
        <w:rPr>
          <w:rFonts w:ascii="Times New Roman" w:eastAsia="Times New Roman" w:hAnsi="Times New Roman"/>
          <w:bCs/>
          <w:lang w:eastAsia="pt-BR"/>
        </w:rPr>
      </w:pPr>
    </w:p>
    <w:p w14:paraId="4F7399C4" w14:textId="77777777" w:rsidR="00855F12" w:rsidRPr="009106A6" w:rsidRDefault="00855F12" w:rsidP="00D16E9E">
      <w:pPr>
        <w:jc w:val="both"/>
        <w:rPr>
          <w:rFonts w:ascii="Times New Roman" w:eastAsia="Times New Roman" w:hAnsi="Times New Roman"/>
          <w:bCs/>
          <w:lang w:eastAsia="pt-BR"/>
        </w:rPr>
      </w:pPr>
    </w:p>
    <w:p w14:paraId="20DEC6B4" w14:textId="77777777" w:rsidR="00855F12" w:rsidRPr="009106A6" w:rsidRDefault="00855F12" w:rsidP="00D16E9E">
      <w:pPr>
        <w:jc w:val="both"/>
        <w:rPr>
          <w:rFonts w:ascii="Times New Roman" w:eastAsia="Times New Roman" w:hAnsi="Times New Roman"/>
          <w:bCs/>
          <w:lang w:eastAsia="pt-BR"/>
        </w:rPr>
      </w:pPr>
    </w:p>
    <w:p w14:paraId="1D799A58" w14:textId="77777777" w:rsidR="00855F12" w:rsidRPr="009106A6" w:rsidRDefault="00855F12" w:rsidP="00D16E9E">
      <w:pPr>
        <w:jc w:val="both"/>
        <w:rPr>
          <w:rFonts w:ascii="Times New Roman" w:eastAsia="Times New Roman" w:hAnsi="Times New Roman"/>
          <w:bCs/>
          <w:lang w:eastAsia="pt-BR"/>
        </w:rPr>
      </w:pPr>
    </w:p>
    <w:p w14:paraId="5D22E939" w14:textId="77777777" w:rsidR="00855F12" w:rsidRPr="009106A6" w:rsidRDefault="00855F12" w:rsidP="00D16E9E">
      <w:pPr>
        <w:jc w:val="both"/>
        <w:rPr>
          <w:rFonts w:ascii="Times New Roman" w:eastAsia="Times New Roman" w:hAnsi="Times New Roman"/>
          <w:bCs/>
          <w:lang w:eastAsia="pt-BR"/>
        </w:rPr>
      </w:pPr>
    </w:p>
    <w:p w14:paraId="1F5A25F2" w14:textId="77777777" w:rsidR="00855F12" w:rsidRPr="009106A6" w:rsidRDefault="00855F12" w:rsidP="00D16E9E">
      <w:pPr>
        <w:jc w:val="both"/>
        <w:rPr>
          <w:rFonts w:ascii="Times New Roman" w:eastAsia="Times New Roman" w:hAnsi="Times New Roman"/>
          <w:bCs/>
          <w:lang w:eastAsia="pt-BR"/>
        </w:rPr>
      </w:pPr>
    </w:p>
    <w:p w14:paraId="606E8084" w14:textId="77777777" w:rsidR="00855F12" w:rsidRPr="009106A6" w:rsidRDefault="00855F12" w:rsidP="00D16E9E">
      <w:pPr>
        <w:numPr>
          <w:ilvl w:val="0"/>
          <w:numId w:val="6"/>
        </w:numPr>
        <w:jc w:val="both"/>
        <w:rPr>
          <w:rFonts w:ascii="Times New Roman" w:eastAsia="Times New Roman" w:hAnsi="Times New Roman"/>
          <w:bCs/>
          <w:lang w:eastAsia="pt-BR"/>
        </w:rPr>
      </w:pPr>
      <w:r w:rsidRPr="009106A6">
        <w:rPr>
          <w:rFonts w:ascii="Times New Roman" w:eastAsia="Times New Roman" w:hAnsi="Times New Roman"/>
          <w:bCs/>
          <w:u w:val="single"/>
          <w:lang w:eastAsia="pt-BR"/>
        </w:rPr>
        <w:t>C</w:t>
      </w:r>
      <w:r w:rsidRPr="009106A6">
        <w:rPr>
          <w:rFonts w:ascii="Times New Roman" w:eastAsia="Times New Roman" w:hAnsi="Times New Roman"/>
          <w:bCs/>
          <w:lang w:eastAsia="pt-BR"/>
        </w:rPr>
        <w:t>onfirmar en acción. Observar en silencio!</w:t>
      </w:r>
    </w:p>
    <w:p w14:paraId="0A452C5C" w14:textId="77777777" w:rsidR="00855F12" w:rsidRPr="009106A6" w:rsidRDefault="00855F12" w:rsidP="00D16E9E">
      <w:pPr>
        <w:ind w:left="360"/>
        <w:jc w:val="both"/>
        <w:rPr>
          <w:rFonts w:ascii="Times New Roman" w:eastAsia="Times New Roman" w:hAnsi="Times New Roman"/>
          <w:bCs/>
          <w:lang w:eastAsia="pt-BR"/>
        </w:rPr>
      </w:pPr>
    </w:p>
    <w:p w14:paraId="1AC38830" w14:textId="77777777" w:rsidR="00855F12" w:rsidRPr="009106A6" w:rsidRDefault="00855F12" w:rsidP="00D16E9E">
      <w:pPr>
        <w:ind w:left="360"/>
        <w:jc w:val="both"/>
        <w:rPr>
          <w:rFonts w:ascii="Times New Roman" w:eastAsia="Times New Roman" w:hAnsi="Times New Roman"/>
          <w:bCs/>
          <w:lang w:eastAsia="pt-BR"/>
        </w:rPr>
      </w:pPr>
    </w:p>
    <w:p w14:paraId="5A4C46D8" w14:textId="77777777" w:rsidR="00855F12" w:rsidRPr="009106A6" w:rsidRDefault="00855F12" w:rsidP="00D16E9E">
      <w:pPr>
        <w:ind w:left="360"/>
        <w:jc w:val="both"/>
        <w:rPr>
          <w:rFonts w:ascii="Times New Roman" w:eastAsia="Times New Roman" w:hAnsi="Times New Roman"/>
          <w:bCs/>
          <w:lang w:eastAsia="pt-BR"/>
        </w:rPr>
      </w:pPr>
    </w:p>
    <w:p w14:paraId="3B46A928" w14:textId="77777777" w:rsidR="00855F12" w:rsidRPr="009106A6" w:rsidRDefault="00855F12" w:rsidP="00D16E9E">
      <w:pPr>
        <w:ind w:left="360"/>
        <w:jc w:val="both"/>
        <w:rPr>
          <w:rFonts w:ascii="Times New Roman" w:eastAsia="Times New Roman" w:hAnsi="Times New Roman"/>
          <w:bCs/>
          <w:lang w:eastAsia="pt-BR"/>
        </w:rPr>
      </w:pPr>
    </w:p>
    <w:p w14:paraId="20D43175" w14:textId="77777777" w:rsidR="00855F12" w:rsidRPr="009106A6" w:rsidRDefault="00855F12" w:rsidP="00D16E9E">
      <w:pPr>
        <w:ind w:left="360"/>
        <w:jc w:val="both"/>
        <w:rPr>
          <w:rFonts w:ascii="Times New Roman" w:eastAsia="Times New Roman" w:hAnsi="Times New Roman"/>
          <w:bCs/>
          <w:lang w:eastAsia="pt-BR"/>
        </w:rPr>
      </w:pPr>
    </w:p>
    <w:p w14:paraId="077A2BC0" w14:textId="77777777" w:rsidR="00855F12" w:rsidRPr="009106A6" w:rsidRDefault="00855F12" w:rsidP="00D16E9E">
      <w:pPr>
        <w:ind w:left="360"/>
        <w:jc w:val="both"/>
        <w:rPr>
          <w:rFonts w:ascii="Times New Roman" w:eastAsia="Times New Roman" w:hAnsi="Times New Roman"/>
          <w:bCs/>
          <w:lang w:eastAsia="pt-BR"/>
        </w:rPr>
      </w:pPr>
    </w:p>
    <w:p w14:paraId="74ED1AD8" w14:textId="77777777" w:rsidR="00855F12" w:rsidRPr="009106A6" w:rsidRDefault="00855F12" w:rsidP="00D16E9E">
      <w:pPr>
        <w:ind w:left="360"/>
        <w:jc w:val="both"/>
        <w:rPr>
          <w:rFonts w:ascii="Times New Roman" w:eastAsia="Times New Roman" w:hAnsi="Times New Roman"/>
          <w:bCs/>
          <w:lang w:eastAsia="pt-BR"/>
        </w:rPr>
      </w:pPr>
    </w:p>
    <w:p w14:paraId="472BD637" w14:textId="77777777" w:rsidR="00855F12" w:rsidRPr="009106A6" w:rsidRDefault="00855F12" w:rsidP="00D16E9E">
      <w:pPr>
        <w:numPr>
          <w:ilvl w:val="0"/>
          <w:numId w:val="6"/>
        </w:numPr>
        <w:jc w:val="both"/>
        <w:rPr>
          <w:rFonts w:ascii="Times New Roman" w:eastAsia="Times New Roman" w:hAnsi="Times New Roman"/>
          <w:bCs/>
          <w:lang w:eastAsia="pt-BR"/>
        </w:rPr>
      </w:pPr>
      <w:r w:rsidRPr="009106A6">
        <w:rPr>
          <w:rFonts w:ascii="Times New Roman" w:eastAsia="Times New Roman" w:hAnsi="Times New Roman"/>
          <w:bCs/>
          <w:u w:val="single"/>
          <w:lang w:eastAsia="pt-BR"/>
        </w:rPr>
        <w:t>E</w:t>
      </w:r>
      <w:r w:rsidRPr="009106A6">
        <w:rPr>
          <w:rFonts w:ascii="Times New Roman" w:eastAsia="Times New Roman" w:hAnsi="Times New Roman"/>
          <w:bCs/>
          <w:lang w:eastAsia="pt-BR"/>
        </w:rPr>
        <w:t>valuación. Especialmente autoevaluación. Una cultura de evaluación.</w:t>
      </w:r>
    </w:p>
    <w:p w14:paraId="77C5DEA8" w14:textId="77777777" w:rsidR="00855F12" w:rsidRPr="009106A6" w:rsidRDefault="00855F12" w:rsidP="00D16E9E">
      <w:pPr>
        <w:ind w:left="360"/>
        <w:jc w:val="both"/>
        <w:rPr>
          <w:rFonts w:ascii="Times New Roman" w:eastAsia="Times New Roman" w:hAnsi="Times New Roman"/>
          <w:bCs/>
          <w:lang w:eastAsia="pt-BR"/>
        </w:rPr>
      </w:pPr>
    </w:p>
    <w:p w14:paraId="7CFBDBB2" w14:textId="77777777" w:rsidR="00855F12" w:rsidRPr="009106A6" w:rsidRDefault="00855F12" w:rsidP="00D16E9E">
      <w:pPr>
        <w:ind w:left="360"/>
        <w:jc w:val="both"/>
        <w:rPr>
          <w:rFonts w:ascii="Times New Roman" w:eastAsia="Times New Roman" w:hAnsi="Times New Roman"/>
          <w:bCs/>
          <w:lang w:eastAsia="pt-BR"/>
        </w:rPr>
      </w:pPr>
    </w:p>
    <w:p w14:paraId="652847DA" w14:textId="77777777" w:rsidR="00855F12" w:rsidRPr="009106A6" w:rsidRDefault="00855F12" w:rsidP="00D16E9E">
      <w:pPr>
        <w:ind w:left="360"/>
        <w:jc w:val="both"/>
        <w:rPr>
          <w:rFonts w:ascii="Times New Roman" w:eastAsia="Times New Roman" w:hAnsi="Times New Roman"/>
          <w:bCs/>
          <w:lang w:eastAsia="pt-BR"/>
        </w:rPr>
      </w:pPr>
    </w:p>
    <w:p w14:paraId="555970B4" w14:textId="77777777" w:rsidR="00855F12" w:rsidRPr="009106A6" w:rsidRDefault="00855F12" w:rsidP="00D16E9E">
      <w:pPr>
        <w:ind w:left="360"/>
        <w:jc w:val="both"/>
        <w:rPr>
          <w:rFonts w:ascii="Times New Roman" w:eastAsia="Times New Roman" w:hAnsi="Times New Roman"/>
          <w:bCs/>
          <w:lang w:eastAsia="pt-BR"/>
        </w:rPr>
      </w:pPr>
    </w:p>
    <w:p w14:paraId="6345828E" w14:textId="77777777" w:rsidR="00855F12" w:rsidRPr="009106A6" w:rsidRDefault="00855F12" w:rsidP="00D16E9E">
      <w:pPr>
        <w:ind w:left="360"/>
        <w:jc w:val="both"/>
        <w:rPr>
          <w:rFonts w:ascii="Times New Roman" w:eastAsia="Times New Roman" w:hAnsi="Times New Roman"/>
          <w:bCs/>
          <w:lang w:eastAsia="pt-BR"/>
        </w:rPr>
      </w:pPr>
    </w:p>
    <w:p w14:paraId="7CAE6144" w14:textId="77777777" w:rsidR="00855F12" w:rsidRPr="009106A6" w:rsidRDefault="00855F12" w:rsidP="00D16E9E">
      <w:pPr>
        <w:ind w:left="360"/>
        <w:jc w:val="both"/>
        <w:rPr>
          <w:rFonts w:ascii="Times New Roman" w:eastAsia="Times New Roman" w:hAnsi="Times New Roman"/>
          <w:bCs/>
          <w:lang w:eastAsia="pt-BR"/>
        </w:rPr>
      </w:pPr>
    </w:p>
    <w:p w14:paraId="48D66C2F" w14:textId="77777777" w:rsidR="00855F12" w:rsidRPr="009106A6" w:rsidRDefault="00855F12" w:rsidP="00D16E9E">
      <w:pPr>
        <w:ind w:left="360"/>
        <w:jc w:val="both"/>
        <w:rPr>
          <w:rFonts w:ascii="Times New Roman" w:eastAsia="Times New Roman" w:hAnsi="Times New Roman"/>
          <w:bCs/>
          <w:lang w:eastAsia="pt-BR"/>
        </w:rPr>
      </w:pPr>
    </w:p>
    <w:p w14:paraId="650111ED" w14:textId="77777777" w:rsidR="00855F12" w:rsidRPr="009106A6" w:rsidRDefault="00855F12" w:rsidP="00D16E9E">
      <w:pPr>
        <w:numPr>
          <w:ilvl w:val="0"/>
          <w:numId w:val="6"/>
        </w:numPr>
        <w:jc w:val="both"/>
        <w:rPr>
          <w:rFonts w:ascii="Times New Roman" w:eastAsia="Times New Roman" w:hAnsi="Times New Roman"/>
          <w:bCs/>
          <w:lang w:eastAsia="pt-BR"/>
        </w:rPr>
      </w:pPr>
      <w:r w:rsidRPr="009106A6">
        <w:rPr>
          <w:rFonts w:ascii="Times New Roman" w:eastAsia="Times New Roman" w:hAnsi="Times New Roman"/>
          <w:bCs/>
          <w:u w:val="single"/>
          <w:lang w:eastAsia="pt-BR"/>
        </w:rPr>
        <w:t>S</w:t>
      </w:r>
      <w:r w:rsidRPr="009106A6">
        <w:rPr>
          <w:rFonts w:ascii="Times New Roman" w:eastAsia="Times New Roman" w:hAnsi="Times New Roman"/>
          <w:bCs/>
          <w:lang w:eastAsia="pt-BR"/>
        </w:rPr>
        <w:t>upervisión. No abandonar. Mantener una asesoría y mentoreo.</w:t>
      </w:r>
    </w:p>
    <w:p w14:paraId="75199C8B" w14:textId="77777777" w:rsidR="00855F12" w:rsidRPr="009106A6" w:rsidRDefault="00855F12" w:rsidP="00D16E9E">
      <w:pPr>
        <w:ind w:left="360"/>
        <w:jc w:val="both"/>
        <w:rPr>
          <w:rFonts w:ascii="Times New Roman" w:eastAsia="Times New Roman" w:hAnsi="Times New Roman"/>
          <w:bCs/>
          <w:lang w:eastAsia="pt-BR"/>
        </w:rPr>
      </w:pPr>
    </w:p>
    <w:p w14:paraId="72976C77" w14:textId="77777777" w:rsidR="00855F12" w:rsidRPr="009106A6" w:rsidRDefault="00855F12" w:rsidP="00D16E9E">
      <w:pPr>
        <w:ind w:left="360"/>
        <w:jc w:val="both"/>
        <w:rPr>
          <w:rFonts w:ascii="Times New Roman" w:eastAsia="Times New Roman" w:hAnsi="Times New Roman"/>
          <w:bCs/>
          <w:lang w:eastAsia="pt-BR"/>
        </w:rPr>
      </w:pPr>
    </w:p>
    <w:p w14:paraId="362907B1" w14:textId="77777777" w:rsidR="00855F12" w:rsidRPr="009106A6" w:rsidRDefault="00855F12" w:rsidP="00D16E9E">
      <w:pPr>
        <w:ind w:left="360"/>
        <w:jc w:val="both"/>
        <w:rPr>
          <w:rFonts w:ascii="Times New Roman" w:eastAsia="Times New Roman" w:hAnsi="Times New Roman"/>
          <w:bCs/>
          <w:lang w:eastAsia="pt-BR"/>
        </w:rPr>
      </w:pPr>
    </w:p>
    <w:p w14:paraId="5F18F1E2" w14:textId="77777777" w:rsidR="00855F12" w:rsidRPr="009106A6" w:rsidRDefault="00855F12" w:rsidP="00D16E9E">
      <w:pPr>
        <w:ind w:left="360"/>
        <w:jc w:val="both"/>
        <w:rPr>
          <w:rFonts w:ascii="Times New Roman" w:eastAsia="Times New Roman" w:hAnsi="Times New Roman"/>
          <w:bCs/>
          <w:lang w:eastAsia="pt-BR"/>
        </w:rPr>
      </w:pPr>
    </w:p>
    <w:p w14:paraId="5B044A1C" w14:textId="77777777" w:rsidR="00855F12" w:rsidRPr="009106A6" w:rsidRDefault="00855F12" w:rsidP="00D16E9E">
      <w:pPr>
        <w:ind w:left="360"/>
        <w:jc w:val="both"/>
        <w:rPr>
          <w:rFonts w:ascii="Times New Roman" w:eastAsia="Times New Roman" w:hAnsi="Times New Roman"/>
          <w:bCs/>
          <w:lang w:eastAsia="pt-BR"/>
        </w:rPr>
      </w:pPr>
    </w:p>
    <w:p w14:paraId="4E9BFA4C" w14:textId="77777777" w:rsidR="00855F12" w:rsidRPr="009106A6" w:rsidRDefault="00855F12" w:rsidP="00D16E9E">
      <w:pPr>
        <w:ind w:left="360"/>
        <w:jc w:val="both"/>
        <w:rPr>
          <w:rFonts w:ascii="Times New Roman" w:eastAsia="Times New Roman" w:hAnsi="Times New Roman"/>
          <w:bCs/>
          <w:lang w:eastAsia="pt-BR"/>
        </w:rPr>
      </w:pPr>
    </w:p>
    <w:p w14:paraId="50DE258D" w14:textId="77777777" w:rsidR="00855F12" w:rsidRPr="009106A6" w:rsidRDefault="00855F12" w:rsidP="00D16E9E">
      <w:pPr>
        <w:ind w:left="360"/>
        <w:jc w:val="both"/>
        <w:rPr>
          <w:rFonts w:ascii="Times New Roman" w:eastAsia="Times New Roman" w:hAnsi="Times New Roman"/>
          <w:bCs/>
          <w:lang w:eastAsia="pt-BR"/>
        </w:rPr>
      </w:pPr>
    </w:p>
    <w:p w14:paraId="75537A4C" w14:textId="77777777" w:rsidR="00855F12" w:rsidRPr="009106A6" w:rsidRDefault="00855F12" w:rsidP="00D16E9E">
      <w:pPr>
        <w:rPr>
          <w:rFonts w:ascii="Times New Roman" w:eastAsia="Times New Roman" w:hAnsi="Times New Roman"/>
          <w:bCs/>
          <w:lang w:eastAsia="pt-BR"/>
        </w:rPr>
      </w:pPr>
      <w:r w:rsidRPr="009106A6">
        <w:rPr>
          <w:rFonts w:ascii="Times New Roman" w:eastAsia="Times New Roman" w:hAnsi="Times New Roman"/>
          <w:bCs/>
          <w:lang w:eastAsia="pt-BR"/>
        </w:rPr>
        <w:br w:type="page"/>
      </w:r>
    </w:p>
    <w:p w14:paraId="1E879AEA" w14:textId="77777777" w:rsidR="00855F12" w:rsidRPr="009106A6" w:rsidRDefault="00855F12" w:rsidP="00D16E9E">
      <w:pPr>
        <w:numPr>
          <w:ilvl w:val="0"/>
          <w:numId w:val="2"/>
        </w:numPr>
        <w:spacing w:after="120"/>
        <w:jc w:val="center"/>
        <w:rPr>
          <w:rFonts w:ascii="Times New Roman" w:eastAsia="Times New Roman" w:hAnsi="Times New Roman"/>
          <w:b/>
          <w:lang w:eastAsia="pt-BR"/>
        </w:rPr>
      </w:pPr>
      <w:r w:rsidRPr="009106A6">
        <w:rPr>
          <w:rFonts w:ascii="Times New Roman" w:eastAsia="Times New Roman" w:hAnsi="Times New Roman"/>
          <w:b/>
          <w:lang w:eastAsia="pt-BR"/>
        </w:rPr>
        <w:lastRenderedPageBreak/>
        <w:t>La Escuela de Discipuladores</w:t>
      </w:r>
    </w:p>
    <w:p w14:paraId="110E5E71" w14:textId="62CF2A80" w:rsidR="00855F12" w:rsidRPr="009106A6" w:rsidRDefault="00855F12" w:rsidP="00D16E9E">
      <w:pPr>
        <w:numPr>
          <w:ilvl w:val="0"/>
          <w:numId w:val="7"/>
        </w:numPr>
        <w:spacing w:after="120"/>
        <w:ind w:left="357" w:hanging="357"/>
        <w:jc w:val="both"/>
        <w:rPr>
          <w:rFonts w:ascii="Times New Roman" w:eastAsia="Times New Roman" w:hAnsi="Times New Roman"/>
          <w:bCs/>
          <w:lang w:eastAsia="pt-BR"/>
        </w:rPr>
      </w:pPr>
      <w:r w:rsidRPr="009106A6">
        <w:rPr>
          <w:rFonts w:ascii="Times New Roman" w:eastAsia="Times New Roman" w:hAnsi="Times New Roman"/>
          <w:b/>
          <w:lang w:eastAsia="pt-BR"/>
        </w:rPr>
        <w:t>Visión</w:t>
      </w:r>
      <w:r w:rsidRPr="009106A6">
        <w:rPr>
          <w:rFonts w:ascii="Times New Roman" w:eastAsia="Times New Roman" w:hAnsi="Times New Roman"/>
          <w:bCs/>
          <w:lang w:eastAsia="pt-BR"/>
        </w:rPr>
        <w:t xml:space="preserve"> de la Escuela: </w:t>
      </w:r>
      <w:r w:rsidRPr="009106A6">
        <w:rPr>
          <w:rFonts w:ascii="Times New Roman" w:eastAsia="Times New Roman" w:hAnsi="Times New Roman"/>
          <w:lang w:eastAsia="pt-BR"/>
        </w:rPr>
        <w:t>capacitar pastores y líderes estratégicos para catalizar movimientos de iglesias saludables y discipuladoras.</w:t>
      </w:r>
    </w:p>
    <w:p w14:paraId="6F49CFDE" w14:textId="77777777" w:rsidR="00855F12" w:rsidRPr="009106A6" w:rsidRDefault="00855F12" w:rsidP="00D16E9E">
      <w:pPr>
        <w:spacing w:after="60"/>
        <w:ind w:left="360"/>
        <w:jc w:val="both"/>
        <w:rPr>
          <w:rFonts w:ascii="Times New Roman" w:eastAsia="Times New Roman" w:hAnsi="Times New Roman"/>
          <w:lang w:eastAsia="pt-BR"/>
        </w:rPr>
      </w:pPr>
      <w:r w:rsidRPr="009106A6">
        <w:rPr>
          <w:rFonts w:ascii="Times New Roman" w:eastAsia="Times New Roman" w:hAnsi="Times New Roman"/>
          <w:b/>
          <w:bCs/>
          <w:lang w:eastAsia="pt-BR"/>
        </w:rPr>
        <w:t>El currículo básico es de tres cursos</w:t>
      </w:r>
      <w:r w:rsidRPr="009106A6">
        <w:rPr>
          <w:rFonts w:ascii="Times New Roman" w:eastAsia="Times New Roman" w:hAnsi="Times New Roman"/>
          <w:lang w:eastAsia="pt-BR"/>
        </w:rPr>
        <w:t>:</w:t>
      </w:r>
    </w:p>
    <w:p w14:paraId="7DB8680A" w14:textId="77777777" w:rsidR="00855F12" w:rsidRPr="009106A6" w:rsidRDefault="00855F12" w:rsidP="00D16E9E">
      <w:pPr>
        <w:numPr>
          <w:ilvl w:val="0"/>
          <w:numId w:val="3"/>
        </w:numPr>
        <w:spacing w:after="60"/>
        <w:jc w:val="both"/>
        <w:rPr>
          <w:rFonts w:ascii="Times New Roman" w:eastAsia="Times New Roman" w:hAnsi="Times New Roman"/>
          <w:lang w:eastAsia="en-US"/>
        </w:rPr>
      </w:pPr>
      <w:r w:rsidRPr="009106A6">
        <w:rPr>
          <w:rFonts w:ascii="Times New Roman" w:eastAsia="Times New Roman" w:hAnsi="Times New Roman"/>
          <w:lang w:eastAsia="en-US"/>
        </w:rPr>
        <w:t>Discipulado personal (2 módulos básicos, otros opcionales)</w:t>
      </w:r>
    </w:p>
    <w:p w14:paraId="267C3328" w14:textId="77777777" w:rsidR="00855F12" w:rsidRPr="009106A6" w:rsidRDefault="00855F12" w:rsidP="00D16E9E">
      <w:pPr>
        <w:numPr>
          <w:ilvl w:val="0"/>
          <w:numId w:val="3"/>
        </w:numPr>
        <w:spacing w:after="60"/>
        <w:jc w:val="both"/>
        <w:rPr>
          <w:rFonts w:ascii="Times New Roman" w:eastAsia="Times New Roman" w:hAnsi="Times New Roman"/>
          <w:lang w:eastAsia="en-US"/>
        </w:rPr>
      </w:pPr>
      <w:r w:rsidRPr="009106A6">
        <w:rPr>
          <w:rFonts w:ascii="Times New Roman" w:eastAsia="Times New Roman" w:hAnsi="Times New Roman"/>
          <w:lang w:eastAsia="en-US"/>
        </w:rPr>
        <w:t>Marcas de una iglesia saludable y discipuladora (4 módulos sobre 4 marcas)</w:t>
      </w:r>
    </w:p>
    <w:p w14:paraId="05C35230" w14:textId="77777777" w:rsidR="00855F12" w:rsidRPr="009106A6" w:rsidRDefault="00855F12" w:rsidP="00D16E9E">
      <w:pPr>
        <w:numPr>
          <w:ilvl w:val="0"/>
          <w:numId w:val="3"/>
        </w:numPr>
        <w:contextualSpacing/>
        <w:jc w:val="both"/>
        <w:rPr>
          <w:rFonts w:ascii="Times New Roman" w:eastAsia="Times New Roman" w:hAnsi="Times New Roman"/>
          <w:lang w:eastAsia="en-US"/>
        </w:rPr>
      </w:pPr>
      <w:r w:rsidRPr="009106A6">
        <w:rPr>
          <w:rFonts w:ascii="Times New Roman" w:eastAsia="Times New Roman" w:hAnsi="Times New Roman"/>
          <w:lang w:eastAsia="en-US"/>
        </w:rPr>
        <w:t>Movimientos de iglesias discipuladoras (4 módulos sobre 4 marcas)</w:t>
      </w:r>
      <w:r w:rsidRPr="009106A6">
        <w:rPr>
          <w:rFonts w:ascii="Times New Roman" w:eastAsia="Times New Roman" w:hAnsi="Times New Roman"/>
          <w:vertAlign w:val="superscript"/>
          <w:lang w:eastAsia="en-US"/>
        </w:rPr>
        <w:footnoteReference w:id="1"/>
      </w:r>
    </w:p>
    <w:p w14:paraId="3134A7F2" w14:textId="77777777" w:rsidR="00855F12" w:rsidRPr="009106A6" w:rsidRDefault="00855F12" w:rsidP="00D16E9E">
      <w:pPr>
        <w:jc w:val="both"/>
        <w:rPr>
          <w:rFonts w:ascii="Times New Roman" w:eastAsia="Times New Roman" w:hAnsi="Times New Roman"/>
          <w:lang w:eastAsia="pt-BR"/>
        </w:rPr>
      </w:pPr>
    </w:p>
    <w:p w14:paraId="4C1BC4B5" w14:textId="77777777" w:rsidR="00855F12" w:rsidRPr="009106A6" w:rsidRDefault="00855F12" w:rsidP="00D16E9E">
      <w:pPr>
        <w:jc w:val="both"/>
        <w:rPr>
          <w:rFonts w:ascii="Times New Roman" w:eastAsia="Times New Roman" w:hAnsi="Times New Roman"/>
          <w:lang w:eastAsia="pt-BR"/>
        </w:rPr>
      </w:pPr>
    </w:p>
    <w:p w14:paraId="60562CC4" w14:textId="77777777" w:rsidR="00855F12" w:rsidRPr="009106A6" w:rsidRDefault="00855F12" w:rsidP="00D16E9E">
      <w:pPr>
        <w:jc w:val="both"/>
        <w:rPr>
          <w:rFonts w:ascii="Times New Roman" w:eastAsia="Times New Roman" w:hAnsi="Times New Roman"/>
          <w:lang w:eastAsia="pt-BR"/>
        </w:rPr>
      </w:pPr>
    </w:p>
    <w:p w14:paraId="65005350" w14:textId="77777777" w:rsidR="00855F12" w:rsidRPr="009106A6" w:rsidRDefault="00855F12" w:rsidP="00D16E9E">
      <w:pPr>
        <w:ind w:left="360"/>
        <w:jc w:val="both"/>
        <w:rPr>
          <w:rFonts w:ascii="Times New Roman" w:eastAsia="Times New Roman" w:hAnsi="Times New Roman"/>
          <w:lang w:eastAsia="pt-BR"/>
        </w:rPr>
      </w:pPr>
      <w:r w:rsidRPr="009106A6">
        <w:rPr>
          <w:rFonts w:ascii="Times New Roman" w:eastAsia="Times New Roman" w:hAnsi="Times New Roman"/>
          <w:lang w:eastAsia="pt-BR"/>
        </w:rPr>
        <w:t>Todos los módulos tienen un patrón de 4 sesiones con un video de 30 minutos por sesión.</w:t>
      </w:r>
      <w:r w:rsidRPr="009106A6">
        <w:rPr>
          <w:rFonts w:ascii="Times New Roman" w:eastAsia="Times New Roman" w:hAnsi="Times New Roman"/>
          <w:vertAlign w:val="superscript"/>
          <w:lang w:eastAsia="pt-BR"/>
        </w:rPr>
        <w:footnoteReference w:id="2"/>
      </w:r>
      <w:r w:rsidRPr="009106A6">
        <w:rPr>
          <w:rFonts w:ascii="Times New Roman" w:eastAsia="Times New Roman" w:hAnsi="Times New Roman"/>
          <w:lang w:eastAsia="pt-BR"/>
        </w:rPr>
        <w:t xml:space="preserve"> </w:t>
      </w:r>
    </w:p>
    <w:p w14:paraId="5889046B" w14:textId="77777777" w:rsidR="00855F12" w:rsidRPr="009106A6" w:rsidRDefault="00855F12" w:rsidP="00D16E9E">
      <w:pPr>
        <w:ind w:left="360"/>
        <w:jc w:val="both"/>
        <w:rPr>
          <w:rFonts w:ascii="Times New Roman" w:eastAsia="Times New Roman" w:hAnsi="Times New Roman"/>
          <w:lang w:eastAsia="pt-BR"/>
        </w:rPr>
      </w:pPr>
    </w:p>
    <w:p w14:paraId="1B7B6D57" w14:textId="77777777" w:rsidR="00855F12" w:rsidRPr="009106A6" w:rsidRDefault="00855F12" w:rsidP="00D16E9E">
      <w:pPr>
        <w:ind w:left="360"/>
        <w:jc w:val="both"/>
        <w:rPr>
          <w:rFonts w:ascii="Times New Roman" w:eastAsia="Times New Roman" w:hAnsi="Times New Roman"/>
          <w:lang w:eastAsia="pt-BR"/>
        </w:rPr>
      </w:pPr>
    </w:p>
    <w:p w14:paraId="691E6EBB" w14:textId="77777777" w:rsidR="00855F12" w:rsidRPr="009106A6" w:rsidRDefault="00855F12" w:rsidP="00D16E9E">
      <w:pPr>
        <w:numPr>
          <w:ilvl w:val="0"/>
          <w:numId w:val="7"/>
        </w:numPr>
        <w:spacing w:after="120"/>
        <w:ind w:left="357" w:hanging="357"/>
        <w:jc w:val="both"/>
        <w:rPr>
          <w:rFonts w:ascii="Times New Roman" w:eastAsia="Times New Roman" w:hAnsi="Times New Roman"/>
          <w:lang w:eastAsia="pt-BR"/>
        </w:rPr>
      </w:pPr>
      <w:r w:rsidRPr="009106A6">
        <w:rPr>
          <w:rFonts w:ascii="Times New Roman" w:eastAsia="Times New Roman" w:hAnsi="Times New Roman"/>
          <w:b/>
          <w:lang w:eastAsia="pt-BR"/>
        </w:rPr>
        <w:t xml:space="preserve">El currículo del año básico </w:t>
      </w:r>
      <w:r w:rsidRPr="009106A6">
        <w:rPr>
          <w:rFonts w:ascii="Times New Roman" w:eastAsia="Times New Roman" w:hAnsi="Times New Roman"/>
          <w:lang w:eastAsia="pt-BR"/>
        </w:rPr>
        <w:t>– dos módulos de la Escuela y cuatro módulos de la Biblia de Discipulado</w:t>
      </w:r>
    </w:p>
    <w:p w14:paraId="4F8AEAC0" w14:textId="0A60C6AC" w:rsidR="00855F12" w:rsidRPr="009106A6" w:rsidRDefault="00855F12" w:rsidP="00D16E9E">
      <w:pPr>
        <w:autoSpaceDE w:val="0"/>
        <w:autoSpaceDN w:val="0"/>
        <w:spacing w:after="60"/>
        <w:ind w:left="360"/>
        <w:jc w:val="both"/>
        <w:rPr>
          <w:rFonts w:ascii="Times New Roman" w:eastAsia="Times New Roman" w:hAnsi="Times New Roman"/>
          <w:b/>
          <w:lang w:eastAsia="en-US"/>
        </w:rPr>
      </w:pPr>
      <w:r w:rsidRPr="009106A6">
        <w:rPr>
          <w:rFonts w:ascii="Times New Roman" w:eastAsia="Times New Roman" w:hAnsi="Times New Roman"/>
          <w:b/>
          <w:lang w:eastAsia="en-US"/>
        </w:rPr>
        <w:t>Primer semestre</w:t>
      </w:r>
    </w:p>
    <w:p w14:paraId="1F5CBA65" w14:textId="77777777" w:rsidR="00855F12" w:rsidRPr="009106A6" w:rsidRDefault="00855F12" w:rsidP="00D16E9E">
      <w:pPr>
        <w:numPr>
          <w:ilvl w:val="0"/>
          <w:numId w:val="8"/>
        </w:numPr>
        <w:autoSpaceDE w:val="0"/>
        <w:autoSpaceDN w:val="0"/>
        <w:spacing w:after="60"/>
        <w:jc w:val="both"/>
        <w:rPr>
          <w:rFonts w:ascii="Times New Roman" w:eastAsia="Times New Roman" w:hAnsi="Times New Roman"/>
          <w:lang w:eastAsia="en-US"/>
        </w:rPr>
      </w:pPr>
      <w:r w:rsidRPr="009106A6">
        <w:rPr>
          <w:rFonts w:ascii="Times New Roman" w:eastAsia="Times New Roman" w:hAnsi="Times New Roman"/>
          <w:lang w:eastAsia="en-US"/>
        </w:rPr>
        <w:t>Introducción a la Escuela, 30 de enero</w:t>
      </w:r>
    </w:p>
    <w:p w14:paraId="436764B8" w14:textId="77777777" w:rsidR="00855F12" w:rsidRPr="009106A6" w:rsidRDefault="00855F12" w:rsidP="00D16E9E">
      <w:pPr>
        <w:numPr>
          <w:ilvl w:val="0"/>
          <w:numId w:val="8"/>
        </w:numPr>
        <w:autoSpaceDE w:val="0"/>
        <w:autoSpaceDN w:val="0"/>
        <w:spacing w:after="60"/>
        <w:jc w:val="both"/>
        <w:rPr>
          <w:rFonts w:ascii="Times New Roman" w:eastAsia="Times New Roman" w:hAnsi="Times New Roman"/>
          <w:lang w:eastAsia="en-US"/>
        </w:rPr>
      </w:pPr>
      <w:r w:rsidRPr="009106A6">
        <w:rPr>
          <w:rFonts w:ascii="Times New Roman" w:eastAsia="Times New Roman" w:hAnsi="Times New Roman"/>
          <w:lang w:eastAsia="en-US"/>
        </w:rPr>
        <w:t>Visión de iglesias saludables y discipuladoras (ISD) – un encuentro</w:t>
      </w:r>
    </w:p>
    <w:p w14:paraId="708FD13D" w14:textId="77777777" w:rsidR="00855F12" w:rsidRPr="009106A6" w:rsidRDefault="00855F12" w:rsidP="00D16E9E">
      <w:pPr>
        <w:numPr>
          <w:ilvl w:val="0"/>
          <w:numId w:val="8"/>
        </w:numPr>
        <w:autoSpaceDE w:val="0"/>
        <w:autoSpaceDN w:val="0"/>
        <w:spacing w:after="60"/>
        <w:jc w:val="both"/>
        <w:rPr>
          <w:rFonts w:ascii="Times New Roman" w:eastAsia="Times New Roman" w:hAnsi="Times New Roman"/>
          <w:lang w:eastAsia="en-US"/>
        </w:rPr>
      </w:pPr>
      <w:r w:rsidRPr="009106A6">
        <w:rPr>
          <w:rFonts w:ascii="Times New Roman" w:eastAsia="Times New Roman" w:hAnsi="Times New Roman"/>
          <w:lang w:eastAsia="en-US"/>
        </w:rPr>
        <w:t>Visión de discipulado personal (1º módulo de la ED, 4 sesiones)</w:t>
      </w:r>
    </w:p>
    <w:p w14:paraId="585B0EAA" w14:textId="77777777" w:rsidR="00855F12" w:rsidRPr="009106A6" w:rsidRDefault="00855F12" w:rsidP="00D16E9E">
      <w:pPr>
        <w:numPr>
          <w:ilvl w:val="0"/>
          <w:numId w:val="8"/>
        </w:numPr>
        <w:spacing w:after="60"/>
        <w:jc w:val="both"/>
        <w:rPr>
          <w:rFonts w:ascii="Times New Roman" w:eastAsia="Times New Roman" w:hAnsi="Times New Roman"/>
          <w:bCs/>
          <w:lang w:eastAsia="pt-BR"/>
        </w:rPr>
      </w:pPr>
      <w:r w:rsidRPr="009106A6">
        <w:rPr>
          <w:rFonts w:ascii="Times New Roman" w:eastAsia="Times New Roman" w:hAnsi="Times New Roman"/>
          <w:bCs/>
          <w:spacing w:val="-4"/>
          <w:lang w:eastAsia="pt-BR"/>
        </w:rPr>
        <w:t>Módulo de la comunión (Biblia de Discipulado, 8 sesiones, incluyendo un retiro de un</w:t>
      </w:r>
      <w:r w:rsidRPr="009106A6">
        <w:rPr>
          <w:rFonts w:ascii="Times New Roman" w:eastAsia="Times New Roman" w:hAnsi="Times New Roman"/>
          <w:bCs/>
          <w:lang w:eastAsia="pt-BR"/>
        </w:rPr>
        <w:t xml:space="preserve"> día)</w:t>
      </w:r>
    </w:p>
    <w:p w14:paraId="384E7330" w14:textId="77777777" w:rsidR="00855F12" w:rsidRPr="009106A6" w:rsidRDefault="00855F12" w:rsidP="00D16E9E">
      <w:pPr>
        <w:numPr>
          <w:ilvl w:val="0"/>
          <w:numId w:val="8"/>
        </w:numPr>
        <w:spacing w:after="60"/>
        <w:jc w:val="both"/>
        <w:rPr>
          <w:rFonts w:ascii="Times New Roman" w:eastAsia="Times New Roman" w:hAnsi="Times New Roman"/>
          <w:bCs/>
          <w:lang w:eastAsia="pt-BR"/>
        </w:rPr>
      </w:pPr>
      <w:r w:rsidRPr="009106A6">
        <w:rPr>
          <w:rFonts w:ascii="Times New Roman" w:eastAsia="Times New Roman" w:hAnsi="Times New Roman"/>
          <w:bCs/>
          <w:lang w:eastAsia="pt-BR"/>
        </w:rPr>
        <w:t>Módulo de discípulo saludable (Biblia de Discipulado, 8 sesiones)</w:t>
      </w:r>
    </w:p>
    <w:p w14:paraId="34A5D3B4" w14:textId="77777777" w:rsidR="00855F12" w:rsidRPr="009106A6" w:rsidRDefault="00855F12" w:rsidP="00D16E9E">
      <w:pPr>
        <w:spacing w:after="60"/>
        <w:ind w:left="360"/>
        <w:jc w:val="both"/>
        <w:rPr>
          <w:rFonts w:ascii="Times New Roman" w:eastAsia="Times New Roman" w:hAnsi="Times New Roman"/>
          <w:bCs/>
          <w:lang w:eastAsia="pt-BR"/>
        </w:rPr>
      </w:pPr>
    </w:p>
    <w:p w14:paraId="58B75D02" w14:textId="77777777" w:rsidR="00855F12" w:rsidRPr="009106A6" w:rsidRDefault="00855F12" w:rsidP="00D16E9E">
      <w:pPr>
        <w:spacing w:after="60"/>
        <w:ind w:left="360"/>
        <w:jc w:val="both"/>
        <w:rPr>
          <w:rFonts w:ascii="Times New Roman" w:eastAsia="Times New Roman" w:hAnsi="Times New Roman"/>
          <w:bCs/>
          <w:lang w:eastAsia="pt-BR"/>
        </w:rPr>
      </w:pPr>
    </w:p>
    <w:p w14:paraId="0D77ED8C" w14:textId="77777777" w:rsidR="00855F12" w:rsidRPr="009106A6" w:rsidRDefault="00855F12" w:rsidP="00D16E9E">
      <w:pPr>
        <w:spacing w:after="60"/>
        <w:ind w:left="360"/>
        <w:jc w:val="both"/>
        <w:rPr>
          <w:rFonts w:ascii="Times New Roman" w:eastAsia="Times New Roman" w:hAnsi="Times New Roman"/>
          <w:b/>
          <w:bCs/>
          <w:lang w:eastAsia="pt-BR"/>
        </w:rPr>
      </w:pPr>
      <w:r w:rsidRPr="009106A6">
        <w:rPr>
          <w:rFonts w:ascii="Times New Roman" w:eastAsia="Times New Roman" w:hAnsi="Times New Roman"/>
          <w:b/>
          <w:bCs/>
          <w:lang w:eastAsia="pt-BR"/>
        </w:rPr>
        <w:t>Segundo semestre</w:t>
      </w:r>
    </w:p>
    <w:p w14:paraId="4CE0C2D7" w14:textId="77777777" w:rsidR="00855F12" w:rsidRPr="009106A6" w:rsidRDefault="00855F12" w:rsidP="00D16E9E">
      <w:pPr>
        <w:numPr>
          <w:ilvl w:val="0"/>
          <w:numId w:val="8"/>
        </w:numPr>
        <w:spacing w:after="60"/>
        <w:jc w:val="both"/>
        <w:rPr>
          <w:rFonts w:ascii="Times New Roman" w:eastAsia="Times New Roman" w:hAnsi="Times New Roman"/>
          <w:bCs/>
          <w:lang w:eastAsia="pt-BR"/>
        </w:rPr>
      </w:pPr>
      <w:r w:rsidRPr="009106A6">
        <w:rPr>
          <w:rFonts w:ascii="Times New Roman" w:eastAsia="Times New Roman" w:hAnsi="Times New Roman"/>
          <w:bCs/>
          <w:lang w:eastAsia="pt-BR"/>
        </w:rPr>
        <w:t>Práctica del discipulado (2º módulo de la ED, 4 sesiones)</w:t>
      </w:r>
    </w:p>
    <w:p w14:paraId="659F87AC" w14:textId="77777777" w:rsidR="00855F12" w:rsidRPr="009106A6" w:rsidRDefault="00855F12" w:rsidP="00D16E9E">
      <w:pPr>
        <w:numPr>
          <w:ilvl w:val="0"/>
          <w:numId w:val="8"/>
        </w:numPr>
        <w:spacing w:after="60"/>
        <w:jc w:val="both"/>
        <w:rPr>
          <w:rFonts w:ascii="Times New Roman" w:eastAsia="Times New Roman" w:hAnsi="Times New Roman"/>
          <w:bCs/>
          <w:lang w:eastAsia="pt-BR"/>
        </w:rPr>
      </w:pPr>
      <w:r w:rsidRPr="009106A6">
        <w:rPr>
          <w:rFonts w:ascii="Times New Roman" w:eastAsia="Times New Roman" w:hAnsi="Times New Roman"/>
          <w:bCs/>
          <w:lang w:eastAsia="pt-BR"/>
        </w:rPr>
        <w:t>Módulo de discipulador saludable (Biblia de Discipulado, 8 sesiones)</w:t>
      </w:r>
    </w:p>
    <w:p w14:paraId="3424BBF5" w14:textId="77777777" w:rsidR="00855F12" w:rsidRPr="009106A6" w:rsidRDefault="00855F12" w:rsidP="00D16E9E">
      <w:pPr>
        <w:numPr>
          <w:ilvl w:val="0"/>
          <w:numId w:val="8"/>
        </w:numPr>
        <w:spacing w:after="60"/>
        <w:jc w:val="both"/>
        <w:rPr>
          <w:rFonts w:ascii="Times New Roman" w:eastAsia="Times New Roman" w:hAnsi="Times New Roman"/>
          <w:bCs/>
          <w:lang w:eastAsia="pt-BR"/>
        </w:rPr>
      </w:pPr>
      <w:r w:rsidRPr="009106A6">
        <w:rPr>
          <w:rFonts w:ascii="Times New Roman" w:eastAsia="Times New Roman" w:hAnsi="Times New Roman"/>
          <w:bCs/>
          <w:lang w:eastAsia="pt-BR"/>
        </w:rPr>
        <w:t>Módulo de selección (Biblia de Discipulado, 8 sesiones)</w:t>
      </w:r>
    </w:p>
    <w:p w14:paraId="004B841E" w14:textId="77777777" w:rsidR="00855F12" w:rsidRPr="009106A6" w:rsidRDefault="00855F12" w:rsidP="00D16E9E">
      <w:pPr>
        <w:numPr>
          <w:ilvl w:val="0"/>
          <w:numId w:val="8"/>
        </w:numPr>
        <w:spacing w:after="60"/>
        <w:jc w:val="both"/>
        <w:rPr>
          <w:rFonts w:ascii="Times New Roman" w:eastAsia="Times New Roman" w:hAnsi="Times New Roman"/>
          <w:bCs/>
          <w:lang w:eastAsia="pt-BR"/>
        </w:rPr>
      </w:pPr>
      <w:r w:rsidRPr="009106A6">
        <w:rPr>
          <w:rFonts w:ascii="Times New Roman" w:eastAsia="Times New Roman" w:hAnsi="Times New Roman"/>
          <w:bCs/>
          <w:lang w:eastAsia="pt-BR"/>
        </w:rPr>
        <w:t>Fatiga del alma (1 sesión) y sesión de cierre</w:t>
      </w:r>
    </w:p>
    <w:p w14:paraId="6C182BC4" w14:textId="77777777" w:rsidR="00855F12" w:rsidRPr="009106A6" w:rsidRDefault="00855F12" w:rsidP="00D16E9E">
      <w:pPr>
        <w:ind w:left="720"/>
        <w:jc w:val="both"/>
        <w:rPr>
          <w:rFonts w:ascii="Times New Roman" w:eastAsia="Times New Roman" w:hAnsi="Times New Roman"/>
          <w:bCs/>
          <w:lang w:eastAsia="pt-BR"/>
        </w:rPr>
      </w:pPr>
    </w:p>
    <w:p w14:paraId="7653F93C" w14:textId="77777777" w:rsidR="00855F12" w:rsidRPr="009106A6" w:rsidRDefault="00855F12" w:rsidP="00D16E9E">
      <w:pPr>
        <w:rPr>
          <w:rFonts w:ascii="Times New Roman" w:eastAsia="Times New Roman" w:hAnsi="Times New Roman"/>
          <w:bCs/>
          <w:lang w:eastAsia="pt-BR"/>
        </w:rPr>
      </w:pPr>
      <w:r w:rsidRPr="009106A6">
        <w:rPr>
          <w:rFonts w:ascii="Times New Roman" w:eastAsia="Times New Roman" w:hAnsi="Times New Roman"/>
          <w:bCs/>
          <w:lang w:eastAsia="pt-BR"/>
        </w:rPr>
        <w:br w:type="page"/>
      </w:r>
    </w:p>
    <w:p w14:paraId="0E8D64C4" w14:textId="77777777" w:rsidR="00855F12" w:rsidRPr="009106A6" w:rsidRDefault="00855F12" w:rsidP="00D16E9E">
      <w:pPr>
        <w:numPr>
          <w:ilvl w:val="0"/>
          <w:numId w:val="2"/>
        </w:numPr>
        <w:spacing w:after="120"/>
        <w:jc w:val="center"/>
        <w:rPr>
          <w:rFonts w:ascii="Times New Roman" w:eastAsia="Times New Roman" w:hAnsi="Times New Roman"/>
          <w:b/>
          <w:bCs/>
          <w:lang w:eastAsia="pt-BR"/>
        </w:rPr>
      </w:pPr>
      <w:r w:rsidRPr="009106A6">
        <w:rPr>
          <w:rFonts w:ascii="Times New Roman" w:eastAsia="Times New Roman" w:hAnsi="Times New Roman"/>
          <w:b/>
          <w:lang w:eastAsia="pt-BR"/>
        </w:rPr>
        <w:lastRenderedPageBreak/>
        <w:t xml:space="preserve">Cultura de capacitación en tu iglesia </w:t>
      </w:r>
      <w:r w:rsidRPr="009106A6">
        <w:rPr>
          <w:rFonts w:ascii="Times New Roman" w:eastAsia="Times New Roman" w:hAnsi="Times New Roman"/>
          <w:bCs/>
          <w:lang w:eastAsia="pt-BR"/>
        </w:rPr>
        <w:t>- Recomendaciones</w:t>
      </w:r>
    </w:p>
    <w:p w14:paraId="258B2085" w14:textId="1A0CEF74" w:rsidR="00855F12" w:rsidRPr="009106A6" w:rsidRDefault="00855F12" w:rsidP="009106A6">
      <w:pPr>
        <w:numPr>
          <w:ilvl w:val="0"/>
          <w:numId w:val="9"/>
        </w:numPr>
        <w:autoSpaceDE w:val="0"/>
        <w:autoSpaceDN w:val="0"/>
        <w:spacing w:after="180"/>
        <w:ind w:left="351" w:hanging="357"/>
        <w:jc w:val="both"/>
        <w:rPr>
          <w:rFonts w:ascii="Times New Roman" w:eastAsia="Times New Roman" w:hAnsi="Times New Roman"/>
          <w:bCs/>
          <w:lang w:eastAsia="en-US"/>
        </w:rPr>
      </w:pPr>
      <w:r w:rsidRPr="009106A6">
        <w:rPr>
          <w:rFonts w:ascii="Times New Roman" w:eastAsia="Times New Roman" w:hAnsi="Times New Roman"/>
          <w:bCs/>
          <w:i/>
          <w:iCs/>
          <w:lang w:eastAsia="en-US"/>
        </w:rPr>
        <w:t>El pastor o la pastora</w:t>
      </w:r>
      <w:r w:rsidRPr="009106A6">
        <w:rPr>
          <w:rFonts w:ascii="Times New Roman" w:eastAsia="Times New Roman" w:hAnsi="Times New Roman"/>
          <w:bCs/>
          <w:lang w:eastAsia="en-US"/>
        </w:rPr>
        <w:t xml:space="preserve"> debe ser adiestrado como capacitador (Ef 4.11-12), entendiendo y practicando DICES, asesorando y acompañando al especialista en capacitación de la iglesia. Si posible, debe tener alguien fuera de la iglesia que lo asesora en eso. Debe levantar un especialista de capacitación en la iglesia, </w:t>
      </w:r>
      <w:r w:rsidR="00D16E9E" w:rsidRPr="009106A6">
        <w:rPr>
          <w:rFonts w:ascii="Times New Roman" w:eastAsia="Times New Roman" w:hAnsi="Times New Roman"/>
          <w:bCs/>
          <w:lang w:eastAsia="en-US"/>
        </w:rPr>
        <w:t xml:space="preserve">siendo </w:t>
      </w:r>
      <w:r w:rsidRPr="009106A6">
        <w:rPr>
          <w:rFonts w:ascii="Times New Roman" w:eastAsia="Times New Roman" w:hAnsi="Times New Roman"/>
          <w:bCs/>
          <w:lang w:eastAsia="en-US"/>
        </w:rPr>
        <w:t>el proprio pastor es</w:t>
      </w:r>
      <w:r w:rsidR="00D16E9E" w:rsidRPr="009106A6">
        <w:rPr>
          <w:rFonts w:ascii="Times New Roman" w:eastAsia="Times New Roman" w:hAnsi="Times New Roman"/>
          <w:bCs/>
          <w:lang w:eastAsia="en-US"/>
        </w:rPr>
        <w:t>e</w:t>
      </w:r>
      <w:r w:rsidRPr="009106A6">
        <w:rPr>
          <w:rFonts w:ascii="Times New Roman" w:eastAsia="Times New Roman" w:hAnsi="Times New Roman"/>
          <w:bCs/>
          <w:lang w:eastAsia="en-US"/>
        </w:rPr>
        <w:t xml:space="preserve"> especialista hasta que </w:t>
      </w:r>
      <w:r w:rsidR="009106A6" w:rsidRPr="009106A6">
        <w:rPr>
          <w:rFonts w:ascii="Times New Roman" w:eastAsia="Times New Roman" w:hAnsi="Times New Roman"/>
          <w:bCs/>
          <w:lang w:eastAsia="en-US"/>
        </w:rPr>
        <w:t>consiga</w:t>
      </w:r>
      <w:r w:rsidRPr="009106A6">
        <w:rPr>
          <w:rFonts w:ascii="Times New Roman" w:eastAsia="Times New Roman" w:hAnsi="Times New Roman"/>
          <w:bCs/>
          <w:lang w:eastAsia="en-US"/>
        </w:rPr>
        <w:t xml:space="preserve"> hacer eso.</w:t>
      </w:r>
    </w:p>
    <w:p w14:paraId="6300A9CA" w14:textId="01D385F0" w:rsidR="00855F12" w:rsidRPr="009106A6" w:rsidRDefault="00855F12" w:rsidP="009106A6">
      <w:pPr>
        <w:numPr>
          <w:ilvl w:val="0"/>
          <w:numId w:val="9"/>
        </w:numPr>
        <w:autoSpaceDE w:val="0"/>
        <w:autoSpaceDN w:val="0"/>
        <w:spacing w:after="180"/>
        <w:ind w:left="351" w:hanging="357"/>
        <w:jc w:val="both"/>
        <w:rPr>
          <w:rFonts w:ascii="Times New Roman" w:eastAsia="Times New Roman" w:hAnsi="Times New Roman"/>
          <w:bCs/>
          <w:lang w:eastAsia="en-US"/>
        </w:rPr>
      </w:pPr>
      <w:r w:rsidRPr="009106A6">
        <w:rPr>
          <w:rFonts w:ascii="Times New Roman" w:eastAsia="Times New Roman" w:hAnsi="Times New Roman"/>
          <w:bCs/>
          <w:i/>
          <w:iCs/>
          <w:lang w:eastAsia="en-US"/>
        </w:rPr>
        <w:t>Especialista en capacitación para toda la iglesia</w:t>
      </w:r>
      <w:r w:rsidRPr="009106A6">
        <w:rPr>
          <w:rFonts w:ascii="Times New Roman" w:eastAsia="Times New Roman" w:hAnsi="Times New Roman"/>
          <w:bCs/>
          <w:lang w:eastAsia="en-US"/>
        </w:rPr>
        <w:t xml:space="preserve">. Esta persona posiblemente es un profesional en el campo de </w:t>
      </w:r>
      <w:r w:rsidR="00D16E9E" w:rsidRPr="009106A6">
        <w:rPr>
          <w:rFonts w:ascii="Times New Roman" w:eastAsia="Times New Roman" w:hAnsi="Times New Roman"/>
          <w:bCs/>
          <w:lang w:eastAsia="en-US"/>
        </w:rPr>
        <w:t xml:space="preserve">la </w:t>
      </w:r>
      <w:r w:rsidRPr="009106A6">
        <w:rPr>
          <w:rFonts w:ascii="Times New Roman" w:eastAsia="Times New Roman" w:hAnsi="Times New Roman"/>
          <w:bCs/>
          <w:lang w:eastAsia="en-US"/>
        </w:rPr>
        <w:t xml:space="preserve">educación. Entiende bien el campo de </w:t>
      </w:r>
      <w:r w:rsidR="00D16E9E" w:rsidRPr="009106A6">
        <w:rPr>
          <w:rFonts w:ascii="Times New Roman" w:eastAsia="Times New Roman" w:hAnsi="Times New Roman"/>
          <w:bCs/>
          <w:lang w:eastAsia="en-US"/>
        </w:rPr>
        <w:t xml:space="preserve">la </w:t>
      </w:r>
      <w:r w:rsidRPr="009106A6">
        <w:rPr>
          <w:rFonts w:ascii="Times New Roman" w:eastAsia="Times New Roman" w:hAnsi="Times New Roman"/>
          <w:bCs/>
          <w:lang w:eastAsia="en-US"/>
        </w:rPr>
        <w:t>educación de adultos como también de niños y adolescentes. Apoya y capacita a los especialistas de capacitación en los diversos equipos. Entiende y practica DICES. Es asesorado por el pastor o pastora.</w:t>
      </w:r>
    </w:p>
    <w:p w14:paraId="3312E8CE" w14:textId="5AED7D1F" w:rsidR="00855F12" w:rsidRPr="009106A6" w:rsidRDefault="00855F12" w:rsidP="009106A6">
      <w:pPr>
        <w:numPr>
          <w:ilvl w:val="0"/>
          <w:numId w:val="9"/>
        </w:numPr>
        <w:autoSpaceDE w:val="0"/>
        <w:autoSpaceDN w:val="0"/>
        <w:spacing w:after="180"/>
        <w:ind w:left="351" w:hanging="357"/>
        <w:jc w:val="both"/>
        <w:rPr>
          <w:rFonts w:ascii="Times New Roman" w:eastAsia="Times New Roman" w:hAnsi="Times New Roman"/>
          <w:bCs/>
          <w:lang w:eastAsia="en-US"/>
        </w:rPr>
      </w:pPr>
      <w:r w:rsidRPr="009106A6">
        <w:rPr>
          <w:rFonts w:ascii="Times New Roman" w:eastAsia="Times New Roman" w:hAnsi="Times New Roman"/>
          <w:bCs/>
          <w:i/>
          <w:iCs/>
          <w:lang w:eastAsia="en-US"/>
        </w:rPr>
        <w:t>Cada equipo de ministerio</w:t>
      </w:r>
      <w:r w:rsidRPr="009106A6">
        <w:rPr>
          <w:rFonts w:ascii="Times New Roman" w:eastAsia="Times New Roman" w:hAnsi="Times New Roman"/>
          <w:bCs/>
          <w:lang w:eastAsia="en-US"/>
        </w:rPr>
        <w:t xml:space="preserve"> debe tener su especialista en capacitación. Esto incluye el ministerio de células o grupos pequeños. Esta persona debe entender y practicar DICES. Debe estar conectado con otros especialistas en su área de ministerio fuera de la iglesia.</w:t>
      </w:r>
    </w:p>
    <w:p w14:paraId="1F2536C3" w14:textId="5A71ECEE" w:rsidR="00855F12" w:rsidRPr="009106A6" w:rsidRDefault="00855F12" w:rsidP="009106A6">
      <w:pPr>
        <w:numPr>
          <w:ilvl w:val="0"/>
          <w:numId w:val="9"/>
        </w:numPr>
        <w:autoSpaceDE w:val="0"/>
        <w:autoSpaceDN w:val="0"/>
        <w:spacing w:after="180"/>
        <w:ind w:left="351" w:hanging="357"/>
        <w:jc w:val="both"/>
        <w:rPr>
          <w:rFonts w:ascii="Times New Roman" w:eastAsia="Times New Roman" w:hAnsi="Times New Roman"/>
          <w:bCs/>
          <w:lang w:eastAsia="en-US"/>
        </w:rPr>
      </w:pPr>
      <w:r w:rsidRPr="009106A6">
        <w:rPr>
          <w:rFonts w:ascii="Times New Roman" w:eastAsia="Times New Roman" w:hAnsi="Times New Roman"/>
          <w:bCs/>
          <w:i/>
          <w:iCs/>
          <w:lang w:eastAsia="en-US"/>
        </w:rPr>
        <w:t>Encuentros especiales.</w:t>
      </w:r>
      <w:r w:rsidRPr="009106A6">
        <w:rPr>
          <w:rFonts w:ascii="Times New Roman" w:eastAsia="Times New Roman" w:hAnsi="Times New Roman"/>
          <w:bCs/>
          <w:lang w:eastAsia="en-US"/>
        </w:rPr>
        <w:t xml:space="preserve"> Trimestralmente separar un sábado por la mañana o un sábado entero para capacitación de los líderes de la iglesia. Anualmente separar un final de semana para un retiro de los líderes que incluye algún aspecto de capacitación.</w:t>
      </w:r>
    </w:p>
    <w:p w14:paraId="6C95F2E2" w14:textId="21E4C3A5" w:rsidR="00855F12" w:rsidRPr="009106A6" w:rsidRDefault="00855F12" w:rsidP="009106A6">
      <w:pPr>
        <w:numPr>
          <w:ilvl w:val="0"/>
          <w:numId w:val="9"/>
        </w:numPr>
        <w:autoSpaceDE w:val="0"/>
        <w:autoSpaceDN w:val="0"/>
        <w:spacing w:after="180"/>
        <w:ind w:left="351" w:hanging="357"/>
        <w:jc w:val="both"/>
        <w:rPr>
          <w:rFonts w:ascii="Times New Roman" w:eastAsia="Times New Roman" w:hAnsi="Times New Roman"/>
          <w:bCs/>
          <w:lang w:eastAsia="en-US"/>
        </w:rPr>
      </w:pPr>
      <w:r w:rsidRPr="009106A6">
        <w:rPr>
          <w:rFonts w:ascii="Times New Roman" w:eastAsia="Times New Roman" w:hAnsi="Times New Roman"/>
          <w:bCs/>
          <w:i/>
          <w:iCs/>
          <w:lang w:eastAsia="en-US"/>
        </w:rPr>
        <w:t>La Escuela de Discipuladores.</w:t>
      </w:r>
      <w:r w:rsidRPr="009106A6">
        <w:rPr>
          <w:rFonts w:ascii="Times New Roman" w:eastAsia="Times New Roman" w:hAnsi="Times New Roman"/>
          <w:bCs/>
          <w:lang w:eastAsia="en-US"/>
        </w:rPr>
        <w:t xml:space="preserve"> El pastor y después su equipo pastoral deben aprovechar los módulos de la Escuela. De forma general esto se extiende a todos los líderes de la iglesia, especialmente los líderes de células o grupos pequeños pastorales.</w:t>
      </w:r>
    </w:p>
    <w:p w14:paraId="4F93C502" w14:textId="77777777" w:rsidR="00855F12" w:rsidRPr="009106A6" w:rsidRDefault="00855F12" w:rsidP="00D16E9E">
      <w:pPr>
        <w:numPr>
          <w:ilvl w:val="0"/>
          <w:numId w:val="9"/>
        </w:numPr>
        <w:autoSpaceDE w:val="0"/>
        <w:autoSpaceDN w:val="0"/>
        <w:spacing w:after="60"/>
        <w:ind w:hanging="357"/>
        <w:jc w:val="both"/>
        <w:rPr>
          <w:rFonts w:ascii="Times New Roman" w:eastAsia="Times New Roman" w:hAnsi="Times New Roman"/>
          <w:bCs/>
          <w:lang w:eastAsia="en-US"/>
        </w:rPr>
      </w:pPr>
      <w:r w:rsidRPr="009106A6">
        <w:rPr>
          <w:rFonts w:ascii="Times New Roman" w:eastAsia="Times New Roman" w:hAnsi="Times New Roman"/>
          <w:bCs/>
          <w:i/>
          <w:iCs/>
          <w:lang w:eastAsia="en-US"/>
        </w:rPr>
        <w:t xml:space="preserve">Educación continuada. </w:t>
      </w:r>
      <w:r w:rsidRPr="009106A6">
        <w:rPr>
          <w:rFonts w:ascii="Times New Roman" w:eastAsia="Times New Roman" w:hAnsi="Times New Roman"/>
          <w:bCs/>
          <w:lang w:eastAsia="en-US"/>
        </w:rPr>
        <w:t>El pastor o pastora con su equipo pastoral deben participar anualmente de un encuentro de inspiración, orientación o capacitación fuera de la iglesia. Esto sería parte de la cultura de estar siempre creciendo. Dos opciones para esto incluyen:</w:t>
      </w:r>
    </w:p>
    <w:p w14:paraId="72F9AFC5" w14:textId="77777777" w:rsidR="00855F12" w:rsidRPr="009106A6" w:rsidRDefault="00855F12" w:rsidP="00D16E9E">
      <w:pPr>
        <w:numPr>
          <w:ilvl w:val="0"/>
          <w:numId w:val="10"/>
        </w:numPr>
        <w:autoSpaceDE w:val="0"/>
        <w:autoSpaceDN w:val="0"/>
        <w:spacing w:after="60"/>
        <w:ind w:hanging="357"/>
        <w:jc w:val="both"/>
        <w:rPr>
          <w:rFonts w:ascii="Times New Roman" w:eastAsia="Times New Roman" w:hAnsi="Times New Roman"/>
          <w:bCs/>
          <w:lang w:eastAsia="en-US"/>
        </w:rPr>
      </w:pPr>
      <w:r w:rsidRPr="009106A6">
        <w:rPr>
          <w:rFonts w:ascii="Times New Roman" w:eastAsia="Times New Roman" w:hAnsi="Times New Roman"/>
          <w:bCs/>
          <w:lang w:eastAsia="en-US"/>
        </w:rPr>
        <w:t xml:space="preserve">El encuentro anual on-line de Iglesias Saludables y Discipuladoras (ISD) del Discipulado y Pastoreo de Pastores (DPP). </w:t>
      </w:r>
    </w:p>
    <w:p w14:paraId="75FFB63D" w14:textId="2BED609B" w:rsidR="00855F12" w:rsidRPr="009106A6" w:rsidRDefault="00855F12" w:rsidP="00D16E9E">
      <w:pPr>
        <w:numPr>
          <w:ilvl w:val="0"/>
          <w:numId w:val="10"/>
        </w:numPr>
        <w:autoSpaceDE w:val="0"/>
        <w:autoSpaceDN w:val="0"/>
        <w:spacing w:after="240"/>
        <w:ind w:left="714" w:hanging="357"/>
        <w:jc w:val="both"/>
        <w:rPr>
          <w:rFonts w:ascii="Times New Roman" w:eastAsia="Times New Roman" w:hAnsi="Times New Roman"/>
          <w:bCs/>
          <w:lang w:eastAsia="en-US"/>
        </w:rPr>
      </w:pPr>
      <w:r w:rsidRPr="009106A6">
        <w:rPr>
          <w:rFonts w:ascii="Times New Roman" w:eastAsia="Times New Roman" w:hAnsi="Times New Roman"/>
          <w:bCs/>
          <w:lang w:eastAsia="en-US"/>
        </w:rPr>
        <w:t>La Cumbre Global de Liderazgo de Willowcreek. Haga una búsqueda Google con el nombre de tu país para más informaciones. Normalmente cada ciudad tiene fechas específicas para encuentros presenciales y as veces on-line. Pueden variar entre noviembre y marzo de cada año.</w:t>
      </w:r>
    </w:p>
    <w:p w14:paraId="6DFF4429" w14:textId="77777777" w:rsidR="00855F12" w:rsidRPr="009106A6" w:rsidRDefault="00855F12" w:rsidP="00D16E9E">
      <w:pPr>
        <w:spacing w:after="120"/>
        <w:jc w:val="both"/>
        <w:rPr>
          <w:rFonts w:ascii="Times New Roman" w:eastAsia="Times New Roman" w:hAnsi="Times New Roman"/>
          <w:b/>
          <w:lang w:eastAsia="pt-BR"/>
        </w:rPr>
      </w:pPr>
      <w:r w:rsidRPr="009106A6">
        <w:rPr>
          <w:rFonts w:ascii="Times New Roman" w:eastAsia="Times New Roman" w:hAnsi="Times New Roman"/>
          <w:b/>
          <w:lang w:eastAsia="pt-BR"/>
        </w:rPr>
        <w:t>Preguntas para reflexión, discusión y aplicación</w:t>
      </w:r>
    </w:p>
    <w:p w14:paraId="74E6B86D" w14:textId="516BF0B4" w:rsidR="00855F12" w:rsidRPr="009106A6" w:rsidRDefault="00855F12" w:rsidP="00D16E9E">
      <w:pPr>
        <w:numPr>
          <w:ilvl w:val="0"/>
          <w:numId w:val="4"/>
        </w:numPr>
        <w:autoSpaceDE w:val="0"/>
        <w:autoSpaceDN w:val="0"/>
        <w:jc w:val="both"/>
        <w:rPr>
          <w:rFonts w:ascii="Times New Roman" w:eastAsia="Times New Roman" w:hAnsi="Times New Roman"/>
          <w:bCs/>
          <w:lang w:eastAsia="en-US"/>
        </w:rPr>
      </w:pPr>
      <w:r w:rsidRPr="009106A6">
        <w:rPr>
          <w:rFonts w:ascii="Times New Roman" w:eastAsia="Times New Roman" w:hAnsi="Times New Roman"/>
          <w:bCs/>
          <w:lang w:eastAsia="en-US"/>
        </w:rPr>
        <w:t xml:space="preserve">¿Que </w:t>
      </w:r>
      <w:r w:rsidR="009106A6" w:rsidRPr="009106A6">
        <w:rPr>
          <w:rFonts w:ascii="Times New Roman" w:eastAsia="Times New Roman" w:hAnsi="Times New Roman"/>
          <w:bCs/>
          <w:lang w:eastAsia="en-US"/>
        </w:rPr>
        <w:t xml:space="preserve">te está hablando </w:t>
      </w:r>
      <w:r w:rsidRPr="009106A6">
        <w:rPr>
          <w:rFonts w:ascii="Times New Roman" w:eastAsia="Times New Roman" w:hAnsi="Times New Roman"/>
          <w:bCs/>
          <w:lang w:eastAsia="en-US"/>
        </w:rPr>
        <w:t xml:space="preserve">Dios a ti (o, ¿Qué llama </w:t>
      </w:r>
      <w:r w:rsidR="009106A6" w:rsidRPr="009106A6">
        <w:rPr>
          <w:rFonts w:ascii="Times New Roman" w:eastAsia="Times New Roman" w:hAnsi="Times New Roman"/>
          <w:bCs/>
          <w:lang w:eastAsia="en-US"/>
        </w:rPr>
        <w:t xml:space="preserve">más </w:t>
      </w:r>
      <w:r w:rsidRPr="009106A6">
        <w:rPr>
          <w:rFonts w:ascii="Times New Roman" w:eastAsia="Times New Roman" w:hAnsi="Times New Roman"/>
          <w:bCs/>
          <w:lang w:eastAsia="en-US"/>
        </w:rPr>
        <w:t>tu atención?)</w:t>
      </w:r>
    </w:p>
    <w:p w14:paraId="523E1E37" w14:textId="77777777" w:rsidR="00855F12" w:rsidRPr="009106A6" w:rsidRDefault="00855F12" w:rsidP="00D16E9E">
      <w:pPr>
        <w:ind w:left="288"/>
        <w:jc w:val="both"/>
        <w:rPr>
          <w:rFonts w:ascii="Times New Roman" w:eastAsia="Times New Roman" w:hAnsi="Times New Roman"/>
          <w:bCs/>
          <w:lang w:eastAsia="pt-BR"/>
        </w:rPr>
      </w:pPr>
    </w:p>
    <w:p w14:paraId="3419FE1F" w14:textId="77777777" w:rsidR="00855F12" w:rsidRPr="009106A6" w:rsidRDefault="00855F12" w:rsidP="00D16E9E">
      <w:pPr>
        <w:ind w:left="288"/>
        <w:jc w:val="both"/>
        <w:rPr>
          <w:rFonts w:ascii="Times New Roman" w:eastAsia="Times New Roman" w:hAnsi="Times New Roman"/>
          <w:bCs/>
          <w:lang w:eastAsia="pt-BR"/>
        </w:rPr>
      </w:pPr>
      <w:bookmarkStart w:id="0" w:name="_GoBack"/>
      <w:bookmarkEnd w:id="0"/>
    </w:p>
    <w:p w14:paraId="6436B271" w14:textId="77777777" w:rsidR="00855F12" w:rsidRPr="009106A6" w:rsidRDefault="00855F12" w:rsidP="00D16E9E">
      <w:pPr>
        <w:ind w:left="288"/>
        <w:jc w:val="both"/>
        <w:rPr>
          <w:rFonts w:ascii="Times New Roman" w:eastAsia="Times New Roman" w:hAnsi="Times New Roman"/>
          <w:bCs/>
          <w:lang w:eastAsia="pt-BR"/>
        </w:rPr>
      </w:pPr>
    </w:p>
    <w:p w14:paraId="21688852" w14:textId="77777777" w:rsidR="00855F12" w:rsidRPr="009106A6" w:rsidRDefault="00855F12" w:rsidP="00D16E9E">
      <w:pPr>
        <w:ind w:left="288"/>
        <w:jc w:val="both"/>
        <w:rPr>
          <w:rFonts w:ascii="Times New Roman" w:eastAsia="Times New Roman" w:hAnsi="Times New Roman"/>
          <w:bCs/>
          <w:lang w:eastAsia="pt-BR"/>
        </w:rPr>
      </w:pPr>
    </w:p>
    <w:p w14:paraId="42428183" w14:textId="77777777" w:rsidR="00855F12" w:rsidRPr="009106A6" w:rsidRDefault="00855F12" w:rsidP="00D16E9E">
      <w:pPr>
        <w:ind w:left="288"/>
        <w:jc w:val="both"/>
        <w:rPr>
          <w:rFonts w:ascii="Times New Roman" w:eastAsia="Times New Roman" w:hAnsi="Times New Roman"/>
          <w:bCs/>
          <w:lang w:eastAsia="pt-BR"/>
        </w:rPr>
      </w:pPr>
    </w:p>
    <w:p w14:paraId="0C6F629F" w14:textId="77777777" w:rsidR="00855F12" w:rsidRPr="009106A6" w:rsidRDefault="00855F12" w:rsidP="00D16E9E">
      <w:pPr>
        <w:ind w:left="288"/>
        <w:jc w:val="both"/>
        <w:rPr>
          <w:rFonts w:ascii="Times New Roman" w:eastAsia="Times New Roman" w:hAnsi="Times New Roman"/>
          <w:bCs/>
          <w:lang w:eastAsia="pt-BR"/>
        </w:rPr>
      </w:pPr>
    </w:p>
    <w:p w14:paraId="2827340C" w14:textId="5040B0C3" w:rsidR="00855F12" w:rsidRPr="009106A6" w:rsidRDefault="00855F12" w:rsidP="00D16E9E">
      <w:pPr>
        <w:numPr>
          <w:ilvl w:val="0"/>
          <w:numId w:val="4"/>
        </w:numPr>
        <w:autoSpaceDE w:val="0"/>
        <w:autoSpaceDN w:val="0"/>
        <w:jc w:val="both"/>
        <w:rPr>
          <w:rFonts w:ascii="Times New Roman" w:eastAsia="Times New Roman" w:hAnsi="Times New Roman"/>
          <w:bCs/>
          <w:lang w:eastAsia="en-US"/>
        </w:rPr>
      </w:pPr>
      <w:r w:rsidRPr="009106A6">
        <w:rPr>
          <w:rFonts w:ascii="Times New Roman" w:eastAsia="Times New Roman" w:hAnsi="Times New Roman"/>
          <w:bCs/>
          <w:lang w:eastAsia="en-US"/>
        </w:rPr>
        <w:t xml:space="preserve">¿Cuáles serían tres pasos para que crezcas en tu habilidad de ser capacitador o </w:t>
      </w:r>
      <w:r w:rsidR="009106A6">
        <w:rPr>
          <w:rFonts w:ascii="Times New Roman" w:eastAsia="Times New Roman" w:hAnsi="Times New Roman"/>
          <w:bCs/>
          <w:lang w:eastAsia="en-US"/>
        </w:rPr>
        <w:t>instructor</w:t>
      </w:r>
      <w:r w:rsidRPr="009106A6">
        <w:rPr>
          <w:rFonts w:ascii="Times New Roman" w:eastAsia="Times New Roman" w:hAnsi="Times New Roman"/>
          <w:bCs/>
          <w:lang w:eastAsia="en-US"/>
        </w:rPr>
        <w:t>?</w:t>
      </w:r>
    </w:p>
    <w:p w14:paraId="03047260" w14:textId="77777777" w:rsidR="00855F12" w:rsidRPr="009106A6" w:rsidRDefault="00855F12" w:rsidP="00D16E9E">
      <w:pPr>
        <w:autoSpaceDE w:val="0"/>
        <w:autoSpaceDN w:val="0"/>
        <w:ind w:left="360"/>
        <w:jc w:val="both"/>
        <w:rPr>
          <w:rFonts w:ascii="Times New Roman" w:eastAsia="Times New Roman" w:hAnsi="Times New Roman"/>
          <w:bCs/>
          <w:lang w:eastAsia="en-US"/>
        </w:rPr>
      </w:pPr>
    </w:p>
    <w:p w14:paraId="5CA48153" w14:textId="77777777" w:rsidR="00855F12" w:rsidRPr="009106A6" w:rsidRDefault="00855F12" w:rsidP="00855F12">
      <w:pPr>
        <w:autoSpaceDE w:val="0"/>
        <w:autoSpaceDN w:val="0"/>
        <w:spacing w:line="260" w:lineRule="exact"/>
        <w:ind w:left="360"/>
        <w:contextualSpacing/>
        <w:jc w:val="both"/>
        <w:rPr>
          <w:rFonts w:ascii="Times New Roman" w:eastAsia="Times New Roman" w:hAnsi="Times New Roman"/>
          <w:bCs/>
          <w:lang w:eastAsia="en-US"/>
        </w:rPr>
      </w:pPr>
    </w:p>
    <w:p w14:paraId="2E022CB1" w14:textId="77777777" w:rsidR="00855F12" w:rsidRPr="009106A6" w:rsidRDefault="00855F12" w:rsidP="00855F12">
      <w:pPr>
        <w:autoSpaceDE w:val="0"/>
        <w:autoSpaceDN w:val="0"/>
        <w:spacing w:line="260" w:lineRule="exact"/>
        <w:ind w:left="360"/>
        <w:contextualSpacing/>
        <w:jc w:val="both"/>
        <w:rPr>
          <w:rFonts w:ascii="Times New Roman" w:eastAsia="Times New Roman" w:hAnsi="Times New Roman"/>
          <w:bCs/>
          <w:lang w:eastAsia="en-US"/>
        </w:rPr>
      </w:pPr>
    </w:p>
    <w:p w14:paraId="3F4BEE1E" w14:textId="5CCA04DA" w:rsidR="00B55378" w:rsidRDefault="00B55378" w:rsidP="00584AE9">
      <w:pPr>
        <w:rPr>
          <w:rFonts w:ascii="Times New Roman" w:hAnsi="Times New Roman"/>
        </w:rPr>
      </w:pPr>
    </w:p>
    <w:sectPr w:rsidR="00B55378" w:rsidSect="001736D9">
      <w:headerReference w:type="even" r:id="rId8"/>
      <w:headerReference w:type="default" r:id="rId9"/>
      <w:footerReference w:type="default" r:id="rId10"/>
      <w:headerReference w:type="first" r:id="rId11"/>
      <w:footnotePr>
        <w:numRestart w:val="eachSect"/>
      </w:footnotePr>
      <w:pgSz w:w="12240" w:h="15840"/>
      <w:pgMar w:top="1440" w:right="1440" w:bottom="1440" w:left="1440" w:header="283"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F9501F" w14:textId="77777777" w:rsidR="00EF1694" w:rsidRDefault="00EF1694">
      <w:r>
        <w:separator/>
      </w:r>
    </w:p>
  </w:endnote>
  <w:endnote w:type="continuationSeparator" w:id="0">
    <w:p w14:paraId="18A8F190" w14:textId="77777777" w:rsidR="00EF1694" w:rsidRDefault="00EF16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Ottawa">
    <w:altName w:val="Courier New"/>
    <w:panose1 w:val="020B060402020202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imes">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B52185" w14:textId="4EF13AF5" w:rsidR="00505A11" w:rsidRPr="009106A6" w:rsidRDefault="009106A6" w:rsidP="009106A6">
    <w:pPr>
      <w:pStyle w:val="Piedepgina"/>
      <w:rPr>
        <w:rFonts w:ascii="Times New Roman" w:hAnsi="Times New Roman"/>
        <w:i/>
        <w:iCs/>
        <w:sz w:val="20"/>
        <w:szCs w:val="20"/>
        <w:lang w:val="es-419"/>
      </w:rPr>
    </w:pPr>
    <w:r w:rsidRPr="009106A6">
      <w:rPr>
        <w:rFonts w:ascii="Times New Roman" w:hAnsi="Times New Roman"/>
        <w:i/>
        <w:iCs/>
        <w:sz w:val="20"/>
        <w:szCs w:val="20"/>
        <w:lang w:val="es-419"/>
      </w:rPr>
      <w:t xml:space="preserve">David Kornfield, 4.7 Capacitación (Webinar), </w:t>
    </w:r>
    <w:r>
      <w:rPr>
        <w:rFonts w:ascii="Times New Roman" w:hAnsi="Times New Roman"/>
        <w:i/>
        <w:iCs/>
        <w:sz w:val="20"/>
        <w:szCs w:val="20"/>
        <w:lang w:val="es-419"/>
      </w:rPr>
      <w:t>20</w:t>
    </w:r>
    <w:r w:rsidRPr="009106A6">
      <w:rPr>
        <w:rFonts w:ascii="Times New Roman" w:hAnsi="Times New Roman"/>
        <w:i/>
        <w:iCs/>
        <w:sz w:val="20"/>
        <w:szCs w:val="20"/>
        <w:lang w:val="es-419"/>
      </w:rPr>
      <w:t>/</w:t>
    </w:r>
    <w:r>
      <w:rPr>
        <w:rFonts w:ascii="Times New Roman" w:hAnsi="Times New Roman"/>
        <w:i/>
        <w:iCs/>
        <w:sz w:val="20"/>
        <w:szCs w:val="20"/>
        <w:lang w:val="es-419"/>
      </w:rPr>
      <w:t>1</w:t>
    </w:r>
    <w:r w:rsidRPr="009106A6">
      <w:rPr>
        <w:rFonts w:ascii="Times New Roman" w:hAnsi="Times New Roman"/>
        <w:i/>
        <w:iCs/>
        <w:sz w:val="20"/>
        <w:szCs w:val="20"/>
        <w:lang w:val="es-419"/>
      </w:rPr>
      <w:t>/202</w:t>
    </w:r>
    <w:r>
      <w:rPr>
        <w:rFonts w:ascii="Times New Roman" w:hAnsi="Times New Roman"/>
        <w:i/>
        <w:iCs/>
        <w:sz w:val="20"/>
        <w:szCs w:val="20"/>
        <w:lang w:val="es-419"/>
      </w:rPr>
      <w:t>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CC9B6A" w14:textId="77777777" w:rsidR="00EF1694" w:rsidRDefault="00EF1694">
      <w:r>
        <w:separator/>
      </w:r>
    </w:p>
  </w:footnote>
  <w:footnote w:type="continuationSeparator" w:id="0">
    <w:p w14:paraId="2A6F7980" w14:textId="77777777" w:rsidR="00EF1694" w:rsidRDefault="00EF1694">
      <w:r>
        <w:continuationSeparator/>
      </w:r>
    </w:p>
  </w:footnote>
  <w:footnote w:id="1">
    <w:p w14:paraId="2F213A68" w14:textId="7BAA4F94" w:rsidR="00855F12" w:rsidRPr="00D16E9E" w:rsidRDefault="00855F12" w:rsidP="00855F12">
      <w:pPr>
        <w:pStyle w:val="Textonotapie"/>
        <w:jc w:val="both"/>
        <w:rPr>
          <w:lang w:val="es-419"/>
        </w:rPr>
      </w:pPr>
      <w:r w:rsidRPr="00D16E9E">
        <w:rPr>
          <w:rStyle w:val="Refdenotaalpie"/>
          <w:sz w:val="20"/>
        </w:rPr>
        <w:footnoteRef/>
      </w:r>
      <w:r w:rsidRPr="00D16E9E">
        <w:rPr>
          <w:lang w:val="es-419"/>
        </w:rPr>
        <w:t xml:space="preserve"> El tercer curso es para líderes de movimientos, especialmente movimientos de discipulado. Esperamos que cada pastor pued</w:t>
      </w:r>
      <w:r w:rsidR="00D16E9E">
        <w:rPr>
          <w:lang w:val="es-419"/>
        </w:rPr>
        <w:t>a</w:t>
      </w:r>
      <w:r w:rsidRPr="00D16E9E">
        <w:rPr>
          <w:lang w:val="es-419"/>
        </w:rPr>
        <w:t xml:space="preserve"> verse como ese tipo de líder. Las cuatro marcas de un movimiento son liderazgo, lanzamiento, crecimiento y multiplicación. Esperamos que esto puede servir también a la Década de Hacer Discípulos, trabajando con la Alianza Evangélica de cada país en un proyecto continental de la Alianza Evangélica Latina (AEL) y mundial de la Alianza Evangélica Mundial (AEM/WEA).</w:t>
      </w:r>
    </w:p>
  </w:footnote>
  <w:footnote w:id="2">
    <w:p w14:paraId="28CA745C" w14:textId="77777777" w:rsidR="00855F12" w:rsidRPr="00D16E9E" w:rsidRDefault="00855F12" w:rsidP="00855F12">
      <w:pPr>
        <w:pStyle w:val="Textonotapie"/>
        <w:jc w:val="both"/>
        <w:rPr>
          <w:lang w:val="es-419"/>
        </w:rPr>
      </w:pPr>
      <w:r w:rsidRPr="00D16E9E">
        <w:rPr>
          <w:rStyle w:val="Refdenotaalpie"/>
          <w:sz w:val="20"/>
        </w:rPr>
        <w:footnoteRef/>
      </w:r>
      <w:r w:rsidRPr="00D16E9E">
        <w:rPr>
          <w:lang w:val="es-419"/>
        </w:rPr>
        <w:t xml:space="preserve"> </w:t>
      </w:r>
      <w:r w:rsidRPr="00D16E9E">
        <w:rPr>
          <w:spacing w:val="-4"/>
          <w:lang w:val="es-419"/>
        </w:rPr>
        <w:t xml:space="preserve">En 2021, hicimos los dos módulos básicos del primer año inicialmente con 12 videos de 15m. Esos 12 videos quedan disponibles como recursos adicionales para los que hacen los dos módulos básicos que ahora tienen 4 </w:t>
      </w:r>
      <w:r w:rsidRPr="00D16E9E">
        <w:rPr>
          <w:lang w:val="es-419"/>
        </w:rPr>
        <w:t>videos.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merodepgina"/>
      </w:rPr>
      <w:id w:val="-1374379772"/>
      <w:docPartObj>
        <w:docPartGallery w:val="Page Numbers (Top of Page)"/>
        <w:docPartUnique/>
      </w:docPartObj>
    </w:sdtPr>
    <w:sdtEndPr>
      <w:rPr>
        <w:rStyle w:val="Nmerodepgina"/>
      </w:rPr>
    </w:sdtEndPr>
    <w:sdtContent>
      <w:p w14:paraId="1C094C31" w14:textId="031BD5EC" w:rsidR="00505A11" w:rsidRDefault="00505A11" w:rsidP="00137AE3">
        <w:pPr>
          <w:pStyle w:val="Encabezado"/>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7B816F8A" w14:textId="77777777" w:rsidR="00505A11" w:rsidRDefault="00505A11" w:rsidP="000F6550">
    <w:pPr>
      <w:pStyle w:val="Encabezado"/>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88E71B" w14:textId="77777777" w:rsidR="00505A11" w:rsidRDefault="00505A11" w:rsidP="00B55378">
    <w:pPr>
      <w:pStyle w:val="Encabezado"/>
      <w:framePr w:wrap="none" w:vAnchor="text" w:hAnchor="margin" w:xAlign="right" w:y="1"/>
      <w:rPr>
        <w:rStyle w:val="Nmerodepgina"/>
      </w:rPr>
    </w:pPr>
  </w:p>
  <w:p w14:paraId="6C17AC4A" w14:textId="14112818" w:rsidR="00505A11" w:rsidRDefault="00505A11" w:rsidP="00137AE3">
    <w:pPr>
      <w:pStyle w:val="Encabezado"/>
      <w:framePr w:wrap="none" w:vAnchor="text" w:hAnchor="margin" w:xAlign="right" w:y="1"/>
      <w:jc w:val="center"/>
      <w:rPr>
        <w:rStyle w:val="Nmerodepgina"/>
      </w:rPr>
    </w:pPr>
  </w:p>
  <w:sdt>
    <w:sdtPr>
      <w:rPr>
        <w:rStyle w:val="Nmerodepgina"/>
      </w:rPr>
      <w:id w:val="-1958402775"/>
      <w:docPartObj>
        <w:docPartGallery w:val="Page Numbers (Top of Page)"/>
        <w:docPartUnique/>
      </w:docPartObj>
    </w:sdtPr>
    <w:sdtEndPr>
      <w:rPr>
        <w:rStyle w:val="Nmerodepgina"/>
      </w:rPr>
    </w:sdtEndPr>
    <w:sdtContent>
      <w:p w14:paraId="24D6D0B3" w14:textId="5649E65F" w:rsidR="00505A11" w:rsidRDefault="00505A11" w:rsidP="00137AE3">
        <w:pPr>
          <w:pStyle w:val="Encabezado"/>
          <w:framePr w:wrap="none" w:vAnchor="text" w:hAnchor="margin" w:xAlign="right" w:y="1"/>
          <w:ind w:left="8540"/>
          <w:jc w:val="right"/>
          <w:rPr>
            <w:rStyle w:val="Nmerodepgina"/>
          </w:rPr>
        </w:pPr>
        <w:r w:rsidRPr="00137AE3">
          <w:rPr>
            <w:rStyle w:val="Nmerodepgina"/>
            <w:rFonts w:ascii="Times New Roman" w:hAnsi="Times New Roman"/>
            <w:i/>
          </w:rPr>
          <w:fldChar w:fldCharType="begin"/>
        </w:r>
        <w:r w:rsidRPr="00137AE3">
          <w:rPr>
            <w:rStyle w:val="Nmerodepgina"/>
            <w:rFonts w:ascii="Times New Roman" w:hAnsi="Times New Roman"/>
            <w:i/>
          </w:rPr>
          <w:instrText xml:space="preserve"> PAGE </w:instrText>
        </w:r>
        <w:r w:rsidRPr="00137AE3">
          <w:rPr>
            <w:rStyle w:val="Nmerodepgina"/>
            <w:rFonts w:ascii="Times New Roman" w:hAnsi="Times New Roman"/>
            <w:i/>
          </w:rPr>
          <w:fldChar w:fldCharType="separate"/>
        </w:r>
        <w:r w:rsidRPr="00137AE3">
          <w:rPr>
            <w:rStyle w:val="Nmerodepgina"/>
            <w:rFonts w:ascii="Times New Roman" w:hAnsi="Times New Roman"/>
            <w:i/>
            <w:noProof/>
          </w:rPr>
          <w:t>1</w:t>
        </w:r>
        <w:r w:rsidRPr="00137AE3">
          <w:rPr>
            <w:rStyle w:val="Nmerodepgina"/>
            <w:rFonts w:ascii="Times New Roman" w:hAnsi="Times New Roman"/>
            <w:i/>
          </w:rPr>
          <w:fldChar w:fldCharType="end"/>
        </w:r>
      </w:p>
    </w:sdtContent>
  </w:sdt>
  <w:p w14:paraId="4E69B5D0" w14:textId="3737FC6C" w:rsidR="00505A11" w:rsidRDefault="00505A11" w:rsidP="000F6550">
    <w:pPr>
      <w:pStyle w:val="Encabezado"/>
      <w:ind w:right="360"/>
      <w:jc w:val="center"/>
    </w:pPr>
    <w:r>
      <w:rPr>
        <w:noProof/>
      </w:rPr>
      <w:drawing>
        <wp:anchor distT="0" distB="0" distL="114300" distR="114300" simplePos="0" relativeHeight="251659264" behindDoc="1" locked="0" layoutInCell="1" allowOverlap="1" wp14:anchorId="79DB8051" wp14:editId="4BE4AFA8">
          <wp:simplePos x="0" y="0"/>
          <wp:positionH relativeFrom="margin">
            <wp:posOffset>-906449</wp:posOffset>
          </wp:positionH>
          <wp:positionV relativeFrom="margin">
            <wp:posOffset>-906450</wp:posOffset>
          </wp:positionV>
          <wp:extent cx="7749065" cy="10026595"/>
          <wp:effectExtent l="0" t="0" r="4445"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stretch>
                    <a:fillRect/>
                  </a:stretch>
                </pic:blipFill>
                <pic:spPr>
                  <a:xfrm>
                    <a:off x="0" y="0"/>
                    <a:ext cx="7767542" cy="10050502"/>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16F87E" w14:textId="77777777" w:rsidR="00505A11" w:rsidRDefault="00505A11">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4757A"/>
    <w:multiLevelType w:val="hybridMultilevel"/>
    <w:tmpl w:val="081C7326"/>
    <w:lvl w:ilvl="0" w:tplc="844A7C1E">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D7D227A"/>
    <w:multiLevelType w:val="hybridMultilevel"/>
    <w:tmpl w:val="1ED40960"/>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 w15:restartNumberingAfterBreak="0">
    <w:nsid w:val="2E6B79F6"/>
    <w:multiLevelType w:val="hybridMultilevel"/>
    <w:tmpl w:val="A21A609A"/>
    <w:lvl w:ilvl="0" w:tplc="B552907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EC170CF"/>
    <w:multiLevelType w:val="hybridMultilevel"/>
    <w:tmpl w:val="9A8A43FA"/>
    <w:lvl w:ilvl="0" w:tplc="FF2277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14A681A"/>
    <w:multiLevelType w:val="hybridMultilevel"/>
    <w:tmpl w:val="537C2540"/>
    <w:lvl w:ilvl="0" w:tplc="470E56FC">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529C69F4"/>
    <w:multiLevelType w:val="hybridMultilevel"/>
    <w:tmpl w:val="56D0DD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3A405BF"/>
    <w:multiLevelType w:val="hybridMultilevel"/>
    <w:tmpl w:val="418AE168"/>
    <w:lvl w:ilvl="0" w:tplc="3A3C760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622D1628"/>
    <w:multiLevelType w:val="hybridMultilevel"/>
    <w:tmpl w:val="CD8E603E"/>
    <w:lvl w:ilvl="0" w:tplc="474CB498">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64875B0E"/>
    <w:multiLevelType w:val="hybridMultilevel"/>
    <w:tmpl w:val="1ED40960"/>
    <w:lvl w:ilvl="0" w:tplc="47F4EAB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6B804EDF"/>
    <w:multiLevelType w:val="hybridMultilevel"/>
    <w:tmpl w:val="11E872D2"/>
    <w:lvl w:ilvl="0" w:tplc="398CFA4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8"/>
  </w:num>
  <w:num w:numId="2">
    <w:abstractNumId w:val="1"/>
  </w:num>
  <w:num w:numId="3">
    <w:abstractNumId w:val="5"/>
  </w:num>
  <w:num w:numId="4">
    <w:abstractNumId w:val="6"/>
  </w:num>
  <w:num w:numId="5">
    <w:abstractNumId w:val="7"/>
  </w:num>
  <w:num w:numId="6">
    <w:abstractNumId w:val="0"/>
  </w:num>
  <w:num w:numId="7">
    <w:abstractNumId w:val="4"/>
  </w:num>
  <w:num w:numId="8">
    <w:abstractNumId w:val="3"/>
  </w:num>
  <w:num w:numId="9">
    <w:abstractNumId w:val="9"/>
  </w:num>
  <w:num w:numId="10">
    <w:abstractNumId w:val="2"/>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isplayBackgroundShape/>
  <w:proofState w:spelling="clean" w:grammar="clean"/>
  <w:defaultTabStop w:val="360"/>
  <w:hyphenationZone w:val="425"/>
  <w:characterSpacingControl w:val="doNotCompress"/>
  <w:hdrShapeDefaults>
    <o:shapedefaults v:ext="edit" spidmax="2049"/>
  </w:hdrShapeDefaults>
  <w:footnotePr>
    <w:numRestart w:val="eachSect"/>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3BD8"/>
    <w:rsid w:val="000020F7"/>
    <w:rsid w:val="00002871"/>
    <w:rsid w:val="00005534"/>
    <w:rsid w:val="00005831"/>
    <w:rsid w:val="00006144"/>
    <w:rsid w:val="0001256D"/>
    <w:rsid w:val="00013111"/>
    <w:rsid w:val="00013DEE"/>
    <w:rsid w:val="000149E5"/>
    <w:rsid w:val="00015EC7"/>
    <w:rsid w:val="00021871"/>
    <w:rsid w:val="00021BED"/>
    <w:rsid w:val="00030779"/>
    <w:rsid w:val="0003326B"/>
    <w:rsid w:val="00033560"/>
    <w:rsid w:val="00047BCB"/>
    <w:rsid w:val="00052B23"/>
    <w:rsid w:val="000537C9"/>
    <w:rsid w:val="0005643E"/>
    <w:rsid w:val="0006732C"/>
    <w:rsid w:val="00067538"/>
    <w:rsid w:val="00067ABD"/>
    <w:rsid w:val="000818E3"/>
    <w:rsid w:val="000829F1"/>
    <w:rsid w:val="00083508"/>
    <w:rsid w:val="00092744"/>
    <w:rsid w:val="00094341"/>
    <w:rsid w:val="000959ED"/>
    <w:rsid w:val="00095F1A"/>
    <w:rsid w:val="00097F99"/>
    <w:rsid w:val="000A2CBB"/>
    <w:rsid w:val="000A611E"/>
    <w:rsid w:val="000A6158"/>
    <w:rsid w:val="000A6982"/>
    <w:rsid w:val="000B1313"/>
    <w:rsid w:val="000B133A"/>
    <w:rsid w:val="000B1DDC"/>
    <w:rsid w:val="000C00D6"/>
    <w:rsid w:val="000C066E"/>
    <w:rsid w:val="000C38F5"/>
    <w:rsid w:val="000C431C"/>
    <w:rsid w:val="000C4973"/>
    <w:rsid w:val="000C4F17"/>
    <w:rsid w:val="000D0318"/>
    <w:rsid w:val="000D07C5"/>
    <w:rsid w:val="000D2AD1"/>
    <w:rsid w:val="000D3C8C"/>
    <w:rsid w:val="000E144E"/>
    <w:rsid w:val="000E5806"/>
    <w:rsid w:val="000E7CB7"/>
    <w:rsid w:val="000F6550"/>
    <w:rsid w:val="00100BED"/>
    <w:rsid w:val="00104B6D"/>
    <w:rsid w:val="00106930"/>
    <w:rsid w:val="0011462C"/>
    <w:rsid w:val="00116031"/>
    <w:rsid w:val="00116057"/>
    <w:rsid w:val="00116550"/>
    <w:rsid w:val="00116BBC"/>
    <w:rsid w:val="001205EC"/>
    <w:rsid w:val="00123ED2"/>
    <w:rsid w:val="00124FFA"/>
    <w:rsid w:val="001262B1"/>
    <w:rsid w:val="00131902"/>
    <w:rsid w:val="00131E91"/>
    <w:rsid w:val="00132DE0"/>
    <w:rsid w:val="00134052"/>
    <w:rsid w:val="00137AE3"/>
    <w:rsid w:val="001505D6"/>
    <w:rsid w:val="001516DF"/>
    <w:rsid w:val="00151E14"/>
    <w:rsid w:val="0015634A"/>
    <w:rsid w:val="00161B72"/>
    <w:rsid w:val="00165086"/>
    <w:rsid w:val="00166AB3"/>
    <w:rsid w:val="001675EC"/>
    <w:rsid w:val="001736D9"/>
    <w:rsid w:val="001740B5"/>
    <w:rsid w:val="00174959"/>
    <w:rsid w:val="00177A9F"/>
    <w:rsid w:val="0018055D"/>
    <w:rsid w:val="001831C9"/>
    <w:rsid w:val="001A599F"/>
    <w:rsid w:val="001B0A19"/>
    <w:rsid w:val="001C0C0E"/>
    <w:rsid w:val="001C0CD6"/>
    <w:rsid w:val="001C40E8"/>
    <w:rsid w:val="001C6BFA"/>
    <w:rsid w:val="001C7AE8"/>
    <w:rsid w:val="001D3207"/>
    <w:rsid w:val="001D4646"/>
    <w:rsid w:val="001E3F5D"/>
    <w:rsid w:val="001F6948"/>
    <w:rsid w:val="001F6D82"/>
    <w:rsid w:val="002028B2"/>
    <w:rsid w:val="00205590"/>
    <w:rsid w:val="00211E9A"/>
    <w:rsid w:val="00213DDB"/>
    <w:rsid w:val="00216D7D"/>
    <w:rsid w:val="0021720A"/>
    <w:rsid w:val="00217A29"/>
    <w:rsid w:val="00217CB3"/>
    <w:rsid w:val="00220259"/>
    <w:rsid w:val="00227FA0"/>
    <w:rsid w:val="00230130"/>
    <w:rsid w:val="002307A7"/>
    <w:rsid w:val="00230D9F"/>
    <w:rsid w:val="002403E7"/>
    <w:rsid w:val="00240522"/>
    <w:rsid w:val="0024057D"/>
    <w:rsid w:val="00244746"/>
    <w:rsid w:val="002477D7"/>
    <w:rsid w:val="00254784"/>
    <w:rsid w:val="002559C8"/>
    <w:rsid w:val="002623FD"/>
    <w:rsid w:val="00263230"/>
    <w:rsid w:val="002632CE"/>
    <w:rsid w:val="00271321"/>
    <w:rsid w:val="002733D2"/>
    <w:rsid w:val="0027593C"/>
    <w:rsid w:val="00275F48"/>
    <w:rsid w:val="00277959"/>
    <w:rsid w:val="002824A4"/>
    <w:rsid w:val="0029073D"/>
    <w:rsid w:val="0029075D"/>
    <w:rsid w:val="00290BBE"/>
    <w:rsid w:val="00290C8F"/>
    <w:rsid w:val="00291B5A"/>
    <w:rsid w:val="0029384F"/>
    <w:rsid w:val="002969E2"/>
    <w:rsid w:val="00297763"/>
    <w:rsid w:val="002A0D5A"/>
    <w:rsid w:val="002A2E87"/>
    <w:rsid w:val="002A3596"/>
    <w:rsid w:val="002A3733"/>
    <w:rsid w:val="002B3FF5"/>
    <w:rsid w:val="002C0872"/>
    <w:rsid w:val="002D1641"/>
    <w:rsid w:val="002D381F"/>
    <w:rsid w:val="002D5723"/>
    <w:rsid w:val="002E5CBE"/>
    <w:rsid w:val="002E6D29"/>
    <w:rsid w:val="002F19A8"/>
    <w:rsid w:val="002F3657"/>
    <w:rsid w:val="00300455"/>
    <w:rsid w:val="003007B6"/>
    <w:rsid w:val="003034F2"/>
    <w:rsid w:val="003102C5"/>
    <w:rsid w:val="003112D2"/>
    <w:rsid w:val="00311F89"/>
    <w:rsid w:val="00312AC9"/>
    <w:rsid w:val="003140A3"/>
    <w:rsid w:val="003201A3"/>
    <w:rsid w:val="00321021"/>
    <w:rsid w:val="00321F95"/>
    <w:rsid w:val="0032219F"/>
    <w:rsid w:val="00327D01"/>
    <w:rsid w:val="00333197"/>
    <w:rsid w:val="00334523"/>
    <w:rsid w:val="003400C7"/>
    <w:rsid w:val="00342239"/>
    <w:rsid w:val="00343E6A"/>
    <w:rsid w:val="00355D7C"/>
    <w:rsid w:val="003619F5"/>
    <w:rsid w:val="00362199"/>
    <w:rsid w:val="00363B38"/>
    <w:rsid w:val="0036442A"/>
    <w:rsid w:val="00367997"/>
    <w:rsid w:val="00376A1B"/>
    <w:rsid w:val="00380857"/>
    <w:rsid w:val="00380EE8"/>
    <w:rsid w:val="00381129"/>
    <w:rsid w:val="00384C4C"/>
    <w:rsid w:val="0038597F"/>
    <w:rsid w:val="003910E7"/>
    <w:rsid w:val="0039152B"/>
    <w:rsid w:val="00393AFA"/>
    <w:rsid w:val="003A7EDF"/>
    <w:rsid w:val="003B0127"/>
    <w:rsid w:val="003B176A"/>
    <w:rsid w:val="003B7AA6"/>
    <w:rsid w:val="003C6FC3"/>
    <w:rsid w:val="003C7636"/>
    <w:rsid w:val="003C7C3B"/>
    <w:rsid w:val="003D3032"/>
    <w:rsid w:val="003D30E5"/>
    <w:rsid w:val="003D4D5B"/>
    <w:rsid w:val="003E06BD"/>
    <w:rsid w:val="003E52A2"/>
    <w:rsid w:val="003E5D9C"/>
    <w:rsid w:val="003F281F"/>
    <w:rsid w:val="003F4493"/>
    <w:rsid w:val="003F4C84"/>
    <w:rsid w:val="00407EFE"/>
    <w:rsid w:val="00410C8A"/>
    <w:rsid w:val="00411167"/>
    <w:rsid w:val="004114CE"/>
    <w:rsid w:val="00411E07"/>
    <w:rsid w:val="00412FCC"/>
    <w:rsid w:val="00417755"/>
    <w:rsid w:val="004221ED"/>
    <w:rsid w:val="00422A89"/>
    <w:rsid w:val="00426FCA"/>
    <w:rsid w:val="004279C0"/>
    <w:rsid w:val="004307EA"/>
    <w:rsid w:val="00430E15"/>
    <w:rsid w:val="004318F2"/>
    <w:rsid w:val="00431D47"/>
    <w:rsid w:val="0043453E"/>
    <w:rsid w:val="00436A85"/>
    <w:rsid w:val="00440843"/>
    <w:rsid w:val="00441CF4"/>
    <w:rsid w:val="00442338"/>
    <w:rsid w:val="00443793"/>
    <w:rsid w:val="00446E09"/>
    <w:rsid w:val="00450D59"/>
    <w:rsid w:val="00451ED2"/>
    <w:rsid w:val="004648C4"/>
    <w:rsid w:val="00466BBB"/>
    <w:rsid w:val="004737C4"/>
    <w:rsid w:val="00475137"/>
    <w:rsid w:val="00477510"/>
    <w:rsid w:val="00485C01"/>
    <w:rsid w:val="00492B9F"/>
    <w:rsid w:val="00495EBF"/>
    <w:rsid w:val="004A2634"/>
    <w:rsid w:val="004A3E8D"/>
    <w:rsid w:val="004A43A6"/>
    <w:rsid w:val="004B314F"/>
    <w:rsid w:val="004B47A5"/>
    <w:rsid w:val="004B53A5"/>
    <w:rsid w:val="004B7673"/>
    <w:rsid w:val="004C0338"/>
    <w:rsid w:val="004C6D93"/>
    <w:rsid w:val="004C7779"/>
    <w:rsid w:val="004D0244"/>
    <w:rsid w:val="004D138A"/>
    <w:rsid w:val="004D1487"/>
    <w:rsid w:val="004D3261"/>
    <w:rsid w:val="004E018B"/>
    <w:rsid w:val="004E1126"/>
    <w:rsid w:val="004E379F"/>
    <w:rsid w:val="004E6F13"/>
    <w:rsid w:val="004E71FE"/>
    <w:rsid w:val="004F198A"/>
    <w:rsid w:val="004F1DFA"/>
    <w:rsid w:val="004F3003"/>
    <w:rsid w:val="00500247"/>
    <w:rsid w:val="00503241"/>
    <w:rsid w:val="00505A11"/>
    <w:rsid w:val="00507AD0"/>
    <w:rsid w:val="00512495"/>
    <w:rsid w:val="00514A9A"/>
    <w:rsid w:val="0051795B"/>
    <w:rsid w:val="00520EB0"/>
    <w:rsid w:val="00522A4E"/>
    <w:rsid w:val="005246AF"/>
    <w:rsid w:val="005250E3"/>
    <w:rsid w:val="0053081E"/>
    <w:rsid w:val="0053088A"/>
    <w:rsid w:val="005344D9"/>
    <w:rsid w:val="00534DCC"/>
    <w:rsid w:val="00541AD7"/>
    <w:rsid w:val="00541D7E"/>
    <w:rsid w:val="00543A98"/>
    <w:rsid w:val="00543AE9"/>
    <w:rsid w:val="005442A2"/>
    <w:rsid w:val="00547841"/>
    <w:rsid w:val="00550526"/>
    <w:rsid w:val="005529E8"/>
    <w:rsid w:val="00553AD6"/>
    <w:rsid w:val="005615F0"/>
    <w:rsid w:val="005744B8"/>
    <w:rsid w:val="00584AE9"/>
    <w:rsid w:val="00593030"/>
    <w:rsid w:val="00595291"/>
    <w:rsid w:val="005955FF"/>
    <w:rsid w:val="00595939"/>
    <w:rsid w:val="0059777E"/>
    <w:rsid w:val="005A5F79"/>
    <w:rsid w:val="005A7717"/>
    <w:rsid w:val="005B0C65"/>
    <w:rsid w:val="005B3798"/>
    <w:rsid w:val="005B6423"/>
    <w:rsid w:val="005B66F2"/>
    <w:rsid w:val="005C6A88"/>
    <w:rsid w:val="005C6FC0"/>
    <w:rsid w:val="005D2B53"/>
    <w:rsid w:val="005D2D46"/>
    <w:rsid w:val="005D4EA6"/>
    <w:rsid w:val="005D6868"/>
    <w:rsid w:val="005E1568"/>
    <w:rsid w:val="005E513D"/>
    <w:rsid w:val="005E62BE"/>
    <w:rsid w:val="005E6C16"/>
    <w:rsid w:val="005E7814"/>
    <w:rsid w:val="005E7D52"/>
    <w:rsid w:val="005E7FF7"/>
    <w:rsid w:val="005F24F9"/>
    <w:rsid w:val="005F6EF7"/>
    <w:rsid w:val="00601462"/>
    <w:rsid w:val="00610A61"/>
    <w:rsid w:val="00616755"/>
    <w:rsid w:val="0062495A"/>
    <w:rsid w:val="00624CD1"/>
    <w:rsid w:val="00644965"/>
    <w:rsid w:val="006452BE"/>
    <w:rsid w:val="00650110"/>
    <w:rsid w:val="00655732"/>
    <w:rsid w:val="006557A7"/>
    <w:rsid w:val="00656778"/>
    <w:rsid w:val="006615A6"/>
    <w:rsid w:val="006641C9"/>
    <w:rsid w:val="00664359"/>
    <w:rsid w:val="006643FA"/>
    <w:rsid w:val="00664D2D"/>
    <w:rsid w:val="00665C16"/>
    <w:rsid w:val="00666972"/>
    <w:rsid w:val="00674BFB"/>
    <w:rsid w:val="00676E9C"/>
    <w:rsid w:val="00677104"/>
    <w:rsid w:val="00680570"/>
    <w:rsid w:val="0068096A"/>
    <w:rsid w:val="006842E0"/>
    <w:rsid w:val="00685706"/>
    <w:rsid w:val="00685AA2"/>
    <w:rsid w:val="006927E9"/>
    <w:rsid w:val="00694F88"/>
    <w:rsid w:val="006A1AD9"/>
    <w:rsid w:val="006A2A34"/>
    <w:rsid w:val="006B4F09"/>
    <w:rsid w:val="006B5DD0"/>
    <w:rsid w:val="006B623D"/>
    <w:rsid w:val="006C63EA"/>
    <w:rsid w:val="006C6845"/>
    <w:rsid w:val="006C7F37"/>
    <w:rsid w:val="006D2279"/>
    <w:rsid w:val="006D519E"/>
    <w:rsid w:val="006D6966"/>
    <w:rsid w:val="006E2CE2"/>
    <w:rsid w:val="006E35CC"/>
    <w:rsid w:val="006E41B3"/>
    <w:rsid w:val="006E55E5"/>
    <w:rsid w:val="006E7A3D"/>
    <w:rsid w:val="006F03E7"/>
    <w:rsid w:val="006F3727"/>
    <w:rsid w:val="006F3A1E"/>
    <w:rsid w:val="006F3BD7"/>
    <w:rsid w:val="006F525A"/>
    <w:rsid w:val="00700490"/>
    <w:rsid w:val="007004FC"/>
    <w:rsid w:val="00702F12"/>
    <w:rsid w:val="00707114"/>
    <w:rsid w:val="00711EC5"/>
    <w:rsid w:val="007126E9"/>
    <w:rsid w:val="00712C0B"/>
    <w:rsid w:val="00714A14"/>
    <w:rsid w:val="00720088"/>
    <w:rsid w:val="007221CC"/>
    <w:rsid w:val="00726894"/>
    <w:rsid w:val="00726D07"/>
    <w:rsid w:val="007271DD"/>
    <w:rsid w:val="00727388"/>
    <w:rsid w:val="0073553A"/>
    <w:rsid w:val="0074277E"/>
    <w:rsid w:val="00743063"/>
    <w:rsid w:val="00745107"/>
    <w:rsid w:val="00745A62"/>
    <w:rsid w:val="00745D8A"/>
    <w:rsid w:val="007508C2"/>
    <w:rsid w:val="00752209"/>
    <w:rsid w:val="00753CED"/>
    <w:rsid w:val="007562D1"/>
    <w:rsid w:val="007601C6"/>
    <w:rsid w:val="007610F4"/>
    <w:rsid w:val="007633CD"/>
    <w:rsid w:val="00764F59"/>
    <w:rsid w:val="00766B4A"/>
    <w:rsid w:val="0076713F"/>
    <w:rsid w:val="007700ED"/>
    <w:rsid w:val="0077105A"/>
    <w:rsid w:val="00771B42"/>
    <w:rsid w:val="007728BD"/>
    <w:rsid w:val="00772BDC"/>
    <w:rsid w:val="00775DF1"/>
    <w:rsid w:val="00776D74"/>
    <w:rsid w:val="00777232"/>
    <w:rsid w:val="00782595"/>
    <w:rsid w:val="00786CC8"/>
    <w:rsid w:val="00790894"/>
    <w:rsid w:val="00793261"/>
    <w:rsid w:val="007935DE"/>
    <w:rsid w:val="00795887"/>
    <w:rsid w:val="00795E1B"/>
    <w:rsid w:val="007978F7"/>
    <w:rsid w:val="007A2897"/>
    <w:rsid w:val="007A62AC"/>
    <w:rsid w:val="007B28C1"/>
    <w:rsid w:val="007B2A75"/>
    <w:rsid w:val="007B5D5B"/>
    <w:rsid w:val="007B6DE2"/>
    <w:rsid w:val="007B713F"/>
    <w:rsid w:val="007C04AA"/>
    <w:rsid w:val="007C1847"/>
    <w:rsid w:val="007C2141"/>
    <w:rsid w:val="007C3203"/>
    <w:rsid w:val="007C4A5E"/>
    <w:rsid w:val="007C55FE"/>
    <w:rsid w:val="007C6816"/>
    <w:rsid w:val="007C68CC"/>
    <w:rsid w:val="007C7044"/>
    <w:rsid w:val="007D1328"/>
    <w:rsid w:val="007D2BBC"/>
    <w:rsid w:val="007D359F"/>
    <w:rsid w:val="007D5BE8"/>
    <w:rsid w:val="007E01A1"/>
    <w:rsid w:val="007E5B37"/>
    <w:rsid w:val="007E7B2D"/>
    <w:rsid w:val="007F185E"/>
    <w:rsid w:val="007F1FE4"/>
    <w:rsid w:val="007F6647"/>
    <w:rsid w:val="00800E81"/>
    <w:rsid w:val="00804C43"/>
    <w:rsid w:val="0080566B"/>
    <w:rsid w:val="00806BB5"/>
    <w:rsid w:val="00807526"/>
    <w:rsid w:val="00810852"/>
    <w:rsid w:val="008270A7"/>
    <w:rsid w:val="00832F21"/>
    <w:rsid w:val="00843D36"/>
    <w:rsid w:val="00844D7D"/>
    <w:rsid w:val="00845EBC"/>
    <w:rsid w:val="00847C7D"/>
    <w:rsid w:val="00851FBC"/>
    <w:rsid w:val="00852595"/>
    <w:rsid w:val="00855F12"/>
    <w:rsid w:val="0086058A"/>
    <w:rsid w:val="00860C51"/>
    <w:rsid w:val="00860F24"/>
    <w:rsid w:val="00862665"/>
    <w:rsid w:val="00863D62"/>
    <w:rsid w:val="00866657"/>
    <w:rsid w:val="0087167C"/>
    <w:rsid w:val="008722DA"/>
    <w:rsid w:val="00873FFA"/>
    <w:rsid w:val="0089231B"/>
    <w:rsid w:val="00894334"/>
    <w:rsid w:val="00895D90"/>
    <w:rsid w:val="00896947"/>
    <w:rsid w:val="008A24AF"/>
    <w:rsid w:val="008A59F4"/>
    <w:rsid w:val="008B50B5"/>
    <w:rsid w:val="008B6302"/>
    <w:rsid w:val="008B7B9B"/>
    <w:rsid w:val="008C1853"/>
    <w:rsid w:val="008C3F21"/>
    <w:rsid w:val="008C5EAC"/>
    <w:rsid w:val="008C6003"/>
    <w:rsid w:val="008C7388"/>
    <w:rsid w:val="008D23DC"/>
    <w:rsid w:val="008D44E0"/>
    <w:rsid w:val="008D52C4"/>
    <w:rsid w:val="008D78D5"/>
    <w:rsid w:val="008D794E"/>
    <w:rsid w:val="008E1B68"/>
    <w:rsid w:val="008E22B9"/>
    <w:rsid w:val="008E51D4"/>
    <w:rsid w:val="008E62C8"/>
    <w:rsid w:val="008F191A"/>
    <w:rsid w:val="008F2073"/>
    <w:rsid w:val="008F2973"/>
    <w:rsid w:val="008F7D20"/>
    <w:rsid w:val="00901AA8"/>
    <w:rsid w:val="00901BBF"/>
    <w:rsid w:val="00906739"/>
    <w:rsid w:val="009106A6"/>
    <w:rsid w:val="009152CF"/>
    <w:rsid w:val="009167FC"/>
    <w:rsid w:val="00917C9B"/>
    <w:rsid w:val="009203B9"/>
    <w:rsid w:val="00923A38"/>
    <w:rsid w:val="0093054D"/>
    <w:rsid w:val="009322D7"/>
    <w:rsid w:val="0093349A"/>
    <w:rsid w:val="00940910"/>
    <w:rsid w:val="00943CC8"/>
    <w:rsid w:val="0094787E"/>
    <w:rsid w:val="00950806"/>
    <w:rsid w:val="00954408"/>
    <w:rsid w:val="00960163"/>
    <w:rsid w:val="009632FC"/>
    <w:rsid w:val="00963BA4"/>
    <w:rsid w:val="00967AB1"/>
    <w:rsid w:val="00970376"/>
    <w:rsid w:val="00972553"/>
    <w:rsid w:val="00975DC4"/>
    <w:rsid w:val="00980D70"/>
    <w:rsid w:val="009832E9"/>
    <w:rsid w:val="00985A5A"/>
    <w:rsid w:val="00986BAA"/>
    <w:rsid w:val="00986F3B"/>
    <w:rsid w:val="009A0597"/>
    <w:rsid w:val="009A33C7"/>
    <w:rsid w:val="009A581C"/>
    <w:rsid w:val="009A7D4A"/>
    <w:rsid w:val="009B55FA"/>
    <w:rsid w:val="009C6DDC"/>
    <w:rsid w:val="009C79B7"/>
    <w:rsid w:val="009D4B60"/>
    <w:rsid w:val="009D702F"/>
    <w:rsid w:val="009E126D"/>
    <w:rsid w:val="009E24BE"/>
    <w:rsid w:val="009F2B08"/>
    <w:rsid w:val="009F38F8"/>
    <w:rsid w:val="009F4013"/>
    <w:rsid w:val="009F4B96"/>
    <w:rsid w:val="009F72FF"/>
    <w:rsid w:val="00A00640"/>
    <w:rsid w:val="00A006B0"/>
    <w:rsid w:val="00A01D6F"/>
    <w:rsid w:val="00A058C0"/>
    <w:rsid w:val="00A06785"/>
    <w:rsid w:val="00A10336"/>
    <w:rsid w:val="00A13D47"/>
    <w:rsid w:val="00A17AFD"/>
    <w:rsid w:val="00A211BB"/>
    <w:rsid w:val="00A2432C"/>
    <w:rsid w:val="00A261C0"/>
    <w:rsid w:val="00A274D7"/>
    <w:rsid w:val="00A319E8"/>
    <w:rsid w:val="00A321E6"/>
    <w:rsid w:val="00A32834"/>
    <w:rsid w:val="00A32D07"/>
    <w:rsid w:val="00A3799B"/>
    <w:rsid w:val="00A42257"/>
    <w:rsid w:val="00A45D7D"/>
    <w:rsid w:val="00A45DF4"/>
    <w:rsid w:val="00A47893"/>
    <w:rsid w:val="00A51D06"/>
    <w:rsid w:val="00A53279"/>
    <w:rsid w:val="00A5391B"/>
    <w:rsid w:val="00A55904"/>
    <w:rsid w:val="00A561A8"/>
    <w:rsid w:val="00A67C54"/>
    <w:rsid w:val="00A74296"/>
    <w:rsid w:val="00A8072D"/>
    <w:rsid w:val="00A82F7B"/>
    <w:rsid w:val="00A83C09"/>
    <w:rsid w:val="00A876A0"/>
    <w:rsid w:val="00A87D61"/>
    <w:rsid w:val="00A90A97"/>
    <w:rsid w:val="00A91D00"/>
    <w:rsid w:val="00A936BF"/>
    <w:rsid w:val="00A93BBD"/>
    <w:rsid w:val="00A94D90"/>
    <w:rsid w:val="00A957CF"/>
    <w:rsid w:val="00AA178D"/>
    <w:rsid w:val="00AA1840"/>
    <w:rsid w:val="00AA2311"/>
    <w:rsid w:val="00AA5729"/>
    <w:rsid w:val="00AC1317"/>
    <w:rsid w:val="00AC23A5"/>
    <w:rsid w:val="00AC4115"/>
    <w:rsid w:val="00AD0E02"/>
    <w:rsid w:val="00AD1E0B"/>
    <w:rsid w:val="00AD2917"/>
    <w:rsid w:val="00AD3C1D"/>
    <w:rsid w:val="00AD575A"/>
    <w:rsid w:val="00AD749C"/>
    <w:rsid w:val="00AE050C"/>
    <w:rsid w:val="00AE102B"/>
    <w:rsid w:val="00AF4F01"/>
    <w:rsid w:val="00B0014D"/>
    <w:rsid w:val="00B01991"/>
    <w:rsid w:val="00B11984"/>
    <w:rsid w:val="00B14754"/>
    <w:rsid w:val="00B151B2"/>
    <w:rsid w:val="00B152A2"/>
    <w:rsid w:val="00B155A1"/>
    <w:rsid w:val="00B15C56"/>
    <w:rsid w:val="00B2276E"/>
    <w:rsid w:val="00B40619"/>
    <w:rsid w:val="00B42D1E"/>
    <w:rsid w:val="00B4391E"/>
    <w:rsid w:val="00B4571C"/>
    <w:rsid w:val="00B46FED"/>
    <w:rsid w:val="00B51B0B"/>
    <w:rsid w:val="00B53D2E"/>
    <w:rsid w:val="00B55378"/>
    <w:rsid w:val="00B64075"/>
    <w:rsid w:val="00B64FE3"/>
    <w:rsid w:val="00B71BCD"/>
    <w:rsid w:val="00B737E5"/>
    <w:rsid w:val="00B768D5"/>
    <w:rsid w:val="00B816AF"/>
    <w:rsid w:val="00B82456"/>
    <w:rsid w:val="00B84536"/>
    <w:rsid w:val="00B86AE4"/>
    <w:rsid w:val="00B922D4"/>
    <w:rsid w:val="00B952F0"/>
    <w:rsid w:val="00B9608F"/>
    <w:rsid w:val="00BA2A05"/>
    <w:rsid w:val="00BA506F"/>
    <w:rsid w:val="00BA751F"/>
    <w:rsid w:val="00BB4A2D"/>
    <w:rsid w:val="00BB5AF1"/>
    <w:rsid w:val="00BC318E"/>
    <w:rsid w:val="00BC386E"/>
    <w:rsid w:val="00BC58A5"/>
    <w:rsid w:val="00BC7247"/>
    <w:rsid w:val="00BD3BD8"/>
    <w:rsid w:val="00BD3FEA"/>
    <w:rsid w:val="00BD534E"/>
    <w:rsid w:val="00BD5F31"/>
    <w:rsid w:val="00BD7A7D"/>
    <w:rsid w:val="00BE1653"/>
    <w:rsid w:val="00BE45D1"/>
    <w:rsid w:val="00BE5903"/>
    <w:rsid w:val="00BE7A28"/>
    <w:rsid w:val="00BF1680"/>
    <w:rsid w:val="00BF2646"/>
    <w:rsid w:val="00C028F8"/>
    <w:rsid w:val="00C074F3"/>
    <w:rsid w:val="00C12DBC"/>
    <w:rsid w:val="00C33EFA"/>
    <w:rsid w:val="00C3448E"/>
    <w:rsid w:val="00C358F0"/>
    <w:rsid w:val="00C419FA"/>
    <w:rsid w:val="00C41BDA"/>
    <w:rsid w:val="00C434C7"/>
    <w:rsid w:val="00C43847"/>
    <w:rsid w:val="00C43E2B"/>
    <w:rsid w:val="00C45A45"/>
    <w:rsid w:val="00C511AF"/>
    <w:rsid w:val="00C53524"/>
    <w:rsid w:val="00C63D95"/>
    <w:rsid w:val="00C740D2"/>
    <w:rsid w:val="00C83DE9"/>
    <w:rsid w:val="00C86156"/>
    <w:rsid w:val="00C867C2"/>
    <w:rsid w:val="00C873DC"/>
    <w:rsid w:val="00C969F2"/>
    <w:rsid w:val="00C97ED0"/>
    <w:rsid w:val="00CA1BD4"/>
    <w:rsid w:val="00CA2DF4"/>
    <w:rsid w:val="00CA2E13"/>
    <w:rsid w:val="00CA30E2"/>
    <w:rsid w:val="00CC0717"/>
    <w:rsid w:val="00CC51DF"/>
    <w:rsid w:val="00CD0157"/>
    <w:rsid w:val="00CD39D7"/>
    <w:rsid w:val="00CD411B"/>
    <w:rsid w:val="00CD752B"/>
    <w:rsid w:val="00CE019E"/>
    <w:rsid w:val="00CE3EEE"/>
    <w:rsid w:val="00CE7F76"/>
    <w:rsid w:val="00CF3FE5"/>
    <w:rsid w:val="00CF47CA"/>
    <w:rsid w:val="00CF5799"/>
    <w:rsid w:val="00CF5F5C"/>
    <w:rsid w:val="00D11405"/>
    <w:rsid w:val="00D1673C"/>
    <w:rsid w:val="00D16E9E"/>
    <w:rsid w:val="00D226C4"/>
    <w:rsid w:val="00D23F92"/>
    <w:rsid w:val="00D24802"/>
    <w:rsid w:val="00D24A10"/>
    <w:rsid w:val="00D31A01"/>
    <w:rsid w:val="00D372D4"/>
    <w:rsid w:val="00D411FE"/>
    <w:rsid w:val="00D42FEC"/>
    <w:rsid w:val="00D438EE"/>
    <w:rsid w:val="00D464FB"/>
    <w:rsid w:val="00D54DD2"/>
    <w:rsid w:val="00D65CCC"/>
    <w:rsid w:val="00D70090"/>
    <w:rsid w:val="00D702EF"/>
    <w:rsid w:val="00D76165"/>
    <w:rsid w:val="00D7788B"/>
    <w:rsid w:val="00D81A70"/>
    <w:rsid w:val="00D856C0"/>
    <w:rsid w:val="00D94BBC"/>
    <w:rsid w:val="00D97904"/>
    <w:rsid w:val="00DA06D1"/>
    <w:rsid w:val="00DB1835"/>
    <w:rsid w:val="00DB55D6"/>
    <w:rsid w:val="00DC3892"/>
    <w:rsid w:val="00DC3DD2"/>
    <w:rsid w:val="00DC7F03"/>
    <w:rsid w:val="00DD2DB0"/>
    <w:rsid w:val="00DD7602"/>
    <w:rsid w:val="00DE2C84"/>
    <w:rsid w:val="00DE3870"/>
    <w:rsid w:val="00DE6CE2"/>
    <w:rsid w:val="00DF02C0"/>
    <w:rsid w:val="00DF1870"/>
    <w:rsid w:val="00DF5377"/>
    <w:rsid w:val="00E02251"/>
    <w:rsid w:val="00E11C62"/>
    <w:rsid w:val="00E1534B"/>
    <w:rsid w:val="00E17E71"/>
    <w:rsid w:val="00E20C26"/>
    <w:rsid w:val="00E27145"/>
    <w:rsid w:val="00E324D0"/>
    <w:rsid w:val="00E355A8"/>
    <w:rsid w:val="00E42AAC"/>
    <w:rsid w:val="00E42F9D"/>
    <w:rsid w:val="00E44415"/>
    <w:rsid w:val="00E4746F"/>
    <w:rsid w:val="00E50406"/>
    <w:rsid w:val="00E51255"/>
    <w:rsid w:val="00E5297D"/>
    <w:rsid w:val="00E5339B"/>
    <w:rsid w:val="00E55356"/>
    <w:rsid w:val="00E61399"/>
    <w:rsid w:val="00E66B71"/>
    <w:rsid w:val="00E66CD5"/>
    <w:rsid w:val="00E66FA1"/>
    <w:rsid w:val="00E67B9A"/>
    <w:rsid w:val="00E75E01"/>
    <w:rsid w:val="00E77592"/>
    <w:rsid w:val="00E80FB8"/>
    <w:rsid w:val="00E840D2"/>
    <w:rsid w:val="00E85A02"/>
    <w:rsid w:val="00E873AA"/>
    <w:rsid w:val="00E94A44"/>
    <w:rsid w:val="00E971C4"/>
    <w:rsid w:val="00EB0E27"/>
    <w:rsid w:val="00EC18F4"/>
    <w:rsid w:val="00EC2731"/>
    <w:rsid w:val="00EC2E93"/>
    <w:rsid w:val="00EC3CD8"/>
    <w:rsid w:val="00EC41EF"/>
    <w:rsid w:val="00EC54A2"/>
    <w:rsid w:val="00ED0710"/>
    <w:rsid w:val="00ED0F02"/>
    <w:rsid w:val="00ED1BF4"/>
    <w:rsid w:val="00ED4731"/>
    <w:rsid w:val="00ED693B"/>
    <w:rsid w:val="00ED6D88"/>
    <w:rsid w:val="00ED6E00"/>
    <w:rsid w:val="00ED7006"/>
    <w:rsid w:val="00EE3763"/>
    <w:rsid w:val="00EE5070"/>
    <w:rsid w:val="00EF1694"/>
    <w:rsid w:val="00EF3BFA"/>
    <w:rsid w:val="00EF3FDA"/>
    <w:rsid w:val="00F0028F"/>
    <w:rsid w:val="00F00604"/>
    <w:rsid w:val="00F01E2E"/>
    <w:rsid w:val="00F03AFC"/>
    <w:rsid w:val="00F06799"/>
    <w:rsid w:val="00F12DB0"/>
    <w:rsid w:val="00F135FB"/>
    <w:rsid w:val="00F156B4"/>
    <w:rsid w:val="00F177C0"/>
    <w:rsid w:val="00F21C56"/>
    <w:rsid w:val="00F263F1"/>
    <w:rsid w:val="00F33204"/>
    <w:rsid w:val="00F404F4"/>
    <w:rsid w:val="00F46BAC"/>
    <w:rsid w:val="00F55D23"/>
    <w:rsid w:val="00F62239"/>
    <w:rsid w:val="00F666DB"/>
    <w:rsid w:val="00F71C54"/>
    <w:rsid w:val="00F73A51"/>
    <w:rsid w:val="00F7484B"/>
    <w:rsid w:val="00F74B14"/>
    <w:rsid w:val="00F74EB3"/>
    <w:rsid w:val="00F807DF"/>
    <w:rsid w:val="00F80865"/>
    <w:rsid w:val="00F85353"/>
    <w:rsid w:val="00F85B7F"/>
    <w:rsid w:val="00F86C31"/>
    <w:rsid w:val="00F87EE8"/>
    <w:rsid w:val="00F92F71"/>
    <w:rsid w:val="00F93A93"/>
    <w:rsid w:val="00FA0D86"/>
    <w:rsid w:val="00FA17EA"/>
    <w:rsid w:val="00FA5966"/>
    <w:rsid w:val="00FB248A"/>
    <w:rsid w:val="00FB3EFD"/>
    <w:rsid w:val="00FB4151"/>
    <w:rsid w:val="00FB5F0E"/>
    <w:rsid w:val="00FD0B15"/>
    <w:rsid w:val="00FD1489"/>
    <w:rsid w:val="00FD34EA"/>
    <w:rsid w:val="00FD4354"/>
    <w:rsid w:val="00FD59BF"/>
    <w:rsid w:val="00FE78C7"/>
    <w:rsid w:val="00FF1FC9"/>
    <w:rsid w:val="00FF20E2"/>
    <w:rsid w:val="00FF25C3"/>
    <w:rsid w:val="00FF31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145FD54"/>
  <w15:docId w15:val="{E06445C2-72BC-41DC-95CD-055769800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MS Mincho" w:hAnsi="Cambr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0"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s-ES_tradnl" w:eastAsia="ja-JP"/>
    </w:rPr>
  </w:style>
  <w:style w:type="paragraph" w:styleId="Ttulo1">
    <w:name w:val="heading 1"/>
    <w:basedOn w:val="Normal1"/>
    <w:next w:val="Normal1"/>
    <w:qFormat/>
    <w:pPr>
      <w:spacing w:before="240" w:after="60"/>
      <w:outlineLvl w:val="0"/>
    </w:pPr>
    <w:rPr>
      <w:rFonts w:ascii="Arial" w:eastAsia="Arial" w:hAnsi="Arial" w:cs="Arial"/>
      <w:b/>
      <w:sz w:val="32"/>
    </w:rPr>
  </w:style>
  <w:style w:type="paragraph" w:styleId="Ttulo2">
    <w:name w:val="heading 2"/>
    <w:basedOn w:val="Normal1"/>
    <w:next w:val="Normal1"/>
    <w:qFormat/>
    <w:pPr>
      <w:spacing w:before="240" w:after="60"/>
      <w:outlineLvl w:val="1"/>
    </w:pPr>
    <w:rPr>
      <w:rFonts w:ascii="Arial" w:eastAsia="Arial" w:hAnsi="Arial" w:cs="Arial"/>
      <w:b/>
      <w:i/>
      <w:sz w:val="28"/>
    </w:rPr>
  </w:style>
  <w:style w:type="paragraph" w:styleId="Ttulo3">
    <w:name w:val="heading 3"/>
    <w:basedOn w:val="Normal1"/>
    <w:next w:val="Normal1"/>
    <w:qFormat/>
    <w:pPr>
      <w:spacing w:before="240" w:after="60"/>
      <w:outlineLvl w:val="2"/>
    </w:pPr>
    <w:rPr>
      <w:rFonts w:ascii="Arial" w:eastAsia="Arial" w:hAnsi="Arial" w:cs="Arial"/>
      <w:b/>
      <w:sz w:val="26"/>
    </w:rPr>
  </w:style>
  <w:style w:type="paragraph" w:styleId="Ttulo4">
    <w:name w:val="heading 4"/>
    <w:basedOn w:val="Normal1"/>
    <w:next w:val="Normal1"/>
    <w:qFormat/>
    <w:pPr>
      <w:spacing w:before="240" w:after="60"/>
      <w:outlineLvl w:val="3"/>
    </w:pPr>
    <w:rPr>
      <w:b/>
      <w:sz w:val="28"/>
    </w:rPr>
  </w:style>
  <w:style w:type="paragraph" w:styleId="Ttulo5">
    <w:name w:val="heading 5"/>
    <w:basedOn w:val="Normal1"/>
    <w:next w:val="Normal1"/>
    <w:qFormat/>
    <w:pPr>
      <w:spacing w:before="240" w:after="60"/>
      <w:outlineLvl w:val="4"/>
    </w:pPr>
    <w:rPr>
      <w:b/>
      <w:i/>
      <w:sz w:val="26"/>
    </w:rPr>
  </w:style>
  <w:style w:type="paragraph" w:styleId="Ttulo6">
    <w:name w:val="heading 6"/>
    <w:basedOn w:val="Normal1"/>
    <w:next w:val="Normal1"/>
    <w:qFormat/>
    <w:pPr>
      <w:spacing w:before="240" w:after="60"/>
      <w:outlineLvl w:val="5"/>
    </w:pPr>
    <w:rPr>
      <w:b/>
      <w:sz w:val="2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1">
    <w:name w:val="Normal1"/>
    <w:rPr>
      <w:rFonts w:ascii="Times New Roman" w:eastAsia="Times New Roman" w:hAnsi="Times New Roman"/>
      <w:color w:val="000000"/>
      <w:sz w:val="24"/>
      <w:szCs w:val="24"/>
      <w:lang w:val="es-ES_tradnl" w:eastAsia="ja-JP"/>
    </w:rPr>
  </w:style>
  <w:style w:type="paragraph" w:styleId="Ttulo">
    <w:name w:val="Title"/>
    <w:basedOn w:val="Normal1"/>
    <w:next w:val="Normal1"/>
    <w:link w:val="TtuloCar"/>
    <w:qFormat/>
    <w:pPr>
      <w:jc w:val="center"/>
    </w:pPr>
    <w:rPr>
      <w:b/>
      <w:sz w:val="20"/>
    </w:rPr>
  </w:style>
  <w:style w:type="paragraph" w:styleId="Subttulo">
    <w:name w:val="Subtitle"/>
    <w:basedOn w:val="Normal1"/>
    <w:next w:val="Normal1"/>
    <w:link w:val="SubttuloCar"/>
    <w:qFormat/>
    <w:pPr>
      <w:jc w:val="center"/>
    </w:pPr>
    <w:rPr>
      <w:b/>
      <w:sz w:val="32"/>
    </w:rPr>
  </w:style>
  <w:style w:type="paragraph" w:styleId="Textodeglobo">
    <w:name w:val="Balloon Text"/>
    <w:basedOn w:val="Normal"/>
    <w:link w:val="TextodegloboCar"/>
    <w:uiPriority w:val="99"/>
    <w:semiHidden/>
    <w:unhideWhenUsed/>
    <w:rsid w:val="00E51255"/>
    <w:rPr>
      <w:rFonts w:ascii="Lucida Grande" w:hAnsi="Lucida Grande" w:cs="Lucida Grande"/>
      <w:sz w:val="18"/>
      <w:szCs w:val="18"/>
    </w:rPr>
  </w:style>
  <w:style w:type="character" w:customStyle="1" w:styleId="TextodegloboCar">
    <w:name w:val="Texto de globo Car"/>
    <w:link w:val="Textodeglobo"/>
    <w:uiPriority w:val="99"/>
    <w:semiHidden/>
    <w:rsid w:val="00E51255"/>
    <w:rPr>
      <w:rFonts w:ascii="Lucida Grande" w:hAnsi="Lucida Grande" w:cs="Lucida Grande"/>
      <w:sz w:val="18"/>
      <w:szCs w:val="18"/>
    </w:rPr>
  </w:style>
  <w:style w:type="paragraph" w:customStyle="1" w:styleId="LIVROSINDENTPRIMEIRALINH">
    <w:name w:val="LIVROS.INDENT PRIMEIRA LINH"/>
    <w:rsid w:val="00F73A51"/>
    <w:pPr>
      <w:spacing w:line="240" w:lineRule="exact"/>
      <w:ind w:firstLine="288"/>
      <w:jc w:val="both"/>
    </w:pPr>
    <w:rPr>
      <w:rFonts w:ascii="Ottawa" w:eastAsia="Times New Roman" w:hAnsi="Ottawa"/>
      <w:sz w:val="22"/>
      <w:lang w:val="pt-BR" w:eastAsia="pt-BR"/>
    </w:rPr>
  </w:style>
  <w:style w:type="paragraph" w:styleId="Lista2">
    <w:name w:val="List 2"/>
    <w:basedOn w:val="Normal"/>
    <w:unhideWhenUsed/>
    <w:rsid w:val="00F73A51"/>
    <w:pPr>
      <w:ind w:left="566" w:hanging="283"/>
      <w:contextualSpacing/>
    </w:pPr>
    <w:rPr>
      <w:rFonts w:ascii="Times New Roman" w:eastAsia="Times New Roman" w:hAnsi="Times New Roman"/>
      <w:szCs w:val="20"/>
      <w:lang w:val="pt-BR" w:eastAsia="pt-BR"/>
    </w:rPr>
  </w:style>
  <w:style w:type="paragraph" w:styleId="Sangradetextonormal">
    <w:name w:val="Body Text Indent"/>
    <w:basedOn w:val="Normal"/>
    <w:link w:val="SangradetextonormalCar"/>
    <w:uiPriority w:val="99"/>
    <w:unhideWhenUsed/>
    <w:rsid w:val="00F73A51"/>
    <w:pPr>
      <w:spacing w:after="120"/>
      <w:ind w:left="283"/>
    </w:pPr>
  </w:style>
  <w:style w:type="character" w:customStyle="1" w:styleId="SangradetextonormalCar">
    <w:name w:val="Sangría de texto normal Car"/>
    <w:basedOn w:val="Fuentedeprrafopredeter"/>
    <w:link w:val="Sangradetextonormal"/>
    <w:uiPriority w:val="99"/>
    <w:rsid w:val="00F73A51"/>
  </w:style>
  <w:style w:type="paragraph" w:styleId="Textoindependienteprimerasangra2">
    <w:name w:val="Body Text First Indent 2"/>
    <w:basedOn w:val="Sangradetextonormal"/>
    <w:link w:val="Textoindependienteprimerasangra2Car"/>
    <w:unhideWhenUsed/>
    <w:rsid w:val="00F73A51"/>
    <w:pPr>
      <w:ind w:firstLine="210"/>
    </w:pPr>
    <w:rPr>
      <w:rFonts w:ascii="Times New Roman" w:eastAsia="Times New Roman" w:hAnsi="Times New Roman"/>
      <w:szCs w:val="20"/>
      <w:lang w:val="pt-BR" w:eastAsia="pt-BR"/>
    </w:rPr>
  </w:style>
  <w:style w:type="character" w:customStyle="1" w:styleId="Textoindependienteprimerasangra2Car">
    <w:name w:val="Texto independiente primera sangría 2 Car"/>
    <w:link w:val="Textoindependienteprimerasangra2"/>
    <w:rsid w:val="00F73A51"/>
    <w:rPr>
      <w:rFonts w:ascii="Times New Roman" w:eastAsia="Times New Roman" w:hAnsi="Times New Roman" w:cs="Times New Roman"/>
      <w:szCs w:val="20"/>
      <w:lang w:val="pt-BR" w:eastAsia="pt-BR"/>
    </w:rPr>
  </w:style>
  <w:style w:type="paragraph" w:customStyle="1" w:styleId="TitleCover">
    <w:name w:val="Title Cover"/>
    <w:basedOn w:val="Normal"/>
    <w:next w:val="Normal"/>
    <w:rsid w:val="005B3798"/>
    <w:pPr>
      <w:keepNext/>
      <w:keepLines/>
      <w:spacing w:before="720" w:after="160"/>
      <w:jc w:val="center"/>
    </w:pPr>
    <w:rPr>
      <w:rFonts w:ascii="Arial" w:eastAsia="Times New Roman" w:hAnsi="Arial"/>
      <w:b/>
      <w:kern w:val="28"/>
      <w:sz w:val="48"/>
      <w:szCs w:val="20"/>
      <w:lang w:val="pt-BR" w:eastAsia="pt-BR"/>
    </w:rPr>
  </w:style>
  <w:style w:type="paragraph" w:styleId="Encabezado">
    <w:name w:val="header"/>
    <w:basedOn w:val="Normal"/>
    <w:link w:val="EncabezadoCar"/>
    <w:uiPriority w:val="99"/>
    <w:unhideWhenUsed/>
    <w:rsid w:val="00B952F0"/>
    <w:pPr>
      <w:tabs>
        <w:tab w:val="center" w:pos="4252"/>
        <w:tab w:val="right" w:pos="8504"/>
      </w:tabs>
    </w:pPr>
  </w:style>
  <w:style w:type="character" w:customStyle="1" w:styleId="EncabezadoCar">
    <w:name w:val="Encabezado Car"/>
    <w:basedOn w:val="Fuentedeprrafopredeter"/>
    <w:link w:val="Encabezado"/>
    <w:uiPriority w:val="99"/>
    <w:rsid w:val="00B952F0"/>
  </w:style>
  <w:style w:type="paragraph" w:styleId="Piedepgina">
    <w:name w:val="footer"/>
    <w:basedOn w:val="Normal"/>
    <w:link w:val="PiedepginaCar"/>
    <w:uiPriority w:val="99"/>
    <w:unhideWhenUsed/>
    <w:rsid w:val="00B952F0"/>
    <w:pPr>
      <w:tabs>
        <w:tab w:val="center" w:pos="4252"/>
        <w:tab w:val="right" w:pos="8504"/>
      </w:tabs>
    </w:pPr>
  </w:style>
  <w:style w:type="character" w:customStyle="1" w:styleId="PiedepginaCar">
    <w:name w:val="Pie de página Car"/>
    <w:basedOn w:val="Fuentedeprrafopredeter"/>
    <w:link w:val="Piedepgina"/>
    <w:uiPriority w:val="99"/>
    <w:rsid w:val="00B952F0"/>
  </w:style>
  <w:style w:type="paragraph" w:styleId="Sangra2detindependiente">
    <w:name w:val="Body Text Indent 2"/>
    <w:basedOn w:val="Normal"/>
    <w:link w:val="Sangra2detindependienteCar"/>
    <w:uiPriority w:val="99"/>
    <w:semiHidden/>
    <w:unhideWhenUsed/>
    <w:rsid w:val="00986BAA"/>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986BAA"/>
  </w:style>
  <w:style w:type="paragraph" w:styleId="Textoindependiente">
    <w:name w:val="Body Text"/>
    <w:basedOn w:val="Normal"/>
    <w:link w:val="TextoindependienteCar"/>
    <w:semiHidden/>
    <w:rsid w:val="00986BAA"/>
    <w:pPr>
      <w:spacing w:after="120"/>
    </w:pPr>
    <w:rPr>
      <w:rFonts w:ascii="Times New Roman" w:eastAsia="Times New Roman" w:hAnsi="Times New Roman"/>
      <w:szCs w:val="20"/>
      <w:lang w:val="pt-BR" w:eastAsia="pt-BR"/>
    </w:rPr>
  </w:style>
  <w:style w:type="character" w:customStyle="1" w:styleId="TextoindependienteCar">
    <w:name w:val="Texto independiente Car"/>
    <w:link w:val="Textoindependiente"/>
    <w:semiHidden/>
    <w:rsid w:val="00986BAA"/>
    <w:rPr>
      <w:rFonts w:ascii="Times New Roman" w:eastAsia="Times New Roman" w:hAnsi="Times New Roman" w:cs="Times New Roman"/>
      <w:szCs w:val="20"/>
      <w:lang w:val="pt-BR" w:eastAsia="pt-BR"/>
    </w:rPr>
  </w:style>
  <w:style w:type="paragraph" w:customStyle="1" w:styleId="Sinespaciado1">
    <w:name w:val="Sin espaciado1"/>
    <w:qFormat/>
    <w:rsid w:val="00986BAA"/>
    <w:rPr>
      <w:rFonts w:ascii="Times New Roman" w:eastAsia="Times New Roman" w:hAnsi="Times New Roman"/>
      <w:sz w:val="24"/>
      <w:lang w:val="pt-BR" w:eastAsia="pt-BR"/>
    </w:rPr>
  </w:style>
  <w:style w:type="character" w:styleId="Nmerodepgina">
    <w:name w:val="page number"/>
    <w:basedOn w:val="Fuentedeprrafopredeter"/>
    <w:uiPriority w:val="99"/>
    <w:semiHidden/>
    <w:unhideWhenUsed/>
    <w:rsid w:val="00727388"/>
  </w:style>
  <w:style w:type="paragraph" w:customStyle="1" w:styleId="ColorfulList-Accent11">
    <w:name w:val="Colorful List - Accent 11"/>
    <w:basedOn w:val="Normal"/>
    <w:qFormat/>
    <w:rsid w:val="000959ED"/>
    <w:pPr>
      <w:ind w:left="720"/>
      <w:contextualSpacing/>
    </w:pPr>
  </w:style>
  <w:style w:type="paragraph" w:customStyle="1" w:styleId="Enumerao">
    <w:name w:val="Enumeração"/>
    <w:rsid w:val="004E71FE"/>
    <w:pPr>
      <w:ind w:left="288" w:hanging="288"/>
      <w:jc w:val="both"/>
    </w:pPr>
    <w:rPr>
      <w:rFonts w:ascii="Arial" w:eastAsia="Times New Roman" w:hAnsi="Arial"/>
      <w:lang w:val="pt-BR" w:eastAsia="pt-BR"/>
    </w:rPr>
  </w:style>
  <w:style w:type="character" w:customStyle="1" w:styleId="TtuloCar">
    <w:name w:val="Título Car"/>
    <w:link w:val="Ttulo"/>
    <w:rsid w:val="001A599F"/>
    <w:rPr>
      <w:rFonts w:ascii="Times New Roman" w:eastAsia="Times New Roman" w:hAnsi="Times New Roman" w:cs="Times New Roman"/>
      <w:b/>
      <w:color w:val="000000"/>
      <w:sz w:val="20"/>
    </w:rPr>
  </w:style>
  <w:style w:type="paragraph" w:styleId="Textonotapie">
    <w:name w:val="footnote text"/>
    <w:basedOn w:val="Normal"/>
    <w:link w:val="TextonotapieCar"/>
    <w:uiPriority w:val="99"/>
    <w:rsid w:val="001A599F"/>
    <w:rPr>
      <w:rFonts w:ascii="Times New Roman" w:eastAsia="Times New Roman" w:hAnsi="Times New Roman"/>
      <w:sz w:val="20"/>
      <w:szCs w:val="20"/>
      <w:lang w:val="pt-BR" w:eastAsia="pt-BR"/>
    </w:rPr>
  </w:style>
  <w:style w:type="character" w:customStyle="1" w:styleId="TextonotapieCar">
    <w:name w:val="Texto nota pie Car"/>
    <w:link w:val="Textonotapie"/>
    <w:uiPriority w:val="99"/>
    <w:rsid w:val="001A599F"/>
    <w:rPr>
      <w:rFonts w:ascii="Times New Roman" w:eastAsia="Times New Roman" w:hAnsi="Times New Roman" w:cs="Times New Roman"/>
      <w:sz w:val="20"/>
      <w:szCs w:val="20"/>
      <w:lang w:val="pt-BR" w:eastAsia="pt-BR"/>
    </w:rPr>
  </w:style>
  <w:style w:type="character" w:styleId="Hipervnculo">
    <w:name w:val="Hyperlink"/>
    <w:semiHidden/>
    <w:rsid w:val="009E24BE"/>
    <w:rPr>
      <w:color w:val="0000FF"/>
      <w:u w:val="single"/>
    </w:rPr>
  </w:style>
  <w:style w:type="paragraph" w:styleId="Sangra3detindependiente">
    <w:name w:val="Body Text Indent 3"/>
    <w:basedOn w:val="Normal"/>
    <w:link w:val="Sangra3detindependienteCar"/>
    <w:uiPriority w:val="99"/>
    <w:semiHidden/>
    <w:unhideWhenUsed/>
    <w:rsid w:val="0029075D"/>
    <w:pPr>
      <w:spacing w:after="120"/>
      <w:ind w:left="360"/>
    </w:pPr>
    <w:rPr>
      <w:sz w:val="16"/>
      <w:szCs w:val="16"/>
    </w:rPr>
  </w:style>
  <w:style w:type="character" w:customStyle="1" w:styleId="Sangra3detindependienteCar">
    <w:name w:val="Sangría 3 de t. independiente Car"/>
    <w:link w:val="Sangra3detindependiente"/>
    <w:uiPriority w:val="99"/>
    <w:semiHidden/>
    <w:rsid w:val="0029075D"/>
    <w:rPr>
      <w:sz w:val="16"/>
      <w:szCs w:val="16"/>
      <w:lang w:val="es-ES_tradnl" w:eastAsia="ja-JP"/>
    </w:rPr>
  </w:style>
  <w:style w:type="paragraph" w:styleId="Textoindependienteprimerasangra">
    <w:name w:val="Body Text First Indent"/>
    <w:basedOn w:val="Textoindependiente"/>
    <w:link w:val="TextoindependienteprimerasangraCar"/>
    <w:uiPriority w:val="99"/>
    <w:unhideWhenUsed/>
    <w:rsid w:val="0029075D"/>
    <w:pPr>
      <w:ind w:firstLine="210"/>
    </w:pPr>
    <w:rPr>
      <w:rFonts w:ascii="Cambria" w:eastAsia="MS Mincho" w:hAnsi="Cambria"/>
      <w:szCs w:val="24"/>
      <w:lang w:val="es-ES_tradnl" w:eastAsia="ja-JP"/>
    </w:rPr>
  </w:style>
  <w:style w:type="character" w:customStyle="1" w:styleId="TextoindependienteprimerasangraCar">
    <w:name w:val="Texto independiente primera sangría Car"/>
    <w:link w:val="Textoindependienteprimerasangra"/>
    <w:uiPriority w:val="99"/>
    <w:rsid w:val="0029075D"/>
    <w:rPr>
      <w:rFonts w:ascii="Times New Roman" w:eastAsia="Times New Roman" w:hAnsi="Times New Roman" w:cs="Times New Roman"/>
      <w:sz w:val="24"/>
      <w:szCs w:val="24"/>
      <w:lang w:val="es-ES_tradnl" w:eastAsia="ja-JP"/>
    </w:rPr>
  </w:style>
  <w:style w:type="character" w:styleId="Refdenotaalpie">
    <w:name w:val="footnote reference"/>
    <w:uiPriority w:val="99"/>
    <w:rsid w:val="0029075D"/>
    <w:rPr>
      <w:b/>
      <w:sz w:val="32"/>
      <w:vertAlign w:val="superscript"/>
      <w:lang w:val="es-ES"/>
    </w:rPr>
  </w:style>
  <w:style w:type="character" w:customStyle="1" w:styleId="SubttuloCar">
    <w:name w:val="Subtítulo Car"/>
    <w:link w:val="Subttulo"/>
    <w:rsid w:val="00B64075"/>
    <w:rPr>
      <w:rFonts w:ascii="Times New Roman" w:eastAsia="Times New Roman" w:hAnsi="Times New Roman"/>
      <w:b/>
      <w:color w:val="000000"/>
      <w:sz w:val="32"/>
      <w:szCs w:val="24"/>
      <w:lang w:val="es-ES_tradnl" w:eastAsia="ja-JP"/>
    </w:rPr>
  </w:style>
  <w:style w:type="paragraph" w:styleId="Prrafodelista">
    <w:name w:val="List Paragraph"/>
    <w:basedOn w:val="Normal"/>
    <w:link w:val="PrrafodelistaCar"/>
    <w:uiPriority w:val="34"/>
    <w:qFormat/>
    <w:rsid w:val="00B64075"/>
    <w:pPr>
      <w:autoSpaceDE w:val="0"/>
      <w:autoSpaceDN w:val="0"/>
      <w:ind w:left="720"/>
      <w:contextualSpacing/>
    </w:pPr>
    <w:rPr>
      <w:rFonts w:ascii="Times New Roman" w:eastAsia="Times New Roman" w:hAnsi="Times New Roman"/>
      <w:sz w:val="20"/>
      <w:szCs w:val="20"/>
      <w:lang w:val="pt-BR" w:eastAsia="en-US"/>
    </w:rPr>
  </w:style>
  <w:style w:type="table" w:styleId="Tablaconcuadrcula">
    <w:name w:val="Table Grid"/>
    <w:basedOn w:val="Tablanormal"/>
    <w:uiPriority w:val="59"/>
    <w:rsid w:val="007430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rsid w:val="004E1126"/>
    <w:pPr>
      <w:spacing w:before="100" w:beforeAutospacing="1" w:after="100" w:afterAutospacing="1"/>
    </w:pPr>
    <w:rPr>
      <w:rFonts w:ascii="Arial Unicode MS" w:eastAsia="Arial Unicode MS" w:hAnsi="Arial Unicode MS" w:cs="Arial Unicode MS"/>
      <w:lang w:val="en-US" w:eastAsia="en-US"/>
    </w:rPr>
  </w:style>
  <w:style w:type="paragraph" w:customStyle="1" w:styleId="DISCIPULADOPARAGTIPICO">
    <w:name w:val="DISCIPULADO.PARAG TIPICO"/>
    <w:rsid w:val="004E1126"/>
    <w:pPr>
      <w:autoSpaceDE w:val="0"/>
      <w:autoSpaceDN w:val="0"/>
      <w:ind w:left="288" w:hanging="288"/>
      <w:jc w:val="both"/>
    </w:pPr>
    <w:rPr>
      <w:rFonts w:ascii="Times" w:eastAsia="Times New Roman" w:hAnsi="Times"/>
      <w:sz w:val="22"/>
      <w:szCs w:val="22"/>
    </w:rPr>
  </w:style>
  <w:style w:type="paragraph" w:styleId="Textoindependiente2">
    <w:name w:val="Body Text 2"/>
    <w:basedOn w:val="Normal"/>
    <w:link w:val="Textoindependiente2Car"/>
    <w:uiPriority w:val="99"/>
    <w:semiHidden/>
    <w:unhideWhenUsed/>
    <w:rsid w:val="00CA30E2"/>
    <w:pPr>
      <w:spacing w:after="120" w:line="480" w:lineRule="auto"/>
    </w:pPr>
  </w:style>
  <w:style w:type="character" w:customStyle="1" w:styleId="Textoindependiente2Car">
    <w:name w:val="Texto independiente 2 Car"/>
    <w:basedOn w:val="Fuentedeprrafopredeter"/>
    <w:link w:val="Textoindependiente2"/>
    <w:uiPriority w:val="99"/>
    <w:semiHidden/>
    <w:rsid w:val="00CA30E2"/>
    <w:rPr>
      <w:sz w:val="24"/>
      <w:szCs w:val="24"/>
      <w:lang w:val="es-ES_tradnl" w:eastAsia="ja-JP"/>
    </w:rPr>
  </w:style>
  <w:style w:type="character" w:customStyle="1" w:styleId="PrrafodelistaCar">
    <w:name w:val="Párrafo de lista Car"/>
    <w:basedOn w:val="Fuentedeprrafopredeter"/>
    <w:link w:val="Prrafodelista"/>
    <w:uiPriority w:val="34"/>
    <w:rsid w:val="00297763"/>
    <w:rPr>
      <w:rFonts w:ascii="Times New Roman" w:eastAsia="Times New Roman" w:hAnsi="Times New Roman"/>
      <w:lang w:val="pt-BR"/>
    </w:rPr>
  </w:style>
  <w:style w:type="character" w:customStyle="1" w:styleId="text">
    <w:name w:val="text"/>
    <w:rsid w:val="00ED47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06711894">
      <w:bodyDiv w:val="1"/>
      <w:marLeft w:val="0"/>
      <w:marRight w:val="0"/>
      <w:marTop w:val="0"/>
      <w:marBottom w:val="0"/>
      <w:divBdr>
        <w:top w:val="none" w:sz="0" w:space="0" w:color="auto"/>
        <w:left w:val="none" w:sz="0" w:space="0" w:color="auto"/>
        <w:bottom w:val="none" w:sz="0" w:space="0" w:color="auto"/>
        <w:right w:val="none" w:sz="0" w:space="0" w:color="auto"/>
      </w:divBdr>
      <w:divsChild>
        <w:div w:id="1894265267">
          <w:marLeft w:val="0"/>
          <w:marRight w:val="0"/>
          <w:marTop w:val="0"/>
          <w:marBottom w:val="0"/>
          <w:divBdr>
            <w:top w:val="none" w:sz="0" w:space="0" w:color="auto"/>
            <w:left w:val="none" w:sz="0" w:space="0" w:color="auto"/>
            <w:bottom w:val="none" w:sz="0" w:space="0" w:color="auto"/>
            <w:right w:val="none" w:sz="0" w:space="0" w:color="auto"/>
          </w:divBdr>
        </w:div>
        <w:div w:id="2048293269">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7753F2-E87A-3345-9873-7A3E2B915E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790</Words>
  <Characters>4346</Characters>
  <Application>Microsoft Office Word</Application>
  <DocSecurity>0</DocSecurity>
  <Lines>36</Lines>
  <Paragraphs>10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Translated copy of Retiro Avanz. de PdP 16 hs - Manual.doc.docx</vt:lpstr>
      <vt:lpstr>Translated copy of Retiro Avanz. de PdP 16 hs - Manual.doc.docx</vt:lpstr>
    </vt:vector>
  </TitlesOfParts>
  <Company>VANPEZ</Company>
  <LinksUpToDate>false</LinksUpToDate>
  <CharactersWithSpaces>5126</CharactersWithSpaces>
  <SharedDoc>false</SharedDoc>
  <HLinks>
    <vt:vector size="6" baseType="variant">
      <vt:variant>
        <vt:i4>3407983</vt:i4>
      </vt:variant>
      <vt:variant>
        <vt:i4>0</vt:i4>
      </vt:variant>
      <vt:variant>
        <vt:i4>0</vt:i4>
      </vt:variant>
      <vt:variant>
        <vt:i4>5</vt:i4>
      </vt:variant>
      <vt:variant>
        <vt:lpwstr>http://www.pastoreiodepastores.org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Translated copy of Retiro Avanz. de PdP 16 hs - Manual.doc.docx</dc:title>
  <dc:subject/>
  <dc:creator>HARLEY VANEGAS</dc:creator>
  <cp:keywords/>
  <dc:description/>
  <cp:lastModifiedBy>Microsoft Office User</cp:lastModifiedBy>
  <cp:revision>2</cp:revision>
  <cp:lastPrinted>2022-10-22T03:54:00Z</cp:lastPrinted>
  <dcterms:created xsi:type="dcterms:W3CDTF">2023-01-20T20:22:00Z</dcterms:created>
  <dcterms:modified xsi:type="dcterms:W3CDTF">2023-01-20T20:22:00Z</dcterms:modified>
</cp:coreProperties>
</file>