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38452190" w14:textId="77777777" w:rsidR="00323AEF" w:rsidRPr="00323AEF" w:rsidRDefault="00323AEF" w:rsidP="00323AEF">
      <w:pPr>
        <w:spacing w:after="120"/>
        <w:jc w:val="center"/>
        <w:rPr>
          <w:rFonts w:ascii="Times New Roman" w:eastAsia="Times New Roman" w:hAnsi="Times New Roman"/>
          <w:b/>
          <w:sz w:val="36"/>
          <w:szCs w:val="34"/>
          <w:shd w:val="clear" w:color="auto" w:fill="FFFFFF"/>
          <w:lang w:val="es-ES" w:eastAsia="en-US"/>
        </w:rPr>
      </w:pPr>
      <w:r w:rsidRPr="00323AEF">
        <w:rPr>
          <w:rFonts w:ascii="Times New Roman" w:eastAsia="Times New Roman" w:hAnsi="Times New Roman"/>
          <w:b/>
          <w:sz w:val="36"/>
          <w:szCs w:val="34"/>
          <w:shd w:val="clear" w:color="auto" w:fill="FFFFFF"/>
          <w:lang w:val="es-ES" w:eastAsia="en-US"/>
        </w:rPr>
        <w:t>Movimientos de Iglesias Saludables y Discipuladoras (ISD)</w:t>
      </w:r>
    </w:p>
    <w:p w14:paraId="4F2553B3" w14:textId="77777777" w:rsidR="00323AEF" w:rsidRPr="00323AEF" w:rsidRDefault="00323AEF" w:rsidP="00323AEF">
      <w:pPr>
        <w:shd w:val="clear" w:color="auto" w:fill="FFFFFF"/>
        <w:jc w:val="center"/>
        <w:rPr>
          <w:rFonts w:ascii="Times New Roman" w:eastAsia="Times New Roman" w:hAnsi="Times New Roman"/>
          <w:b/>
          <w:lang w:val="es-ES" w:eastAsia="en-US"/>
        </w:rPr>
      </w:pPr>
      <w:r w:rsidRPr="00323AEF">
        <w:rPr>
          <w:rFonts w:ascii="Times New Roman" w:eastAsia="Times New Roman" w:hAnsi="Times New Roman"/>
          <w:b/>
          <w:lang w:val="es-ES" w:eastAsia="en-US"/>
        </w:rPr>
        <w:t>Necesidad</w:t>
      </w:r>
    </w:p>
    <w:p w14:paraId="7B5301B7" w14:textId="018095FD" w:rsidR="00323AEF" w:rsidRPr="00A5766E" w:rsidRDefault="00323AEF" w:rsidP="00323AEF">
      <w:pPr>
        <w:spacing w:after="240"/>
        <w:jc w:val="both"/>
        <w:rPr>
          <w:rFonts w:ascii="Times New Roman" w:eastAsia="Times New Roman" w:hAnsi="Times New Roman"/>
          <w:lang w:val="es-ES" w:eastAsia="en-US"/>
        </w:rPr>
      </w:pPr>
      <w:r w:rsidRPr="00A5766E">
        <w:rPr>
          <w:rFonts w:ascii="Times New Roman" w:eastAsia="Times New Roman" w:hAnsi="Times New Roman"/>
          <w:lang w:val="es-ES" w:eastAsia="en-US"/>
        </w:rPr>
        <w:t>La iglesia evangélica tiene y tendrá una tendencia creciente de caminar hacia el nominalismo. Más y más países tienen el mismo número de ex-evangélicos que evangélicos. Comúnmente, los miembros de las iglesias evangélicas saben lo que es ser creyente, pero no saben lo que es ser discípulo.</w:t>
      </w:r>
    </w:p>
    <w:p w14:paraId="3A75BBE6" w14:textId="77777777" w:rsidR="00323AEF" w:rsidRPr="00A5766E" w:rsidRDefault="00323AEF" w:rsidP="00323AEF">
      <w:pPr>
        <w:shd w:val="clear" w:color="auto" w:fill="FFFFFF"/>
        <w:jc w:val="center"/>
        <w:rPr>
          <w:rFonts w:ascii="Times New Roman" w:eastAsia="Times New Roman" w:hAnsi="Times New Roman"/>
          <w:b/>
          <w:lang w:val="es-ES" w:eastAsia="en-US"/>
        </w:rPr>
      </w:pPr>
      <w:r w:rsidRPr="00A5766E">
        <w:rPr>
          <w:rFonts w:ascii="Times New Roman" w:eastAsia="Times New Roman" w:hAnsi="Times New Roman"/>
          <w:b/>
          <w:lang w:val="es-ES" w:eastAsia="en-US"/>
        </w:rPr>
        <w:t>Visión</w:t>
      </w:r>
    </w:p>
    <w:p w14:paraId="542DDE44" w14:textId="2C72E880" w:rsidR="00323AEF" w:rsidRPr="00A5766E" w:rsidRDefault="00323AEF" w:rsidP="00323AEF">
      <w:pPr>
        <w:spacing w:after="240"/>
        <w:jc w:val="both"/>
        <w:rPr>
          <w:rFonts w:ascii="Times New Roman" w:eastAsia="Times New Roman" w:hAnsi="Times New Roman"/>
          <w:lang w:val="es-ES" w:eastAsia="en-US"/>
        </w:rPr>
      </w:pPr>
      <w:r w:rsidRPr="00A5766E">
        <w:rPr>
          <w:rFonts w:ascii="Times New Roman" w:eastAsia="Times New Roman" w:hAnsi="Times New Roman"/>
          <w:lang w:val="es-ES" w:eastAsia="en-US"/>
        </w:rPr>
        <w:t>La iglesia alrededor del mundo necesita de un avivamiento de personas entregadas a Jesús Cristo con una dedicación como la de la iglesia primitiva descrita en Hechos 2</w:t>
      </w:r>
      <w:r w:rsidR="00A5766E">
        <w:rPr>
          <w:rFonts w:ascii="Times New Roman" w:eastAsia="Times New Roman" w:hAnsi="Times New Roman"/>
          <w:lang w:val="es-ES" w:eastAsia="en-US"/>
        </w:rPr>
        <w:t>.</w:t>
      </w:r>
      <w:bookmarkStart w:id="0" w:name="_GoBack"/>
      <w:bookmarkEnd w:id="0"/>
      <w:r w:rsidRPr="00A5766E">
        <w:rPr>
          <w:rFonts w:ascii="Times New Roman" w:eastAsia="Times New Roman" w:hAnsi="Times New Roman"/>
          <w:lang w:val="es-ES" w:eastAsia="en-US"/>
        </w:rPr>
        <w:t xml:space="preserve">42-47. En cada país soñamos en encontrar una iglesia referencial o faro con un ADN de ser saludable y discipuladora que puede ser el catalizador para lanzar un movimiento de iglesias </w:t>
      </w:r>
      <w:proofErr w:type="spellStart"/>
      <w:r w:rsidRPr="00A5766E">
        <w:rPr>
          <w:rFonts w:ascii="Times New Roman" w:eastAsia="Times New Roman" w:hAnsi="Times New Roman"/>
          <w:lang w:val="es-ES" w:eastAsia="en-US"/>
        </w:rPr>
        <w:t>ISDs</w:t>
      </w:r>
      <w:proofErr w:type="spellEnd"/>
      <w:r w:rsidRPr="00A5766E">
        <w:rPr>
          <w:rFonts w:ascii="Times New Roman" w:eastAsia="Times New Roman" w:hAnsi="Times New Roman"/>
          <w:lang w:val="es-ES" w:eastAsia="en-US"/>
        </w:rPr>
        <w:t xml:space="preserve"> en su contexto.</w:t>
      </w:r>
    </w:p>
    <w:p w14:paraId="7EB4A899" w14:textId="77777777" w:rsidR="00323AEF" w:rsidRPr="00A5766E" w:rsidRDefault="00323AEF" w:rsidP="00323AEF">
      <w:pPr>
        <w:shd w:val="clear" w:color="auto" w:fill="FFFFFF"/>
        <w:jc w:val="center"/>
        <w:rPr>
          <w:rFonts w:ascii="Times New Roman" w:eastAsia="Times New Roman" w:hAnsi="Times New Roman"/>
          <w:b/>
          <w:lang w:val="es-ES" w:eastAsia="en-US"/>
        </w:rPr>
      </w:pPr>
      <w:r w:rsidRPr="00A5766E">
        <w:rPr>
          <w:rFonts w:ascii="Times New Roman" w:eastAsia="Times New Roman" w:hAnsi="Times New Roman"/>
          <w:b/>
          <w:lang w:val="es-ES" w:eastAsia="en-US"/>
        </w:rPr>
        <w:t>Histórico</w:t>
      </w:r>
    </w:p>
    <w:p w14:paraId="7D96F099" w14:textId="448F46FC" w:rsidR="00323AEF" w:rsidRPr="00A5766E" w:rsidRDefault="00323AEF" w:rsidP="00323AEF">
      <w:pPr>
        <w:spacing w:after="240"/>
        <w:jc w:val="both"/>
        <w:rPr>
          <w:rFonts w:ascii="Times New Roman" w:eastAsia="Times New Roman" w:hAnsi="Times New Roman"/>
          <w:lang w:val="es-ES" w:eastAsia="en-US"/>
        </w:rPr>
      </w:pPr>
      <w:r w:rsidRPr="00A5766E">
        <w:rPr>
          <w:rFonts w:ascii="Times New Roman" w:eastAsia="Times New Roman" w:hAnsi="Times New Roman"/>
          <w:lang w:val="es-ES" w:eastAsia="en-US"/>
        </w:rPr>
        <w:t xml:space="preserve">Edmund Chan de Singapur fundó la Alianza Mundial de Iglesias que Intencionalmente Hacen Discípulos (IIHD). Reunió a más de 7.400 delegados de 61 países en mayo de 2013 en Manila, con mensajes de </w:t>
      </w:r>
      <w:proofErr w:type="spellStart"/>
      <w:r w:rsidRPr="00A5766E">
        <w:rPr>
          <w:rFonts w:ascii="Times New Roman" w:eastAsia="Times New Roman" w:hAnsi="Times New Roman"/>
          <w:lang w:val="es-ES" w:eastAsia="en-US"/>
        </w:rPr>
        <w:t>Ravi</w:t>
      </w:r>
      <w:proofErr w:type="spellEnd"/>
      <w:r w:rsidRPr="00A5766E">
        <w:rPr>
          <w:rFonts w:ascii="Times New Roman" w:eastAsia="Times New Roman" w:hAnsi="Times New Roman"/>
          <w:lang w:val="es-ES" w:eastAsia="en-US"/>
        </w:rPr>
        <w:t xml:space="preserve"> </w:t>
      </w:r>
      <w:proofErr w:type="spellStart"/>
      <w:r w:rsidRPr="00A5766E">
        <w:rPr>
          <w:rFonts w:ascii="Times New Roman" w:eastAsia="Times New Roman" w:hAnsi="Times New Roman"/>
          <w:lang w:val="es-ES" w:eastAsia="en-US"/>
        </w:rPr>
        <w:t>Zacharias</w:t>
      </w:r>
      <w:proofErr w:type="spellEnd"/>
      <w:r w:rsidRPr="00A5766E">
        <w:rPr>
          <w:rFonts w:ascii="Times New Roman" w:eastAsia="Times New Roman" w:hAnsi="Times New Roman"/>
          <w:lang w:val="es-ES" w:eastAsia="en-US"/>
        </w:rPr>
        <w:t xml:space="preserve">, Robert Coleman, Randy Pope, Luis Bush, Peter </w:t>
      </w:r>
      <w:proofErr w:type="spellStart"/>
      <w:r w:rsidRPr="00A5766E">
        <w:rPr>
          <w:rFonts w:ascii="Times New Roman" w:eastAsia="Times New Roman" w:hAnsi="Times New Roman"/>
          <w:lang w:val="es-ES" w:eastAsia="en-US"/>
        </w:rPr>
        <w:t>Tanchi</w:t>
      </w:r>
      <w:proofErr w:type="spellEnd"/>
      <w:r w:rsidRPr="00A5766E">
        <w:rPr>
          <w:rFonts w:ascii="Times New Roman" w:eastAsia="Times New Roman" w:hAnsi="Times New Roman"/>
          <w:lang w:val="es-ES" w:eastAsia="en-US"/>
        </w:rPr>
        <w:t>, Bill Lawrence y otros. La Alianza Mundial de IIHD promueve el discipulado bíblico e intencional en las iglesias locales capacitándolos en su misión de hacer discípulos. Trabajando con Edmund Chan, David Kornfield extendió esta visión para América Latina.</w:t>
      </w:r>
    </w:p>
    <w:p w14:paraId="229910E6" w14:textId="77777777" w:rsidR="00323AEF" w:rsidRPr="00A5766E" w:rsidRDefault="00323AEF" w:rsidP="00323AEF">
      <w:pPr>
        <w:shd w:val="clear" w:color="auto" w:fill="FFFFFF"/>
        <w:jc w:val="center"/>
        <w:rPr>
          <w:rFonts w:ascii="Times New Roman" w:eastAsia="Times New Roman" w:hAnsi="Times New Roman"/>
          <w:b/>
          <w:lang w:val="es-ES" w:eastAsia="en-US"/>
        </w:rPr>
      </w:pPr>
      <w:r w:rsidRPr="00A5766E">
        <w:rPr>
          <w:rFonts w:ascii="Times New Roman" w:eastAsia="Times New Roman" w:hAnsi="Times New Roman"/>
          <w:b/>
          <w:lang w:val="es-ES" w:eastAsia="en-US"/>
        </w:rPr>
        <w:t>Objetivo</w:t>
      </w:r>
    </w:p>
    <w:p w14:paraId="19B50F5F" w14:textId="47A31880" w:rsidR="00323AEF" w:rsidRPr="00A5766E" w:rsidRDefault="00323AEF" w:rsidP="00323AEF">
      <w:pPr>
        <w:spacing w:after="240"/>
        <w:jc w:val="both"/>
        <w:rPr>
          <w:rFonts w:ascii="Times New Roman" w:eastAsia="Times New Roman" w:hAnsi="Times New Roman"/>
          <w:lang w:val="es-ES" w:eastAsia="en-US"/>
        </w:rPr>
      </w:pPr>
      <w:r w:rsidRPr="00A5766E">
        <w:rPr>
          <w:rFonts w:ascii="Times New Roman" w:eastAsia="Times New Roman" w:hAnsi="Times New Roman"/>
          <w:lang w:val="es-ES" w:eastAsia="en-US"/>
        </w:rPr>
        <w:t>Queremos tener una iglesia referencial faro en cada país de América Latina que puede ser una plataforma para catalizar un movimiento de ISD. Queremos que esa iglesia se multiplique otras iglesias referenciales faros en cada departamento del país y cada denominación.</w:t>
      </w:r>
    </w:p>
    <w:p w14:paraId="521B5F8A" w14:textId="77777777" w:rsidR="00323AEF" w:rsidRPr="00A5766E" w:rsidRDefault="00323AEF" w:rsidP="00323AEF">
      <w:pPr>
        <w:jc w:val="center"/>
        <w:rPr>
          <w:rFonts w:ascii="Times New Roman" w:eastAsia="Times New Roman" w:hAnsi="Times New Roman"/>
          <w:b/>
          <w:bCs/>
          <w:lang w:val="es-ES" w:eastAsia="en-US"/>
        </w:rPr>
      </w:pPr>
      <w:r w:rsidRPr="00A5766E">
        <w:rPr>
          <w:rFonts w:ascii="Times New Roman" w:eastAsia="Times New Roman" w:hAnsi="Times New Roman"/>
          <w:b/>
          <w:bCs/>
          <w:lang w:val="es-ES" w:eastAsia="en-US"/>
        </w:rPr>
        <w:t>Estrategias</w:t>
      </w:r>
    </w:p>
    <w:p w14:paraId="0086078D" w14:textId="246B69A2" w:rsidR="00323AEF" w:rsidRPr="00A5766E" w:rsidRDefault="00323AEF" w:rsidP="00117E4F">
      <w:pPr>
        <w:numPr>
          <w:ilvl w:val="0"/>
          <w:numId w:val="1"/>
        </w:numPr>
        <w:spacing w:after="120"/>
        <w:ind w:left="357" w:hanging="357"/>
        <w:jc w:val="both"/>
        <w:rPr>
          <w:rFonts w:ascii="Times New Roman" w:eastAsia="Times New Roman" w:hAnsi="Times New Roman"/>
          <w:color w:val="000000"/>
          <w:szCs w:val="20"/>
          <w:lang w:val="es-ES" w:eastAsia="en-US"/>
        </w:rPr>
      </w:pPr>
      <w:r w:rsidRPr="00A5766E">
        <w:rPr>
          <w:rFonts w:ascii="Times New Roman" w:eastAsia="Times New Roman" w:hAnsi="Times New Roman"/>
          <w:b/>
          <w:bCs/>
          <w:color w:val="000000"/>
          <w:szCs w:val="20"/>
          <w:lang w:val="es-ES" w:eastAsia="en-US"/>
        </w:rPr>
        <w:t>Iglesias referenciales faros</w:t>
      </w:r>
      <w:r w:rsidRPr="00A5766E">
        <w:rPr>
          <w:rFonts w:ascii="Times New Roman" w:eastAsia="Times New Roman" w:hAnsi="Times New Roman"/>
          <w:color w:val="000000"/>
          <w:szCs w:val="20"/>
          <w:lang w:val="es-ES" w:eastAsia="en-US"/>
        </w:rPr>
        <w:t xml:space="preserve">. Comúnmente se trata de una iglesia grande, hasta una mega-iglesia, con un pastor visionario comprometido en ayudar </w:t>
      </w:r>
      <w:r w:rsidR="00117E4F" w:rsidRPr="00A5766E">
        <w:rPr>
          <w:rFonts w:ascii="Times New Roman" w:eastAsia="Times New Roman" w:hAnsi="Times New Roman"/>
          <w:color w:val="000000"/>
          <w:szCs w:val="20"/>
          <w:lang w:val="es-ES" w:eastAsia="en-US"/>
        </w:rPr>
        <w:t xml:space="preserve">a </w:t>
      </w:r>
      <w:r w:rsidRPr="00A5766E">
        <w:rPr>
          <w:rFonts w:ascii="Times New Roman" w:eastAsia="Times New Roman" w:hAnsi="Times New Roman"/>
          <w:color w:val="000000"/>
          <w:szCs w:val="20"/>
          <w:lang w:val="es-ES" w:eastAsia="en-US"/>
        </w:rPr>
        <w:t xml:space="preserve">otros pastores e iglesias </w:t>
      </w:r>
      <w:r w:rsidR="00117E4F" w:rsidRPr="00A5766E">
        <w:rPr>
          <w:rFonts w:ascii="Times New Roman" w:eastAsia="Times New Roman" w:hAnsi="Times New Roman"/>
          <w:color w:val="000000"/>
          <w:szCs w:val="20"/>
          <w:lang w:val="es-ES" w:eastAsia="en-US"/>
        </w:rPr>
        <w:t xml:space="preserve">a </w:t>
      </w:r>
      <w:r w:rsidRPr="00A5766E">
        <w:rPr>
          <w:rFonts w:ascii="Times New Roman" w:eastAsia="Times New Roman" w:hAnsi="Times New Roman"/>
          <w:color w:val="000000"/>
          <w:szCs w:val="20"/>
          <w:lang w:val="es-ES" w:eastAsia="en-US"/>
        </w:rPr>
        <w:t xml:space="preserve">ser saludables y discipuladores. </w:t>
      </w:r>
    </w:p>
    <w:p w14:paraId="12C01726" w14:textId="2FA4CE32" w:rsidR="00323AEF" w:rsidRPr="00A5766E" w:rsidRDefault="00323AEF" w:rsidP="00331247">
      <w:pPr>
        <w:numPr>
          <w:ilvl w:val="0"/>
          <w:numId w:val="1"/>
        </w:numPr>
        <w:spacing w:after="120"/>
        <w:ind w:left="357"/>
        <w:jc w:val="both"/>
        <w:rPr>
          <w:rFonts w:ascii="Times New Roman" w:eastAsia="Times New Roman" w:hAnsi="Times New Roman"/>
          <w:color w:val="000000"/>
          <w:szCs w:val="20"/>
          <w:lang w:val="es-ES" w:eastAsia="en-US"/>
        </w:rPr>
      </w:pPr>
      <w:r w:rsidRPr="00A5766E">
        <w:rPr>
          <w:rFonts w:ascii="Times New Roman" w:eastAsia="Times New Roman" w:hAnsi="Times New Roman"/>
          <w:b/>
          <w:bCs/>
          <w:color w:val="000000"/>
          <w:szCs w:val="20"/>
          <w:lang w:val="es-ES" w:eastAsia="en-US"/>
        </w:rPr>
        <w:t>Un evento anual</w:t>
      </w:r>
      <w:r w:rsidRPr="00A5766E">
        <w:rPr>
          <w:rFonts w:ascii="Times New Roman" w:eastAsia="Times New Roman" w:hAnsi="Times New Roman"/>
          <w:color w:val="000000"/>
          <w:szCs w:val="20"/>
          <w:lang w:val="es-ES" w:eastAsia="en-US"/>
        </w:rPr>
        <w:t xml:space="preserve"> hecho por cada iglesia referencial para otras iglesias en su contexto. </w:t>
      </w:r>
      <w:r w:rsidR="00117E4F" w:rsidRPr="00A5766E">
        <w:rPr>
          <w:rFonts w:ascii="Times New Roman" w:eastAsia="Times New Roman" w:hAnsi="Times New Roman"/>
          <w:color w:val="000000"/>
          <w:szCs w:val="20"/>
          <w:lang w:val="es-ES" w:eastAsia="en-US"/>
        </w:rPr>
        <w:t>Enlazando</w:t>
      </w:r>
      <w:r w:rsidRPr="00A5766E">
        <w:rPr>
          <w:rFonts w:ascii="Times New Roman" w:eastAsia="Times New Roman" w:hAnsi="Times New Roman"/>
          <w:color w:val="000000"/>
          <w:szCs w:val="20"/>
          <w:lang w:val="es-ES" w:eastAsia="en-US"/>
        </w:rPr>
        <w:t xml:space="preserve"> esto con el discipulado y pastoreo de pastores, sale de ser simplemente un evento o conferencia para convertirse en un movimiento a lo largo de la ciudad y el país. Las conferencias ISD sirven para inspirar y crear conciencia mientras que la asesoría de liderazgo da impulso y sostenibilidad.</w:t>
      </w:r>
    </w:p>
    <w:p w14:paraId="61A94832" w14:textId="1CA7779E" w:rsidR="00323AEF" w:rsidRPr="00A5766E" w:rsidRDefault="00323AEF" w:rsidP="00117E4F">
      <w:pPr>
        <w:numPr>
          <w:ilvl w:val="0"/>
          <w:numId w:val="1"/>
        </w:numPr>
        <w:spacing w:after="240"/>
        <w:ind w:left="357" w:hanging="357"/>
        <w:jc w:val="both"/>
        <w:rPr>
          <w:rFonts w:ascii="Times New Roman" w:hAnsi="Times New Roman"/>
          <w:color w:val="000000"/>
          <w:lang w:val="es-ES"/>
        </w:rPr>
      </w:pPr>
      <w:r w:rsidRPr="00A5766E">
        <w:rPr>
          <w:rFonts w:ascii="Times New Roman" w:eastAsia="Times New Roman" w:hAnsi="Times New Roman"/>
          <w:b/>
          <w:bCs/>
          <w:color w:val="000000"/>
          <w:szCs w:val="20"/>
          <w:lang w:val="es-ES" w:eastAsia="en-US"/>
        </w:rPr>
        <w:t>Asesoría</w:t>
      </w:r>
      <w:r w:rsidRPr="00A5766E">
        <w:rPr>
          <w:rFonts w:ascii="Times New Roman" w:eastAsia="Times New Roman" w:hAnsi="Times New Roman"/>
          <w:color w:val="000000"/>
          <w:szCs w:val="20"/>
          <w:lang w:val="es-ES" w:eastAsia="en-US"/>
        </w:rPr>
        <w:t>. El pastor de una ISD es asesorado por alguien con más experiencia. No anda solito.</w:t>
      </w:r>
      <w:r w:rsidR="00117E4F" w:rsidRPr="00A5766E">
        <w:rPr>
          <w:rFonts w:ascii="Times New Roman" w:eastAsia="Times New Roman" w:hAnsi="Times New Roman"/>
          <w:color w:val="000000"/>
          <w:szCs w:val="20"/>
          <w:lang w:val="es-ES" w:eastAsia="en-US"/>
        </w:rPr>
        <w:t xml:space="preserve"> </w:t>
      </w:r>
      <w:r w:rsidR="00117E4F" w:rsidRPr="00A5766E">
        <w:rPr>
          <w:rFonts w:ascii="Times New Roman" w:hAnsi="Times New Roman"/>
          <w:color w:val="000000"/>
          <w:lang w:val="es-ES"/>
        </w:rPr>
        <w:t>Estamos considerando un modelo do coaching remunerado para que un pastor titular y su equipo participen por dos años en intencionalmente crecer para ser iglesia saludable y discipulador con la posibilidad de ayudar a otras iglesias en lo mismo.</w:t>
      </w:r>
    </w:p>
    <w:p w14:paraId="3643A252" w14:textId="77777777" w:rsidR="00323AEF" w:rsidRPr="00A5766E" w:rsidRDefault="00323AEF" w:rsidP="00323AEF">
      <w:pPr>
        <w:shd w:val="clear" w:color="auto" w:fill="FFFFFF"/>
        <w:spacing w:after="120"/>
        <w:jc w:val="center"/>
        <w:rPr>
          <w:rFonts w:ascii="Times New Roman" w:eastAsia="Times New Roman" w:hAnsi="Times New Roman"/>
          <w:b/>
          <w:lang w:val="es-ES" w:eastAsia="en-US"/>
        </w:rPr>
      </w:pPr>
      <w:r w:rsidRPr="00A5766E">
        <w:rPr>
          <w:rFonts w:ascii="Times New Roman" w:eastAsia="Times New Roman" w:hAnsi="Times New Roman"/>
          <w:b/>
          <w:lang w:val="es-ES" w:eastAsia="en-US"/>
        </w:rPr>
        <w:t>Perfil de una iglesia referencial o faro</w:t>
      </w:r>
    </w:p>
    <w:p w14:paraId="5BB6FCCD" w14:textId="77777777" w:rsidR="00323AEF" w:rsidRPr="00A5766E" w:rsidRDefault="00323AEF" w:rsidP="00331247">
      <w:pPr>
        <w:numPr>
          <w:ilvl w:val="0"/>
          <w:numId w:val="5"/>
        </w:numPr>
        <w:spacing w:after="60"/>
        <w:ind w:left="357" w:hanging="357"/>
        <w:jc w:val="both"/>
        <w:rPr>
          <w:rFonts w:ascii="Times New Roman" w:eastAsia="Times New Roman" w:hAnsi="Times New Roman"/>
          <w:color w:val="000000"/>
          <w:szCs w:val="20"/>
          <w:lang w:val="es-ES" w:eastAsia="en-US"/>
        </w:rPr>
      </w:pPr>
      <w:r w:rsidRPr="00A5766E">
        <w:rPr>
          <w:rFonts w:ascii="Times New Roman" w:eastAsia="Times New Roman" w:hAnsi="Times New Roman"/>
          <w:b/>
          <w:bCs/>
          <w:color w:val="000000"/>
          <w:szCs w:val="20"/>
          <w:lang w:val="es-ES" w:eastAsia="en-US"/>
        </w:rPr>
        <w:t>Llamado a ser una iglesia referencial</w:t>
      </w:r>
    </w:p>
    <w:p w14:paraId="160D3C96" w14:textId="0C7FDFA2" w:rsidR="00323AEF" w:rsidRPr="00A5766E" w:rsidRDefault="00323AEF" w:rsidP="00331247">
      <w:pPr>
        <w:numPr>
          <w:ilvl w:val="0"/>
          <w:numId w:val="2"/>
        </w:numPr>
        <w:spacing w:after="120"/>
        <w:ind w:left="714" w:hanging="357"/>
        <w:jc w:val="both"/>
        <w:rPr>
          <w:rFonts w:ascii="Times New Roman" w:eastAsia="Times New Roman" w:hAnsi="Times New Roman"/>
          <w:color w:val="000000"/>
          <w:lang w:val="es-CO" w:eastAsia="en-US"/>
        </w:rPr>
      </w:pPr>
      <w:r w:rsidRPr="00A5766E">
        <w:rPr>
          <w:rFonts w:ascii="Times New Roman" w:eastAsia="Times New Roman" w:hAnsi="Times New Roman"/>
          <w:color w:val="000000"/>
          <w:lang w:val="es-CO" w:eastAsia="en-US"/>
        </w:rPr>
        <w:t xml:space="preserve">Un claro sentido del llamado a ser una iglesia faro o referencial de IIHD/ISD. </w:t>
      </w:r>
      <w:r w:rsidR="00117E4F" w:rsidRPr="00A5766E">
        <w:rPr>
          <w:rFonts w:ascii="Times New Roman" w:eastAsia="Times New Roman" w:hAnsi="Times New Roman"/>
          <w:color w:val="000000"/>
          <w:lang w:val="es-CO" w:eastAsia="en-US"/>
        </w:rPr>
        <w:t>Es decir ayudar a otros pastores e iglesias crecer como iglesias saludables y discipuladoras.</w:t>
      </w:r>
    </w:p>
    <w:p w14:paraId="14DA007D" w14:textId="77777777" w:rsidR="00323AEF" w:rsidRPr="00A5766E" w:rsidRDefault="00323AEF" w:rsidP="00331247">
      <w:pPr>
        <w:numPr>
          <w:ilvl w:val="0"/>
          <w:numId w:val="2"/>
        </w:numPr>
        <w:spacing w:after="120"/>
        <w:ind w:left="714" w:hanging="357"/>
        <w:jc w:val="both"/>
        <w:rPr>
          <w:rFonts w:ascii="Times New Roman" w:eastAsia="Times New Roman" w:hAnsi="Times New Roman"/>
          <w:color w:val="000000"/>
          <w:lang w:val="es-CO" w:eastAsia="en-US"/>
        </w:rPr>
      </w:pPr>
      <w:r w:rsidRPr="00A5766E">
        <w:rPr>
          <w:rFonts w:ascii="Times New Roman" w:eastAsia="Times New Roman" w:hAnsi="Times New Roman"/>
          <w:color w:val="000000"/>
          <w:lang w:val="es-CO" w:eastAsia="en-US"/>
        </w:rPr>
        <w:lastRenderedPageBreak/>
        <w:t>Modelo de las cuatro marcas de una iglesia saludable y discipuladora. Eso incluye el uso del cuestionario diagnóstico de las cuatro marcas de una iglesia saludable y discipuladora y el crecimiento intencional en al menos una de esas marcas cada año.</w:t>
      </w:r>
    </w:p>
    <w:p w14:paraId="0A518585" w14:textId="77777777" w:rsidR="00323AEF" w:rsidRPr="00A5766E" w:rsidRDefault="00323AEF" w:rsidP="00331247">
      <w:pPr>
        <w:numPr>
          <w:ilvl w:val="0"/>
          <w:numId w:val="2"/>
        </w:numPr>
        <w:spacing w:after="120"/>
        <w:ind w:left="714" w:hanging="357"/>
        <w:jc w:val="both"/>
        <w:rPr>
          <w:rFonts w:ascii="Times New Roman" w:eastAsia="Times New Roman" w:hAnsi="Times New Roman"/>
          <w:color w:val="000000"/>
          <w:lang w:val="es-CO" w:eastAsia="en-US"/>
        </w:rPr>
      </w:pPr>
      <w:r w:rsidRPr="00A5766E">
        <w:rPr>
          <w:rFonts w:ascii="Times New Roman" w:eastAsia="Times New Roman" w:hAnsi="Times New Roman"/>
          <w:color w:val="000000"/>
          <w:lang w:val="es-CO" w:eastAsia="en-US"/>
        </w:rPr>
        <w:t>Círculo de influencia: Ser una iglesia de referencia para muchas iglesias. Esto suele significar ser al menos una iglesia de tamaño mediano.</w:t>
      </w:r>
    </w:p>
    <w:p w14:paraId="7DC49902" w14:textId="77777777" w:rsidR="00117E4F" w:rsidRPr="00A5766E" w:rsidRDefault="00323AEF" w:rsidP="00117E4F">
      <w:pPr>
        <w:numPr>
          <w:ilvl w:val="0"/>
          <w:numId w:val="2"/>
        </w:numPr>
        <w:spacing w:after="120"/>
        <w:ind w:left="714" w:hanging="357"/>
        <w:jc w:val="both"/>
        <w:rPr>
          <w:rFonts w:ascii="Times New Roman" w:hAnsi="Times New Roman"/>
          <w:color w:val="000000"/>
          <w:lang w:val="es-CO"/>
        </w:rPr>
      </w:pPr>
      <w:r w:rsidRPr="00A5766E">
        <w:rPr>
          <w:rFonts w:ascii="Times New Roman" w:eastAsia="Times New Roman" w:hAnsi="Times New Roman"/>
          <w:color w:val="000000"/>
          <w:lang w:val="es-CO" w:eastAsia="en-US"/>
        </w:rPr>
        <w:t>El pastor principal o alguien que lo representa participa en el equipo o red nacional de IIHD/ISD en reuniones trimestrales y en un retiro anual de ocho horas.</w:t>
      </w:r>
      <w:r w:rsidR="00117E4F" w:rsidRPr="00A5766E">
        <w:rPr>
          <w:rFonts w:ascii="Times New Roman" w:eastAsia="Times New Roman" w:hAnsi="Times New Roman"/>
          <w:color w:val="000000"/>
          <w:lang w:val="es-CO" w:eastAsia="en-US"/>
        </w:rPr>
        <w:t xml:space="preserve"> </w:t>
      </w:r>
    </w:p>
    <w:p w14:paraId="747BE514" w14:textId="0D96C990" w:rsidR="00323AEF" w:rsidRPr="00A5766E" w:rsidRDefault="00117E4F" w:rsidP="00117E4F">
      <w:pPr>
        <w:numPr>
          <w:ilvl w:val="0"/>
          <w:numId w:val="2"/>
        </w:numPr>
        <w:spacing w:after="240"/>
        <w:ind w:left="714" w:hanging="357"/>
        <w:jc w:val="both"/>
        <w:rPr>
          <w:rFonts w:ascii="Times New Roman" w:hAnsi="Times New Roman"/>
          <w:color w:val="000000"/>
          <w:lang w:val="es-CO"/>
        </w:rPr>
      </w:pPr>
      <w:r w:rsidRPr="00A5766E">
        <w:rPr>
          <w:rFonts w:ascii="Times New Roman" w:hAnsi="Times New Roman"/>
          <w:color w:val="000000"/>
          <w:lang w:val="es-CO"/>
        </w:rPr>
        <w:t>Ser asesorado por lo menos trimestralmente y asesorar a otros pastores. (Si entramos en el modelo de coaching, esto pasaría a ser quincenal).</w:t>
      </w:r>
    </w:p>
    <w:p w14:paraId="50101F15" w14:textId="77777777" w:rsidR="00323AEF" w:rsidRPr="00A5766E" w:rsidRDefault="00323AEF" w:rsidP="00331247">
      <w:pPr>
        <w:numPr>
          <w:ilvl w:val="0"/>
          <w:numId w:val="5"/>
        </w:numPr>
        <w:spacing w:after="60"/>
        <w:ind w:left="357" w:hanging="357"/>
        <w:jc w:val="both"/>
        <w:rPr>
          <w:rFonts w:ascii="Times New Roman" w:eastAsia="Times New Roman" w:hAnsi="Times New Roman"/>
          <w:bCs/>
          <w:color w:val="000000"/>
          <w:szCs w:val="20"/>
          <w:lang w:val="es-ES" w:eastAsia="en-US"/>
        </w:rPr>
      </w:pPr>
      <w:r w:rsidRPr="00A5766E">
        <w:rPr>
          <w:rFonts w:ascii="Times New Roman" w:eastAsia="Times New Roman" w:hAnsi="Times New Roman"/>
          <w:b/>
          <w:bCs/>
          <w:color w:val="000000"/>
          <w:szCs w:val="20"/>
          <w:lang w:val="es-ES" w:eastAsia="en-US"/>
        </w:rPr>
        <w:t>Encuentros anuales de ISD</w:t>
      </w:r>
    </w:p>
    <w:p w14:paraId="15855B59" w14:textId="77777777" w:rsidR="00323AEF" w:rsidRPr="00A5766E" w:rsidRDefault="00323AEF" w:rsidP="00331247">
      <w:pPr>
        <w:numPr>
          <w:ilvl w:val="0"/>
          <w:numId w:val="3"/>
        </w:numPr>
        <w:spacing w:after="120"/>
        <w:ind w:left="714" w:hanging="357"/>
        <w:jc w:val="both"/>
        <w:rPr>
          <w:rFonts w:ascii="Times New Roman" w:eastAsia="Times New Roman" w:hAnsi="Times New Roman"/>
          <w:color w:val="000000"/>
          <w:lang w:val="es-CO" w:eastAsia="en-US"/>
        </w:rPr>
      </w:pPr>
      <w:r w:rsidRPr="00A5766E">
        <w:rPr>
          <w:rFonts w:ascii="Times New Roman" w:eastAsia="Times New Roman" w:hAnsi="Times New Roman"/>
          <w:color w:val="000000"/>
          <w:lang w:val="es-CO" w:eastAsia="en-US"/>
        </w:rPr>
        <w:t>El pastor principal participa con un buen equipo en un encuentro significativo que enfoca ISD en por lo menos ocho horas anualmente.</w:t>
      </w:r>
    </w:p>
    <w:p w14:paraId="380E1C55" w14:textId="77777777" w:rsidR="00323AEF" w:rsidRPr="00A5766E" w:rsidRDefault="00323AEF" w:rsidP="00117E4F">
      <w:pPr>
        <w:numPr>
          <w:ilvl w:val="0"/>
          <w:numId w:val="3"/>
        </w:numPr>
        <w:spacing w:after="240"/>
        <w:ind w:left="714" w:hanging="357"/>
        <w:jc w:val="both"/>
        <w:rPr>
          <w:rFonts w:ascii="Times New Roman" w:eastAsia="Times New Roman" w:hAnsi="Times New Roman"/>
          <w:color w:val="000000"/>
          <w:lang w:val="es-CO" w:eastAsia="en-US"/>
        </w:rPr>
      </w:pPr>
      <w:r w:rsidRPr="00A5766E">
        <w:rPr>
          <w:rFonts w:ascii="Times New Roman" w:eastAsia="Times New Roman" w:hAnsi="Times New Roman"/>
          <w:color w:val="000000"/>
          <w:lang w:val="es-CO" w:eastAsia="en-US"/>
        </w:rPr>
        <w:t>Organiza un encuentro ISD de por lo menos ocho horas anualmente para su esfera de influencia, posiblemente al principio del segundo semestre. Este encuentro podría tener especialistas en las cuatro marcas, como también en otras áreas como discipulado de jóvenes o de discipulado en el área de emociones (restauración o REVER).</w:t>
      </w:r>
    </w:p>
    <w:p w14:paraId="1061A8CC" w14:textId="77777777" w:rsidR="00323AEF" w:rsidRPr="00A5766E" w:rsidRDefault="00323AEF" w:rsidP="00331247">
      <w:pPr>
        <w:numPr>
          <w:ilvl w:val="0"/>
          <w:numId w:val="5"/>
        </w:numPr>
        <w:spacing w:after="60"/>
        <w:ind w:left="357" w:hanging="357"/>
        <w:jc w:val="both"/>
        <w:rPr>
          <w:rFonts w:ascii="Times New Roman" w:eastAsia="Times New Roman" w:hAnsi="Times New Roman"/>
          <w:bCs/>
          <w:color w:val="000000"/>
          <w:szCs w:val="20"/>
          <w:lang w:val="es-ES" w:eastAsia="en-US"/>
        </w:rPr>
      </w:pPr>
      <w:r w:rsidRPr="00A5766E">
        <w:rPr>
          <w:rFonts w:ascii="Times New Roman" w:eastAsia="Times New Roman" w:hAnsi="Times New Roman"/>
          <w:b/>
          <w:bCs/>
          <w:color w:val="000000"/>
          <w:szCs w:val="20"/>
          <w:lang w:val="es-ES" w:eastAsia="en-US"/>
        </w:rPr>
        <w:t>Asesoría</w:t>
      </w:r>
    </w:p>
    <w:p w14:paraId="0D954B44" w14:textId="3FAD5C60" w:rsidR="00323AEF" w:rsidRPr="00A5766E" w:rsidRDefault="00323AEF" w:rsidP="00331247">
      <w:pPr>
        <w:numPr>
          <w:ilvl w:val="0"/>
          <w:numId w:val="4"/>
        </w:numPr>
        <w:spacing w:after="120"/>
        <w:ind w:left="709" w:hanging="357"/>
        <w:jc w:val="both"/>
        <w:rPr>
          <w:rFonts w:ascii="Times New Roman" w:eastAsia="Times New Roman" w:hAnsi="Times New Roman"/>
          <w:color w:val="000000"/>
          <w:lang w:val="es-CO" w:eastAsia="en-US"/>
        </w:rPr>
      </w:pPr>
      <w:r w:rsidRPr="00A5766E">
        <w:rPr>
          <w:rFonts w:ascii="Times New Roman" w:eastAsia="Times New Roman" w:hAnsi="Times New Roman"/>
          <w:color w:val="000000"/>
          <w:lang w:val="es-CO" w:eastAsia="en-US"/>
        </w:rPr>
        <w:t>El pastor principal o su representante se reúne regularmente (al menos cada tres meses) con alguien que l</w:t>
      </w:r>
      <w:r w:rsidR="00117E4F" w:rsidRPr="00A5766E">
        <w:rPr>
          <w:rFonts w:ascii="Times New Roman" w:eastAsia="Times New Roman" w:hAnsi="Times New Roman"/>
          <w:color w:val="000000"/>
          <w:lang w:val="es-CO" w:eastAsia="en-US"/>
        </w:rPr>
        <w:t>o</w:t>
      </w:r>
      <w:r w:rsidRPr="00A5766E">
        <w:rPr>
          <w:rFonts w:ascii="Times New Roman" w:eastAsia="Times New Roman" w:hAnsi="Times New Roman"/>
          <w:color w:val="000000"/>
          <w:lang w:val="es-CO" w:eastAsia="en-US"/>
        </w:rPr>
        <w:t xml:space="preserve"> asesora sobre cómo ser una iglesia ISD. </w:t>
      </w:r>
    </w:p>
    <w:p w14:paraId="3375292D" w14:textId="2FD3F134" w:rsidR="00323AEF" w:rsidRPr="00A5766E" w:rsidRDefault="00323AEF" w:rsidP="00331247">
      <w:pPr>
        <w:numPr>
          <w:ilvl w:val="0"/>
          <w:numId w:val="4"/>
        </w:numPr>
        <w:ind w:left="709"/>
        <w:jc w:val="both"/>
        <w:rPr>
          <w:rFonts w:ascii="Times New Roman" w:eastAsia="Times New Roman" w:hAnsi="Times New Roman"/>
          <w:color w:val="000000"/>
          <w:lang w:val="es-CO" w:eastAsia="en-US"/>
        </w:rPr>
      </w:pPr>
      <w:r w:rsidRPr="00A5766E">
        <w:rPr>
          <w:rFonts w:ascii="Times New Roman" w:eastAsia="Times New Roman" w:hAnsi="Times New Roman"/>
          <w:color w:val="000000"/>
          <w:lang w:val="es-CO" w:eastAsia="en-US"/>
        </w:rPr>
        <w:t xml:space="preserve">Él desarrolla un equipo de asesoría para ayudar a las iglesias del ISD en su esfera, pensando </w:t>
      </w:r>
      <w:r w:rsidR="00117E4F" w:rsidRPr="00A5766E">
        <w:rPr>
          <w:rFonts w:ascii="Times New Roman" w:eastAsia="Times New Roman" w:hAnsi="Times New Roman"/>
          <w:color w:val="000000"/>
          <w:lang w:val="es-CO" w:eastAsia="en-US"/>
        </w:rPr>
        <w:t xml:space="preserve">en </w:t>
      </w:r>
      <w:r w:rsidRPr="00A5766E">
        <w:rPr>
          <w:rFonts w:ascii="Times New Roman" w:eastAsia="Times New Roman" w:hAnsi="Times New Roman"/>
          <w:color w:val="000000"/>
          <w:lang w:val="es-CO" w:eastAsia="en-US"/>
        </w:rPr>
        <w:t>ISD no sólo como un encuentro, sino como un proceso.</w:t>
      </w:r>
    </w:p>
    <w:p w14:paraId="30B9630A" w14:textId="77777777" w:rsidR="00323AEF" w:rsidRPr="00A5766E" w:rsidRDefault="00323AEF" w:rsidP="00323AEF">
      <w:pPr>
        <w:ind w:left="720"/>
        <w:rPr>
          <w:rFonts w:ascii="Times New Roman" w:eastAsia="Times New Roman" w:hAnsi="Times New Roman"/>
          <w:color w:val="000000"/>
          <w:lang w:val="es-CO" w:eastAsia="en-US"/>
        </w:rPr>
      </w:pPr>
    </w:p>
    <w:p w14:paraId="5319393E" w14:textId="77777777" w:rsidR="00323AEF" w:rsidRPr="00A5766E" w:rsidRDefault="00323AEF" w:rsidP="00323AEF">
      <w:pPr>
        <w:ind w:left="709"/>
        <w:rPr>
          <w:rFonts w:ascii="Times New Roman" w:eastAsia="Times New Roman" w:hAnsi="Times New Roman"/>
          <w:color w:val="000000"/>
          <w:lang w:val="es-CO" w:eastAsia="en-US"/>
        </w:rPr>
      </w:pPr>
    </w:p>
    <w:p w14:paraId="09B5EBB9" w14:textId="77777777" w:rsidR="00323AEF" w:rsidRPr="00A5766E" w:rsidRDefault="00323AEF" w:rsidP="00323AEF">
      <w:pPr>
        <w:shd w:val="clear" w:color="auto" w:fill="FFFFFF"/>
        <w:jc w:val="both"/>
        <w:rPr>
          <w:rFonts w:ascii="Times New Roman" w:eastAsia="Times New Roman" w:hAnsi="Times New Roman"/>
          <w:lang w:val="es-CO" w:eastAsia="en-US"/>
        </w:rPr>
      </w:pPr>
    </w:p>
    <w:p w14:paraId="2320D6C6" w14:textId="77777777" w:rsidR="00323AEF" w:rsidRPr="00A5766E" w:rsidRDefault="00323AEF" w:rsidP="00323AEF">
      <w:pPr>
        <w:rPr>
          <w:rFonts w:ascii="Times New Roman" w:hAnsi="Times New Roman"/>
          <w:lang w:val="es-CO"/>
        </w:rPr>
      </w:pPr>
    </w:p>
    <w:p w14:paraId="77C34EDE" w14:textId="77777777" w:rsidR="00584AE9" w:rsidRPr="00A5766E" w:rsidRDefault="00584AE9" w:rsidP="00584AE9">
      <w:pPr>
        <w:rPr>
          <w:rFonts w:ascii="Times New Roman" w:hAnsi="Times New Roman"/>
          <w:lang w:val="es-CO"/>
        </w:rPr>
      </w:pPr>
    </w:p>
    <w:p w14:paraId="3F4BEE1E" w14:textId="503CF434" w:rsidR="00B55378" w:rsidRPr="00A5766E" w:rsidRDefault="00B55378" w:rsidP="00584AE9">
      <w:pPr>
        <w:rPr>
          <w:rFonts w:ascii="Times New Roman" w:hAnsi="Times New Roman"/>
        </w:rPr>
      </w:pPr>
    </w:p>
    <w:sectPr w:rsidR="00B55378" w:rsidRPr="00A5766E" w:rsidSect="001736D9">
      <w:headerReference w:type="even" r:id="rId8"/>
      <w:headerReference w:type="default" r:id="rId9"/>
      <w:footerReference w:type="even" r:id="rId10"/>
      <w:footerReference w:type="default" r:id="rId11"/>
      <w:headerReference w:type="first" r:id="rId12"/>
      <w:footerReference w:type="first" r:id="rId13"/>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8C562B" w14:textId="77777777" w:rsidR="00BD461C" w:rsidRDefault="00BD461C">
      <w:r>
        <w:separator/>
      </w:r>
    </w:p>
  </w:endnote>
  <w:endnote w:type="continuationSeparator" w:id="0">
    <w:p w14:paraId="616314DB" w14:textId="77777777" w:rsidR="00BD461C" w:rsidRDefault="00BD46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2AFF" w:usb1="D000205A" w:usb2="00000008"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5E4D1B" w14:textId="77777777" w:rsidR="00A5766E" w:rsidRDefault="00A5766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7D013FC7" w:rsidR="00505A11" w:rsidRPr="00117E4F" w:rsidRDefault="00117E4F" w:rsidP="00117E4F">
    <w:pPr>
      <w:pStyle w:val="Piedepgina"/>
      <w:rPr>
        <w:rFonts w:ascii="Times New Roman" w:hAnsi="Times New Roman"/>
        <w:i/>
        <w:iCs/>
        <w:sz w:val="20"/>
        <w:szCs w:val="20"/>
        <w:lang w:val="es-ES"/>
      </w:rPr>
    </w:pPr>
    <w:r w:rsidRPr="00117E4F">
      <w:rPr>
        <w:rFonts w:ascii="Times New Roman" w:hAnsi="Times New Roman"/>
        <w:i/>
        <w:iCs/>
        <w:sz w:val="20"/>
        <w:szCs w:val="20"/>
        <w:lang w:val="es-ES"/>
      </w:rPr>
      <w:t>David Kornfield, Introducción al movimiento de iglesias saludables y discipuladoras, 8/12/2022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78CE09" w14:textId="77777777" w:rsidR="00A5766E" w:rsidRDefault="00A5766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1D6EC3" w14:textId="77777777" w:rsidR="00BD461C" w:rsidRDefault="00BD461C">
      <w:r>
        <w:separator/>
      </w:r>
    </w:p>
  </w:footnote>
  <w:footnote w:type="continuationSeparator" w:id="0">
    <w:p w14:paraId="697E379D" w14:textId="77777777" w:rsidR="00BD461C" w:rsidRDefault="00BD46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B573DE"/>
    <w:multiLevelType w:val="hybridMultilevel"/>
    <w:tmpl w:val="B9161F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CE754A6"/>
    <w:multiLevelType w:val="hybridMultilevel"/>
    <w:tmpl w:val="74F44AC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980260"/>
    <w:multiLevelType w:val="hybridMultilevel"/>
    <w:tmpl w:val="8E9219A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457E4E"/>
    <w:multiLevelType w:val="hybridMultilevel"/>
    <w:tmpl w:val="74F44AC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DE6C98"/>
    <w:multiLevelType w:val="hybridMultilevel"/>
    <w:tmpl w:val="B9161F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01F4D00"/>
    <w:multiLevelType w:val="hybridMultilevel"/>
    <w:tmpl w:val="B9161F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77F54502"/>
    <w:multiLevelType w:val="hybridMultilevel"/>
    <w:tmpl w:val="604A7706"/>
    <w:lvl w:ilvl="0" w:tplc="240A0015">
      <w:start w:val="1"/>
      <w:numFmt w:val="upperLetter"/>
      <w:lvlText w:val="%1."/>
      <w:lvlJc w:val="left"/>
      <w:pPr>
        <w:ind w:left="1080" w:hanging="360"/>
      </w:p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num w:numId="1">
    <w:abstractNumId w:val="0"/>
  </w:num>
  <w:num w:numId="2">
    <w:abstractNumId w:val="3"/>
  </w:num>
  <w:num w:numId="3">
    <w:abstractNumId w:val="2"/>
  </w:num>
  <w:num w:numId="4">
    <w:abstractNumId w:val="6"/>
  </w:num>
  <w:num w:numId="5">
    <w:abstractNumId w:val="5"/>
  </w:num>
  <w:num w:numId="6">
    <w:abstractNumId w:val="4"/>
  </w:num>
  <w:num w:numId="7">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17E4F"/>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3AEF"/>
    <w:rsid w:val="00327D01"/>
    <w:rsid w:val="00331247"/>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6845"/>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5766E"/>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1B5F"/>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3FEA"/>
    <w:rsid w:val="00BD461C"/>
    <w:rsid w:val="00BD534E"/>
    <w:rsid w:val="00BD5F31"/>
    <w:rsid w:val="00BD7A7D"/>
    <w:rsid w:val="00BE1653"/>
    <w:rsid w:val="00BE45D1"/>
    <w:rsid w:val="00BE5903"/>
    <w:rsid w:val="00BE7A28"/>
    <w:rsid w:val="00BF1680"/>
    <w:rsid w:val="00BF2646"/>
    <w:rsid w:val="00C028F8"/>
    <w:rsid w:val="00C074F3"/>
    <w:rsid w:val="00C12DBC"/>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C0717"/>
    <w:rsid w:val="00CC51DF"/>
    <w:rsid w:val="00CD0157"/>
    <w:rsid w:val="00CD39D7"/>
    <w:rsid w:val="00CD411B"/>
    <w:rsid w:val="00CD752B"/>
    <w:rsid w:val="00CE019E"/>
    <w:rsid w:val="00CE3EEE"/>
    <w:rsid w:val="00CE7F76"/>
    <w:rsid w:val="00CF3FE5"/>
    <w:rsid w:val="00CF47CA"/>
    <w:rsid w:val="00CF5799"/>
    <w:rsid w:val="00CF5F5C"/>
    <w:rsid w:val="00D11405"/>
    <w:rsid w:val="00D1673C"/>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892"/>
    <w:rsid w:val="00DC3DD2"/>
    <w:rsid w:val="00DC7F03"/>
    <w:rsid w:val="00DD2DB0"/>
    <w:rsid w:val="00DD7602"/>
    <w:rsid w:val="00DE2C84"/>
    <w:rsid w:val="00DE3870"/>
    <w:rsid w:val="00DE6CE2"/>
    <w:rsid w:val="00DF02C0"/>
    <w:rsid w:val="00DF1870"/>
    <w:rsid w:val="00DF5377"/>
    <w:rsid w:val="00E02251"/>
    <w:rsid w:val="00E11C62"/>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4FE4C5-DB95-574F-8A27-76914329A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651</Words>
  <Characters>3586</Characters>
  <Application>Microsoft Office Word</Application>
  <DocSecurity>0</DocSecurity>
  <Lines>29</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4229</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2022-12-08T21:35:00Z</dcterms:created>
  <dcterms:modified xsi:type="dcterms:W3CDTF">2022-12-08T21:35:00Z</dcterms:modified>
</cp:coreProperties>
</file>