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10842A3" w14:textId="77777777" w:rsidR="006710A8" w:rsidRPr="000D39F5" w:rsidRDefault="006710A8" w:rsidP="006710A8">
      <w:pPr>
        <w:spacing w:after="120"/>
        <w:jc w:val="center"/>
        <w:rPr>
          <w:rFonts w:ascii="Times New Roman" w:eastAsia="Calibri" w:hAnsi="Times New Roman"/>
          <w:b/>
          <w:bCs/>
          <w:sz w:val="40"/>
          <w:szCs w:val="40"/>
          <w:lang w:val="es-419" w:eastAsia="en-US"/>
        </w:rPr>
      </w:pPr>
      <w:r w:rsidRPr="000D39F5">
        <w:rPr>
          <w:rFonts w:ascii="Times New Roman" w:eastAsia="Calibri" w:hAnsi="Times New Roman"/>
          <w:b/>
          <w:bCs/>
          <w:sz w:val="40"/>
          <w:szCs w:val="40"/>
          <w:lang w:val="es-419" w:eastAsia="en-US"/>
        </w:rPr>
        <w:t>Fundamentos de un movimiento de iglesias saludables y discipuladoras (ISD)</w:t>
      </w:r>
    </w:p>
    <w:p w14:paraId="04F1282E" w14:textId="77777777" w:rsidR="006710A8" w:rsidRPr="002A41C4" w:rsidRDefault="006710A8" w:rsidP="006B2717">
      <w:pPr>
        <w:numPr>
          <w:ilvl w:val="0"/>
          <w:numId w:val="1"/>
        </w:numPr>
        <w:spacing w:after="120"/>
        <w:ind w:left="357" w:hanging="357"/>
        <w:jc w:val="both"/>
        <w:rPr>
          <w:rFonts w:ascii="Times New Roman" w:eastAsia="Calibri" w:hAnsi="Times New Roman"/>
          <w:b/>
          <w:lang w:eastAsia="en-US"/>
        </w:rPr>
      </w:pPr>
      <w:r w:rsidRPr="002A41C4">
        <w:rPr>
          <w:rFonts w:ascii="Times New Roman" w:eastAsia="Calibri" w:hAnsi="Times New Roman"/>
          <w:b/>
          <w:bCs/>
          <w:lang w:eastAsia="en-US"/>
        </w:rPr>
        <w:t>Visión</w:t>
      </w:r>
      <w:r w:rsidRPr="002A41C4">
        <w:rPr>
          <w:rFonts w:ascii="Times New Roman" w:eastAsia="Calibri" w:hAnsi="Times New Roman"/>
          <w:lang w:eastAsia="en-US"/>
        </w:rPr>
        <w:t xml:space="preserve"> (meta final): un movimiento de iglesias saludables, multiplicadoras y discipuladoras.</w:t>
      </w:r>
    </w:p>
    <w:p w14:paraId="329F32B2" w14:textId="77777777" w:rsidR="006710A8" w:rsidRPr="002A41C4" w:rsidRDefault="006710A8" w:rsidP="006B2717">
      <w:pPr>
        <w:numPr>
          <w:ilvl w:val="0"/>
          <w:numId w:val="1"/>
        </w:numPr>
        <w:spacing w:after="120"/>
        <w:ind w:left="357" w:hanging="357"/>
        <w:jc w:val="both"/>
        <w:rPr>
          <w:rFonts w:ascii="Times New Roman" w:eastAsia="Calibri" w:hAnsi="Times New Roman"/>
          <w:b/>
          <w:lang w:eastAsia="en-US"/>
        </w:rPr>
      </w:pPr>
      <w:r w:rsidRPr="002A41C4">
        <w:rPr>
          <w:rFonts w:ascii="Times New Roman" w:eastAsia="Calibri" w:hAnsi="Times New Roman"/>
          <w:b/>
          <w:bCs/>
          <w:lang w:eastAsia="en-US"/>
        </w:rPr>
        <w:t>Misión</w:t>
      </w:r>
      <w:r w:rsidRPr="002A41C4">
        <w:rPr>
          <w:rFonts w:ascii="Times New Roman" w:eastAsia="Calibri" w:hAnsi="Times New Roman"/>
          <w:lang w:eastAsia="en-US"/>
        </w:rPr>
        <w:t>: catalizar pastores e iglesias para que tengan el ADN misional de ser iglesias saludables, multiplicadoras y discipuladoras.</w:t>
      </w:r>
    </w:p>
    <w:p w14:paraId="2068A32B" w14:textId="77777777" w:rsidR="006710A8" w:rsidRPr="002A41C4" w:rsidRDefault="006710A8" w:rsidP="006B2717">
      <w:pPr>
        <w:numPr>
          <w:ilvl w:val="0"/>
          <w:numId w:val="1"/>
        </w:numPr>
        <w:spacing w:after="40"/>
        <w:ind w:left="357" w:hanging="357"/>
        <w:rPr>
          <w:rFonts w:ascii="Times New Roman" w:eastAsia="Calibri" w:hAnsi="Times New Roman"/>
          <w:b/>
          <w:lang w:eastAsia="en-US"/>
        </w:rPr>
      </w:pPr>
      <w:r w:rsidRPr="002A41C4">
        <w:rPr>
          <w:rFonts w:ascii="Times New Roman" w:eastAsia="Calibri" w:hAnsi="Times New Roman"/>
          <w:b/>
          <w:bCs/>
          <w:lang w:eastAsia="en-US"/>
        </w:rPr>
        <w:t>Valores</w:t>
      </w:r>
    </w:p>
    <w:p w14:paraId="69486D8E" w14:textId="77777777" w:rsidR="006710A8" w:rsidRPr="002A41C4" w:rsidRDefault="006710A8" w:rsidP="006B2717">
      <w:pPr>
        <w:spacing w:after="40"/>
        <w:ind w:left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1) Estar centrado en Cristo. Esto precede y subyace a todo.</w:t>
      </w:r>
    </w:p>
    <w:p w14:paraId="1A9FBEA0" w14:textId="77777777" w:rsidR="006710A8" w:rsidRPr="002A41C4" w:rsidRDefault="006710A8" w:rsidP="006B2717">
      <w:pPr>
        <w:spacing w:after="40"/>
        <w:ind w:left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2) Ser un auténtico discípulo de Cristo.</w:t>
      </w:r>
    </w:p>
    <w:p w14:paraId="7D60B206" w14:textId="77777777" w:rsidR="006710A8" w:rsidRPr="002A41C4" w:rsidRDefault="006710A8" w:rsidP="006B2717">
      <w:pPr>
        <w:spacing w:after="40"/>
        <w:ind w:left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3) Ser un discipulador semejante a Cristo.</w:t>
      </w:r>
    </w:p>
    <w:p w14:paraId="019A8F56" w14:textId="77777777" w:rsidR="006710A8" w:rsidRPr="002A41C4" w:rsidRDefault="006710A8" w:rsidP="006B2717">
      <w:pPr>
        <w:spacing w:after="40"/>
        <w:ind w:left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4) Ser una iglesia saludable que hace discípulos.</w:t>
      </w:r>
    </w:p>
    <w:p w14:paraId="21799329" w14:textId="77777777" w:rsidR="006710A8" w:rsidRPr="002A41C4" w:rsidRDefault="006710A8" w:rsidP="006B2717">
      <w:pPr>
        <w:spacing w:after="40"/>
        <w:ind w:left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5) Ser una persona del Reino de Dios con discipulado transformacional</w:t>
      </w:r>
    </w:p>
    <w:p w14:paraId="500F5939" w14:textId="77777777" w:rsidR="006710A8" w:rsidRPr="002A41C4" w:rsidRDefault="006710A8" w:rsidP="006710A8">
      <w:pPr>
        <w:ind w:left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Esto se puede visualizar en cinco círculos concéntricos.</w:t>
      </w:r>
    </w:p>
    <w:p w14:paraId="77DEB011" w14:textId="77777777" w:rsidR="006710A8" w:rsidRPr="002A41C4" w:rsidRDefault="006710A8" w:rsidP="006710A8">
      <w:pPr>
        <w:ind w:left="357"/>
        <w:jc w:val="both"/>
        <w:rPr>
          <w:rFonts w:ascii="Times New Roman" w:eastAsia="Calibri" w:hAnsi="Times New Roman"/>
          <w:lang w:eastAsia="en-US"/>
        </w:rPr>
      </w:pPr>
    </w:p>
    <w:p w14:paraId="351561EE" w14:textId="77777777" w:rsidR="006710A8" w:rsidRPr="002A41C4" w:rsidRDefault="006710A8" w:rsidP="006710A8">
      <w:pPr>
        <w:ind w:left="360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noProof/>
          <w:sz w:val="22"/>
          <w:szCs w:val="22"/>
          <w:lang w:eastAsia="en-US"/>
        </w:rPr>
        <w:drawing>
          <wp:inline distT="0" distB="0" distL="0" distR="0" wp14:anchorId="3F562A2E" wp14:editId="679CF515">
            <wp:extent cx="3740359" cy="1428145"/>
            <wp:effectExtent l="0" t="0" r="0" b="635"/>
            <wp:docPr id="7" name="Imagem 2" descr="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E98702B-DC26-4B75-BCE5-979DF74AB53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2" descr="Text&#10;&#10;Description automatically generated">
                      <a:extLst>
                        <a:ext uri="{FF2B5EF4-FFF2-40B4-BE49-F238E27FC236}">
                          <a16:creationId xmlns:a16="http://schemas.microsoft.com/office/drawing/2014/main" id="{7E98702B-DC26-4B75-BCE5-979DF74AB53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50236" cy="1431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AB4B7" w14:textId="77777777" w:rsidR="006710A8" w:rsidRPr="002A41C4" w:rsidRDefault="006710A8" w:rsidP="006710A8">
      <w:pPr>
        <w:ind w:left="360"/>
        <w:rPr>
          <w:rFonts w:ascii="Times New Roman" w:eastAsia="Calibri" w:hAnsi="Times New Roman"/>
          <w:lang w:eastAsia="en-US"/>
        </w:rPr>
      </w:pPr>
    </w:p>
    <w:p w14:paraId="02D38E60" w14:textId="77777777" w:rsidR="006710A8" w:rsidRPr="002A41C4" w:rsidRDefault="006710A8" w:rsidP="006B2717">
      <w:pPr>
        <w:numPr>
          <w:ilvl w:val="0"/>
          <w:numId w:val="1"/>
        </w:numPr>
        <w:spacing w:after="40"/>
        <w:ind w:left="357" w:hanging="357"/>
        <w:rPr>
          <w:rFonts w:ascii="Times New Roman" w:eastAsia="Calibri" w:hAnsi="Times New Roman"/>
          <w:b/>
          <w:bCs/>
          <w:lang w:eastAsia="en-US"/>
        </w:rPr>
      </w:pPr>
      <w:r w:rsidRPr="002A41C4">
        <w:rPr>
          <w:rFonts w:ascii="Times New Roman" w:eastAsia="Calibri" w:hAnsi="Times New Roman"/>
          <w:b/>
          <w:bCs/>
          <w:lang w:eastAsia="en-US"/>
        </w:rPr>
        <w:t>Estrategias</w:t>
      </w:r>
    </w:p>
    <w:p w14:paraId="0909ADB4" w14:textId="77777777" w:rsidR="006710A8" w:rsidRPr="002A41C4" w:rsidRDefault="006710A8" w:rsidP="006B2717">
      <w:pPr>
        <w:numPr>
          <w:ilvl w:val="0"/>
          <w:numId w:val="2"/>
        </w:numPr>
        <w:spacing w:after="4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 xml:space="preserve">Una red </w:t>
      </w:r>
      <w:r w:rsidRPr="002A41C4">
        <w:rPr>
          <w:rFonts w:ascii="Times New Roman" w:eastAsia="Calibri" w:hAnsi="Times New Roman"/>
          <w:u w:val="single"/>
          <w:lang w:eastAsia="en-US"/>
        </w:rPr>
        <w:t>informal</w:t>
      </w:r>
      <w:r w:rsidRPr="002A41C4">
        <w:rPr>
          <w:rFonts w:ascii="Times New Roman" w:eastAsia="Calibri" w:hAnsi="Times New Roman"/>
          <w:u w:val="single"/>
          <w:vertAlign w:val="superscript"/>
          <w:lang w:eastAsia="en-US"/>
        </w:rPr>
        <w:footnoteReference w:id="1"/>
      </w:r>
      <w:r w:rsidRPr="002A41C4">
        <w:rPr>
          <w:rFonts w:ascii="Times New Roman" w:eastAsia="Calibri" w:hAnsi="Times New Roman"/>
          <w:lang w:eastAsia="en-US"/>
        </w:rPr>
        <w:t xml:space="preserve"> basada en la amistad, la visión y los valores y el pastor y su equipo pastoral participando anualmente en un evento para ayudarlos a crecer para ser una iglesia saludable y discipuladora.</w:t>
      </w:r>
    </w:p>
    <w:p w14:paraId="5359880A" w14:textId="77777777" w:rsidR="006710A8" w:rsidRPr="002A41C4" w:rsidRDefault="006710A8" w:rsidP="006B2717">
      <w:pPr>
        <w:numPr>
          <w:ilvl w:val="0"/>
          <w:numId w:val="2"/>
        </w:numPr>
        <w:spacing w:after="4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 xml:space="preserve">Una red </w:t>
      </w:r>
      <w:r w:rsidRPr="002A41C4">
        <w:rPr>
          <w:rFonts w:ascii="Times New Roman" w:eastAsia="Calibri" w:hAnsi="Times New Roman"/>
          <w:u w:val="single"/>
          <w:lang w:eastAsia="en-US"/>
        </w:rPr>
        <w:t>no formal</w:t>
      </w:r>
      <w:r w:rsidRPr="002A41C4">
        <w:rPr>
          <w:rFonts w:ascii="Times New Roman" w:eastAsia="Calibri" w:hAnsi="Times New Roman"/>
          <w:lang w:eastAsia="en-US"/>
        </w:rPr>
        <w:t xml:space="preserve"> que hace todo lo que hace la red informal junto con el uso de un cuestionario de diagnóstico sobre la salud de la iglesia y una asesoría anual o semestral.</w:t>
      </w:r>
    </w:p>
    <w:p w14:paraId="2CC4DA91" w14:textId="6A33A8E4" w:rsidR="006710A8" w:rsidRPr="002A41C4" w:rsidRDefault="006710A8" w:rsidP="006B2717">
      <w:pPr>
        <w:numPr>
          <w:ilvl w:val="0"/>
          <w:numId w:val="2"/>
        </w:numPr>
        <w:spacing w:after="120"/>
        <w:ind w:left="714" w:hanging="357"/>
        <w:jc w:val="both"/>
        <w:rPr>
          <w:rFonts w:ascii="Times New Roman" w:eastAsia="Calibri" w:hAnsi="Times New Roman"/>
          <w:spacing w:val="-4"/>
        </w:rPr>
      </w:pPr>
      <w:r w:rsidRPr="002A41C4">
        <w:rPr>
          <w:rFonts w:ascii="Times New Roman" w:eastAsia="Calibri" w:hAnsi="Times New Roman"/>
          <w:spacing w:val="-4"/>
          <w:lang w:eastAsia="en-US"/>
        </w:rPr>
        <w:t xml:space="preserve">Una </w:t>
      </w:r>
      <w:r w:rsidR="006B2717" w:rsidRPr="002A41C4">
        <w:rPr>
          <w:rFonts w:ascii="Times New Roman" w:eastAsia="Calibri" w:hAnsi="Times New Roman"/>
          <w:spacing w:val="-4"/>
        </w:rPr>
        <w:t xml:space="preserve">red </w:t>
      </w:r>
      <w:r w:rsidR="006B2717" w:rsidRPr="002A41C4">
        <w:rPr>
          <w:rFonts w:ascii="Times New Roman" w:eastAsia="Calibri" w:hAnsi="Times New Roman"/>
          <w:spacing w:val="-4"/>
          <w:u w:val="single"/>
        </w:rPr>
        <w:t>formal</w:t>
      </w:r>
      <w:r w:rsidR="006B2717" w:rsidRPr="002A41C4">
        <w:rPr>
          <w:rFonts w:ascii="Times New Roman" w:eastAsia="Calibri" w:hAnsi="Times New Roman"/>
          <w:spacing w:val="-4"/>
        </w:rPr>
        <w:t xml:space="preserve"> que hace todo lo que hace la red no formal junto con ser una iglesia saludable y discipuladora (ISD) faro o conectada a una iglesia ISD faro, un proyecto escrito anual y asesoría con por lo menos tres encuentros por año. Esto puede ser con un modelo de coaching pago con encuentros quincenales.</w:t>
      </w:r>
    </w:p>
    <w:p w14:paraId="1701A94C" w14:textId="77777777" w:rsidR="006710A8" w:rsidRPr="002A41C4" w:rsidRDefault="006710A8" w:rsidP="006B2717">
      <w:pPr>
        <w:numPr>
          <w:ilvl w:val="0"/>
          <w:numId w:val="1"/>
        </w:numPr>
        <w:spacing w:after="40"/>
        <w:ind w:left="357" w:hanging="357"/>
        <w:jc w:val="both"/>
        <w:rPr>
          <w:rFonts w:ascii="Times New Roman" w:eastAsia="Calibri" w:hAnsi="Times New Roman"/>
          <w:b/>
          <w:bCs/>
          <w:lang w:eastAsia="en-US"/>
        </w:rPr>
      </w:pPr>
      <w:r w:rsidRPr="002A41C4">
        <w:rPr>
          <w:rFonts w:ascii="Times New Roman" w:eastAsia="Calibri" w:hAnsi="Times New Roman"/>
          <w:b/>
          <w:bCs/>
          <w:lang w:eastAsia="en-US"/>
        </w:rPr>
        <w:t xml:space="preserve">Mejores prácticas </w:t>
      </w:r>
      <w:r w:rsidRPr="002A41C4">
        <w:rPr>
          <w:rFonts w:ascii="Times New Roman" w:eastAsia="Calibri" w:hAnsi="Times New Roman"/>
          <w:bCs/>
          <w:lang w:eastAsia="en-US"/>
        </w:rPr>
        <w:t>(descritas con más detalle en el apéndice)</w:t>
      </w:r>
    </w:p>
    <w:p w14:paraId="35C87A10" w14:textId="77777777" w:rsidR="006710A8" w:rsidRPr="002A41C4" w:rsidRDefault="006710A8" w:rsidP="006B2717">
      <w:pPr>
        <w:numPr>
          <w:ilvl w:val="0"/>
          <w:numId w:val="3"/>
        </w:numPr>
        <w:spacing w:after="40"/>
        <w:ind w:left="714" w:hanging="357"/>
        <w:jc w:val="both"/>
        <w:rPr>
          <w:rFonts w:ascii="Times New Roman" w:eastAsia="Calibri" w:hAnsi="Times New Roman"/>
          <w:spacing w:val="-4"/>
          <w:lang w:eastAsia="en-US"/>
        </w:rPr>
      </w:pPr>
      <w:r w:rsidRPr="002A41C4">
        <w:rPr>
          <w:rFonts w:ascii="Times New Roman" w:eastAsia="Calibri" w:hAnsi="Times New Roman"/>
          <w:spacing w:val="-4"/>
          <w:lang w:eastAsia="en-US"/>
        </w:rPr>
        <w:t>Iglesias faros con tres características.</w:t>
      </w:r>
    </w:p>
    <w:p w14:paraId="66FF8D27" w14:textId="77777777" w:rsidR="006710A8" w:rsidRPr="002A41C4" w:rsidRDefault="006710A8" w:rsidP="006B2717">
      <w:pPr>
        <w:numPr>
          <w:ilvl w:val="0"/>
          <w:numId w:val="3"/>
        </w:numPr>
        <w:spacing w:after="40"/>
        <w:ind w:left="714" w:hanging="357"/>
        <w:jc w:val="both"/>
        <w:rPr>
          <w:rFonts w:ascii="Times New Roman" w:eastAsia="Calibri" w:hAnsi="Times New Roman"/>
          <w:spacing w:val="-4"/>
          <w:lang w:eastAsia="en-US"/>
        </w:rPr>
      </w:pPr>
      <w:r w:rsidRPr="002A41C4">
        <w:rPr>
          <w:rFonts w:ascii="Times New Roman" w:eastAsia="Calibri" w:hAnsi="Times New Roman"/>
          <w:spacing w:val="-4"/>
          <w:lang w:eastAsia="en-US"/>
        </w:rPr>
        <w:t>Un buen cuestionario de diagnóstico para iglesias saludables que hacen discípulos</w:t>
      </w:r>
    </w:p>
    <w:p w14:paraId="74D70D19" w14:textId="77777777" w:rsidR="006710A8" w:rsidRPr="002A41C4" w:rsidRDefault="006710A8" w:rsidP="006B2717">
      <w:pPr>
        <w:numPr>
          <w:ilvl w:val="0"/>
          <w:numId w:val="3"/>
        </w:numPr>
        <w:spacing w:after="40"/>
        <w:ind w:left="714" w:hanging="357"/>
        <w:jc w:val="both"/>
        <w:rPr>
          <w:rFonts w:ascii="Times New Roman" w:eastAsia="Calibri" w:hAnsi="Times New Roman"/>
          <w:spacing w:val="-4"/>
          <w:lang w:eastAsia="en-US"/>
        </w:rPr>
      </w:pPr>
      <w:r w:rsidRPr="002A41C4">
        <w:rPr>
          <w:rFonts w:ascii="Times New Roman" w:eastAsia="Calibri" w:hAnsi="Times New Roman"/>
          <w:spacing w:val="-4"/>
          <w:lang w:eastAsia="en-US"/>
        </w:rPr>
        <w:t>Mejores prácticas de microgrupos</w:t>
      </w:r>
    </w:p>
    <w:p w14:paraId="791E628D" w14:textId="77777777" w:rsidR="006710A8" w:rsidRPr="002A41C4" w:rsidRDefault="006710A8" w:rsidP="006B2717">
      <w:pPr>
        <w:numPr>
          <w:ilvl w:val="0"/>
          <w:numId w:val="3"/>
        </w:numPr>
        <w:spacing w:after="40"/>
        <w:ind w:left="714" w:hanging="357"/>
        <w:jc w:val="both"/>
        <w:rPr>
          <w:rFonts w:ascii="Times New Roman" w:eastAsia="Calibri" w:hAnsi="Times New Roman"/>
          <w:spacing w:val="-4"/>
          <w:lang w:eastAsia="en-US"/>
        </w:rPr>
      </w:pPr>
      <w:r w:rsidRPr="002A41C4">
        <w:rPr>
          <w:rFonts w:ascii="Times New Roman" w:eastAsia="Calibri" w:hAnsi="Times New Roman"/>
          <w:spacing w:val="-4"/>
          <w:lang w:eastAsia="en-US"/>
        </w:rPr>
        <w:lastRenderedPageBreak/>
        <w:t>Prácticas recomendadas para retiros, conferencias o eventos importantes para la formación de discípulos</w:t>
      </w:r>
    </w:p>
    <w:p w14:paraId="1DB7BFC6" w14:textId="77777777" w:rsidR="006710A8" w:rsidRPr="002A41C4" w:rsidRDefault="006710A8" w:rsidP="006B2717">
      <w:pPr>
        <w:numPr>
          <w:ilvl w:val="0"/>
          <w:numId w:val="3"/>
        </w:numPr>
        <w:spacing w:after="40"/>
        <w:ind w:left="714" w:hanging="357"/>
        <w:jc w:val="both"/>
        <w:rPr>
          <w:rFonts w:ascii="Times New Roman" w:eastAsia="Calibri" w:hAnsi="Times New Roman"/>
          <w:spacing w:val="-4"/>
          <w:lang w:eastAsia="en-US"/>
        </w:rPr>
      </w:pPr>
      <w:r w:rsidRPr="002A41C4">
        <w:rPr>
          <w:rFonts w:ascii="Times New Roman" w:eastAsia="Calibri" w:hAnsi="Times New Roman"/>
          <w:spacing w:val="-4"/>
          <w:lang w:eastAsia="en-US"/>
        </w:rPr>
        <w:t>Cuatro pilares de un movimiento de hacer discípulos</w:t>
      </w:r>
    </w:p>
    <w:p w14:paraId="314387C0" w14:textId="77777777" w:rsidR="004734F2" w:rsidRPr="002A41C4" w:rsidRDefault="006710A8" w:rsidP="004734F2">
      <w:pPr>
        <w:numPr>
          <w:ilvl w:val="0"/>
          <w:numId w:val="3"/>
        </w:numPr>
        <w:spacing w:after="40"/>
        <w:ind w:left="714" w:hanging="357"/>
        <w:jc w:val="both"/>
        <w:rPr>
          <w:rFonts w:ascii="Times New Roman" w:eastAsia="Calibri" w:hAnsi="Times New Roman"/>
          <w:spacing w:val="-4"/>
          <w:lang w:eastAsia="en-US"/>
        </w:rPr>
      </w:pPr>
      <w:r w:rsidRPr="002A41C4">
        <w:rPr>
          <w:rFonts w:ascii="Times New Roman" w:eastAsia="Calibri" w:hAnsi="Times New Roman"/>
          <w:spacing w:val="-4"/>
          <w:lang w:eastAsia="en-US"/>
        </w:rPr>
        <w:t>Cuatro niveles de formación de discípulos que se tornan sinérgicos</w:t>
      </w:r>
      <w:r w:rsidR="004734F2" w:rsidRPr="002A41C4">
        <w:rPr>
          <w:rFonts w:ascii="Times New Roman" w:eastAsia="Calibri" w:hAnsi="Times New Roman"/>
          <w:spacing w:val="-4"/>
          <w:lang w:eastAsia="en-US"/>
        </w:rPr>
        <w:t xml:space="preserve"> </w:t>
      </w:r>
    </w:p>
    <w:p w14:paraId="2D44CED8" w14:textId="0B57A007" w:rsidR="006710A8" w:rsidRPr="00D170A4" w:rsidRDefault="004734F2" w:rsidP="004734F2">
      <w:pPr>
        <w:numPr>
          <w:ilvl w:val="0"/>
          <w:numId w:val="3"/>
        </w:numPr>
        <w:spacing w:after="240"/>
        <w:ind w:left="714" w:hanging="357"/>
        <w:jc w:val="both"/>
        <w:rPr>
          <w:rFonts w:ascii="Times New Roman" w:eastAsia="Calibri" w:hAnsi="Times New Roman"/>
          <w:spacing w:val="-4"/>
          <w:lang w:eastAsia="en-US"/>
        </w:rPr>
      </w:pPr>
      <w:r w:rsidRPr="00D170A4">
        <w:rPr>
          <w:rFonts w:ascii="Times New Roman" w:eastAsia="Calibri" w:hAnsi="Times New Roman"/>
          <w:spacing w:val="-4"/>
          <w:lang w:eastAsia="en-US"/>
        </w:rPr>
        <w:t xml:space="preserve">Un modelo de coaching remunerado con encuentros quincenales a lo largo de dos años. (todavía en estudio). </w:t>
      </w:r>
    </w:p>
    <w:p w14:paraId="43C00BFC" w14:textId="77777777" w:rsidR="006710A8" w:rsidRPr="002A41C4" w:rsidRDefault="006710A8" w:rsidP="006710A8">
      <w:pPr>
        <w:spacing w:before="240" w:after="120"/>
        <w:jc w:val="center"/>
        <w:rPr>
          <w:rFonts w:ascii="Times New Roman" w:eastAsia="Calibri" w:hAnsi="Times New Roman"/>
          <w:b/>
          <w:bCs/>
          <w:sz w:val="32"/>
          <w:szCs w:val="32"/>
          <w:lang w:eastAsia="en-US"/>
        </w:rPr>
      </w:pPr>
      <w:r w:rsidRPr="002A41C4">
        <w:rPr>
          <w:rFonts w:ascii="Times New Roman" w:eastAsia="Calibri" w:hAnsi="Times New Roman"/>
          <w:b/>
          <w:bCs/>
          <w:sz w:val="32"/>
          <w:szCs w:val="32"/>
          <w:lang w:eastAsia="en-US"/>
        </w:rPr>
        <w:t>Apéndice de mejores prácticas</w:t>
      </w:r>
    </w:p>
    <w:p w14:paraId="3998A262" w14:textId="77777777" w:rsidR="006710A8" w:rsidRPr="002A41C4" w:rsidRDefault="006710A8" w:rsidP="006B2717">
      <w:pPr>
        <w:numPr>
          <w:ilvl w:val="0"/>
          <w:numId w:val="4"/>
        </w:numPr>
        <w:spacing w:after="40"/>
        <w:ind w:left="357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b/>
          <w:bCs/>
          <w:lang w:eastAsia="en-US"/>
        </w:rPr>
        <w:t>Iglesias faros</w:t>
      </w:r>
      <w:r w:rsidRPr="002A41C4">
        <w:rPr>
          <w:rFonts w:ascii="Times New Roman" w:eastAsia="Calibri" w:hAnsi="Times New Roman"/>
          <w:lang w:eastAsia="en-US"/>
        </w:rPr>
        <w:t xml:space="preserve"> con tres características:</w:t>
      </w:r>
    </w:p>
    <w:p w14:paraId="2F9A494B" w14:textId="77777777" w:rsidR="006710A8" w:rsidRPr="002A41C4" w:rsidRDefault="006710A8" w:rsidP="004734F2">
      <w:pPr>
        <w:numPr>
          <w:ilvl w:val="0"/>
          <w:numId w:val="9"/>
        </w:numPr>
        <w:spacing w:after="40"/>
        <w:ind w:left="714" w:hanging="357"/>
        <w:jc w:val="both"/>
        <w:rPr>
          <w:rFonts w:ascii="Times New Roman" w:eastAsia="Calibri" w:hAnsi="Times New Roman"/>
          <w:spacing w:val="-4"/>
          <w:lang w:eastAsia="en-US"/>
        </w:rPr>
      </w:pPr>
      <w:r w:rsidRPr="002A41C4">
        <w:rPr>
          <w:rFonts w:ascii="Times New Roman" w:eastAsia="Calibri" w:hAnsi="Times New Roman"/>
          <w:spacing w:val="-4"/>
          <w:lang w:eastAsia="en-US"/>
        </w:rPr>
        <w:t>Un llamado para ser iglesia faro, ayudando otros pastores e iglesias en el mismo.</w:t>
      </w:r>
    </w:p>
    <w:p w14:paraId="4CFA84DB" w14:textId="77777777" w:rsidR="006710A8" w:rsidRPr="002A41C4" w:rsidRDefault="006710A8" w:rsidP="004734F2">
      <w:pPr>
        <w:numPr>
          <w:ilvl w:val="0"/>
          <w:numId w:val="9"/>
        </w:numPr>
        <w:spacing w:after="40"/>
        <w:ind w:left="714" w:hanging="357"/>
        <w:jc w:val="both"/>
        <w:rPr>
          <w:rFonts w:ascii="Times New Roman" w:eastAsia="Calibri" w:hAnsi="Times New Roman"/>
          <w:spacing w:val="-4"/>
          <w:lang w:eastAsia="en-US"/>
        </w:rPr>
      </w:pPr>
      <w:r w:rsidRPr="002A41C4">
        <w:rPr>
          <w:rFonts w:ascii="Times New Roman" w:eastAsia="Calibri" w:hAnsi="Times New Roman"/>
          <w:spacing w:val="-4"/>
          <w:lang w:eastAsia="en-US"/>
        </w:rPr>
        <w:t>Ofrecer un encuentro anual de ISD para pastores e iglesias.</w:t>
      </w:r>
    </w:p>
    <w:p w14:paraId="41C7B1C1" w14:textId="77777777" w:rsidR="006710A8" w:rsidRPr="002A41C4" w:rsidRDefault="006710A8" w:rsidP="006B2717">
      <w:pPr>
        <w:numPr>
          <w:ilvl w:val="0"/>
          <w:numId w:val="9"/>
        </w:numPr>
        <w:spacing w:after="120"/>
        <w:ind w:left="714" w:hanging="357"/>
        <w:jc w:val="both"/>
        <w:rPr>
          <w:rFonts w:ascii="Times New Roman" w:eastAsia="Calibri" w:hAnsi="Times New Roman"/>
          <w:spacing w:val="-4"/>
          <w:lang w:eastAsia="en-US"/>
        </w:rPr>
      </w:pPr>
      <w:r w:rsidRPr="002A41C4">
        <w:rPr>
          <w:rFonts w:ascii="Times New Roman" w:eastAsia="Calibri" w:hAnsi="Times New Roman"/>
          <w:spacing w:val="-4"/>
          <w:lang w:eastAsia="en-US"/>
        </w:rPr>
        <w:t>Asesoría. Siendo asesorado como ISD y asesorando a otros pastores e iglesias.</w:t>
      </w:r>
    </w:p>
    <w:p w14:paraId="24FB1E0B" w14:textId="77777777" w:rsidR="006710A8" w:rsidRPr="002A41C4" w:rsidRDefault="006710A8" w:rsidP="006B2717">
      <w:pPr>
        <w:numPr>
          <w:ilvl w:val="0"/>
          <w:numId w:val="4"/>
        </w:numPr>
        <w:spacing w:after="40"/>
        <w:ind w:left="357" w:hanging="357"/>
        <w:jc w:val="both"/>
        <w:rPr>
          <w:rFonts w:ascii="Times New Roman" w:eastAsia="Calibri" w:hAnsi="Times New Roman"/>
          <w:bCs/>
          <w:lang w:eastAsia="en-US"/>
        </w:rPr>
      </w:pPr>
      <w:r w:rsidRPr="002A41C4">
        <w:rPr>
          <w:rFonts w:ascii="Times New Roman" w:eastAsia="Calibri" w:hAnsi="Times New Roman"/>
          <w:b/>
          <w:bCs/>
          <w:lang w:eastAsia="en-US"/>
        </w:rPr>
        <w:t xml:space="preserve">Un buen cuestionario de diagnóstico </w:t>
      </w:r>
      <w:r w:rsidRPr="002A41C4">
        <w:rPr>
          <w:rFonts w:ascii="Times New Roman" w:eastAsia="Calibri" w:hAnsi="Times New Roman"/>
          <w:bCs/>
          <w:lang w:eastAsia="en-US"/>
        </w:rPr>
        <w:t>para iglesias saludables y discipuladoras. Uno que usamos trabaja cuatro marcas de una iglesia saludable y discipuladora:</w:t>
      </w:r>
    </w:p>
    <w:p w14:paraId="50BC592C" w14:textId="5C1A9FA7" w:rsidR="006710A8" w:rsidRPr="002A41C4" w:rsidRDefault="006710A8" w:rsidP="004734F2">
      <w:pPr>
        <w:spacing w:after="4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 xml:space="preserve">1) </w:t>
      </w:r>
      <w:r w:rsidR="004734F2" w:rsidRPr="002A41C4">
        <w:rPr>
          <w:rFonts w:ascii="Times New Roman" w:eastAsia="Calibri" w:hAnsi="Times New Roman"/>
          <w:lang w:eastAsia="en-US"/>
        </w:rPr>
        <w:tab/>
      </w:r>
      <w:r w:rsidRPr="002A41C4">
        <w:rPr>
          <w:rFonts w:ascii="Times New Roman" w:eastAsia="Calibri" w:hAnsi="Times New Roman"/>
          <w:lang w:eastAsia="en-US"/>
        </w:rPr>
        <w:t>Un pastor saludable y discipulador</w:t>
      </w:r>
    </w:p>
    <w:p w14:paraId="64B5CA45" w14:textId="046BBAD0" w:rsidR="006710A8" w:rsidRPr="002A41C4" w:rsidRDefault="006710A8" w:rsidP="004734F2">
      <w:pPr>
        <w:spacing w:after="4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 xml:space="preserve">2) </w:t>
      </w:r>
      <w:r w:rsidR="004734F2" w:rsidRPr="002A41C4">
        <w:rPr>
          <w:rFonts w:ascii="Times New Roman" w:eastAsia="Calibri" w:hAnsi="Times New Roman"/>
          <w:lang w:eastAsia="en-US"/>
        </w:rPr>
        <w:tab/>
      </w:r>
      <w:r w:rsidRPr="002A41C4">
        <w:rPr>
          <w:rFonts w:ascii="Times New Roman" w:eastAsia="Calibri" w:hAnsi="Times New Roman"/>
          <w:lang w:eastAsia="en-US"/>
        </w:rPr>
        <w:t>Grupos pequeños intencionales</w:t>
      </w:r>
    </w:p>
    <w:p w14:paraId="2D1D9860" w14:textId="33EA7BAE" w:rsidR="006710A8" w:rsidRPr="002A41C4" w:rsidRDefault="006710A8" w:rsidP="004734F2">
      <w:pPr>
        <w:spacing w:after="4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 xml:space="preserve">3) </w:t>
      </w:r>
      <w:r w:rsidR="004734F2" w:rsidRPr="002A41C4">
        <w:rPr>
          <w:rFonts w:ascii="Times New Roman" w:eastAsia="Calibri" w:hAnsi="Times New Roman"/>
          <w:lang w:eastAsia="en-US"/>
        </w:rPr>
        <w:tab/>
      </w:r>
      <w:r w:rsidRPr="002A41C4">
        <w:rPr>
          <w:rFonts w:ascii="Times New Roman" w:eastAsia="Calibri" w:hAnsi="Times New Roman"/>
          <w:lang w:eastAsia="en-US"/>
        </w:rPr>
        <w:t>Equipos</w:t>
      </w:r>
    </w:p>
    <w:p w14:paraId="636B7683" w14:textId="45978BF1" w:rsidR="006710A8" w:rsidRPr="002A41C4" w:rsidRDefault="006710A8" w:rsidP="004734F2">
      <w:pPr>
        <w:spacing w:after="12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 xml:space="preserve">4) </w:t>
      </w:r>
      <w:r w:rsidR="004734F2" w:rsidRPr="002A41C4">
        <w:rPr>
          <w:rFonts w:ascii="Times New Roman" w:eastAsia="Calibri" w:hAnsi="Times New Roman"/>
          <w:lang w:eastAsia="en-US"/>
        </w:rPr>
        <w:tab/>
      </w:r>
      <w:r w:rsidRPr="002A41C4">
        <w:rPr>
          <w:rFonts w:ascii="Times New Roman" w:eastAsia="Calibri" w:hAnsi="Times New Roman"/>
          <w:lang w:eastAsia="en-US"/>
        </w:rPr>
        <w:t>Ser misional</w:t>
      </w:r>
    </w:p>
    <w:p w14:paraId="2CAE5F0D" w14:textId="77777777" w:rsidR="006710A8" w:rsidRPr="002A41C4" w:rsidRDefault="006710A8" w:rsidP="006B2717">
      <w:pPr>
        <w:numPr>
          <w:ilvl w:val="0"/>
          <w:numId w:val="4"/>
        </w:numPr>
        <w:spacing w:after="40"/>
        <w:ind w:left="357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b/>
          <w:bCs/>
          <w:lang w:eastAsia="en-US"/>
        </w:rPr>
        <w:t>Microgrupos</w:t>
      </w:r>
      <w:r w:rsidRPr="002A41C4">
        <w:rPr>
          <w:rFonts w:ascii="Times New Roman" w:eastAsia="Calibri" w:hAnsi="Times New Roman"/>
          <w:lang w:eastAsia="en-US"/>
        </w:rPr>
        <w:t xml:space="preserve"> - mejores prácticas</w:t>
      </w:r>
      <w:r w:rsidRPr="002A41C4">
        <w:rPr>
          <w:rFonts w:ascii="Times New Roman" w:eastAsia="Calibri" w:hAnsi="Times New Roman"/>
          <w:vertAlign w:val="superscript"/>
          <w:lang w:eastAsia="en-US"/>
        </w:rPr>
        <w:footnoteReference w:id="2"/>
      </w:r>
    </w:p>
    <w:p w14:paraId="388138EF" w14:textId="77777777" w:rsidR="006710A8" w:rsidRPr="002A41C4" w:rsidRDefault="006710A8" w:rsidP="006B2717">
      <w:pPr>
        <w:numPr>
          <w:ilvl w:val="0"/>
          <w:numId w:val="5"/>
        </w:numPr>
        <w:spacing w:after="4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Un pacto que incluye multiplicar el microgrupo al final de los 12-18 meses.</w:t>
      </w:r>
    </w:p>
    <w:p w14:paraId="5072000A" w14:textId="77777777" w:rsidR="006710A8" w:rsidRPr="002A41C4" w:rsidRDefault="006710A8" w:rsidP="006B2717">
      <w:pPr>
        <w:numPr>
          <w:ilvl w:val="0"/>
          <w:numId w:val="5"/>
        </w:numPr>
        <w:spacing w:after="4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Liderazgo rotativo para que todos dominen el liderazgo de un microgrupo.</w:t>
      </w:r>
    </w:p>
    <w:p w14:paraId="407869F5" w14:textId="77777777" w:rsidR="006710A8" w:rsidRPr="002A41C4" w:rsidRDefault="006710A8" w:rsidP="006B2717">
      <w:pPr>
        <w:numPr>
          <w:ilvl w:val="0"/>
          <w:numId w:val="5"/>
        </w:numPr>
        <w:spacing w:after="4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Un plan de estudios basado en la Biblia que esté subordinado a las necesidades y el crecimiento de los miembros.</w:t>
      </w:r>
    </w:p>
    <w:p w14:paraId="6685AC2D" w14:textId="77777777" w:rsidR="006710A8" w:rsidRPr="002A41C4" w:rsidRDefault="006710A8" w:rsidP="006B2717">
      <w:pPr>
        <w:numPr>
          <w:ilvl w:val="0"/>
          <w:numId w:val="5"/>
        </w:numPr>
        <w:spacing w:after="4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Escuchar a Dios, sensible a los toques del Espíritu Santo y silencio intencional para escuchar a Dios.</w:t>
      </w:r>
    </w:p>
    <w:p w14:paraId="312B21D3" w14:textId="77777777" w:rsidR="006710A8" w:rsidRPr="002A41C4" w:rsidRDefault="006710A8" w:rsidP="006B2717">
      <w:pPr>
        <w:numPr>
          <w:ilvl w:val="0"/>
          <w:numId w:val="5"/>
        </w:numPr>
        <w:spacing w:after="4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Aplicación que lleva a un crecimiento acelerado intencional.</w:t>
      </w:r>
    </w:p>
    <w:p w14:paraId="5EBD6F92" w14:textId="77777777" w:rsidR="006710A8" w:rsidRPr="002A41C4" w:rsidRDefault="006710A8" w:rsidP="006B2717">
      <w:pPr>
        <w:numPr>
          <w:ilvl w:val="0"/>
          <w:numId w:val="5"/>
        </w:numPr>
        <w:spacing w:after="12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Un asesor que ayuda al líder a crecer personalmente y en su capacidad de ser un discipulador que multiplica.</w:t>
      </w:r>
    </w:p>
    <w:p w14:paraId="246E1EAA" w14:textId="77777777" w:rsidR="006710A8" w:rsidRPr="002A41C4" w:rsidRDefault="006710A8" w:rsidP="004734F2">
      <w:pPr>
        <w:numPr>
          <w:ilvl w:val="0"/>
          <w:numId w:val="4"/>
        </w:numPr>
        <w:spacing w:after="40"/>
        <w:ind w:left="357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b/>
          <w:bCs/>
          <w:lang w:eastAsia="en-US"/>
        </w:rPr>
        <w:t>Eventos grandes en la formación de discípulos</w:t>
      </w:r>
      <w:r w:rsidRPr="002A41C4">
        <w:rPr>
          <w:rFonts w:ascii="Times New Roman" w:eastAsia="Calibri" w:hAnsi="Times New Roman"/>
          <w:lang w:eastAsia="en-US"/>
        </w:rPr>
        <w:t>. Mejores prácticas para retiros, conferencias o eventos</w:t>
      </w:r>
    </w:p>
    <w:p w14:paraId="2F9B2571" w14:textId="77777777" w:rsidR="006710A8" w:rsidRPr="002A41C4" w:rsidRDefault="006710A8" w:rsidP="004734F2">
      <w:pPr>
        <w:numPr>
          <w:ilvl w:val="0"/>
          <w:numId w:val="6"/>
        </w:numPr>
        <w:spacing w:after="40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Tarea preparatoria para que los participantes lleguen habiendo levantado vuelo.</w:t>
      </w:r>
    </w:p>
    <w:p w14:paraId="6DF8370A" w14:textId="77777777" w:rsidR="006710A8" w:rsidRPr="002A41C4" w:rsidRDefault="006710A8" w:rsidP="004734F2">
      <w:pPr>
        <w:numPr>
          <w:ilvl w:val="0"/>
          <w:numId w:val="6"/>
        </w:numPr>
        <w:spacing w:after="40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Dinámica didáctica y de grupos pequeños. Alternando el tiempo de enseñanza con pequeños grupos de 4-5 personas haciendo una aplicación.</w:t>
      </w:r>
    </w:p>
    <w:p w14:paraId="6664766A" w14:textId="77777777" w:rsidR="006710A8" w:rsidRPr="002A41C4" w:rsidRDefault="006710A8" w:rsidP="004734F2">
      <w:pPr>
        <w:numPr>
          <w:ilvl w:val="0"/>
          <w:numId w:val="6"/>
        </w:numPr>
        <w:spacing w:after="40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Escuchar a Dios. Apuntando a que Jesús sea nuestro principal discipulador.</w:t>
      </w:r>
    </w:p>
    <w:p w14:paraId="371F9D0C" w14:textId="77777777" w:rsidR="006710A8" w:rsidRPr="002A41C4" w:rsidRDefault="006710A8" w:rsidP="004734F2">
      <w:pPr>
        <w:numPr>
          <w:ilvl w:val="0"/>
          <w:numId w:val="6"/>
        </w:numPr>
        <w:spacing w:after="40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Cuota de inscripción. Para que la gente valore lo que recibe.</w:t>
      </w:r>
    </w:p>
    <w:p w14:paraId="52A282E0" w14:textId="14CD0243" w:rsidR="004734F2" w:rsidRPr="00E70579" w:rsidRDefault="006710A8" w:rsidP="004734F2">
      <w:pPr>
        <w:numPr>
          <w:ilvl w:val="0"/>
          <w:numId w:val="6"/>
        </w:numPr>
        <w:spacing w:after="120"/>
        <w:ind w:left="714" w:hanging="357"/>
        <w:jc w:val="both"/>
        <w:rPr>
          <w:rFonts w:ascii="Times New Roman" w:eastAsia="Calibri" w:hAnsi="Times New Roman"/>
          <w:lang w:eastAsia="en-US"/>
        </w:rPr>
      </w:pPr>
      <w:bookmarkStart w:id="0" w:name="_GoBack"/>
      <w:r w:rsidRPr="00E70579">
        <w:rPr>
          <w:rFonts w:ascii="Times New Roman" w:eastAsia="Calibri" w:hAnsi="Times New Roman"/>
          <w:lang w:eastAsia="en-US"/>
        </w:rPr>
        <w:t>Seguimiento. Centrándose en las estructuras existentes para no crear algo nuevo y pesado. Ofreciendo opciones para las estrategias informales, no formales y formales indicad</w:t>
      </w:r>
      <w:r w:rsidR="00750349" w:rsidRPr="00E70579">
        <w:rPr>
          <w:rFonts w:ascii="Times New Roman" w:eastAsia="Calibri" w:hAnsi="Times New Roman"/>
          <w:lang w:eastAsia="en-US"/>
        </w:rPr>
        <w:t>a</w:t>
      </w:r>
      <w:r w:rsidRPr="00E70579">
        <w:rPr>
          <w:rFonts w:ascii="Times New Roman" w:eastAsia="Calibri" w:hAnsi="Times New Roman"/>
          <w:lang w:eastAsia="en-US"/>
        </w:rPr>
        <w:t>s arriba.</w:t>
      </w:r>
    </w:p>
    <w:bookmarkEnd w:id="0"/>
    <w:p w14:paraId="425C5CAA" w14:textId="77777777" w:rsidR="004734F2" w:rsidRPr="002A41C4" w:rsidRDefault="004734F2" w:rsidP="004734F2">
      <w:pPr>
        <w:spacing w:after="40"/>
        <w:ind w:left="357"/>
        <w:jc w:val="both"/>
        <w:rPr>
          <w:rFonts w:ascii="Times New Roman" w:eastAsia="Calibri" w:hAnsi="Times New Roman"/>
          <w:lang w:eastAsia="en-US"/>
        </w:rPr>
      </w:pPr>
    </w:p>
    <w:p w14:paraId="59E655D1" w14:textId="47EF4CA6" w:rsidR="006710A8" w:rsidRPr="002A41C4" w:rsidRDefault="006710A8" w:rsidP="004734F2">
      <w:pPr>
        <w:numPr>
          <w:ilvl w:val="0"/>
          <w:numId w:val="4"/>
        </w:numPr>
        <w:spacing w:after="40"/>
        <w:ind w:left="357" w:hanging="357"/>
        <w:jc w:val="both"/>
        <w:rPr>
          <w:rFonts w:ascii="Times New Roman" w:eastAsia="Calibri" w:hAnsi="Times New Roman"/>
          <w:b/>
          <w:lang w:eastAsia="en-US"/>
        </w:rPr>
      </w:pPr>
      <w:r w:rsidRPr="002A41C4">
        <w:rPr>
          <w:rFonts w:ascii="Times New Roman" w:eastAsia="Calibri" w:hAnsi="Times New Roman"/>
          <w:b/>
          <w:bCs/>
          <w:lang w:eastAsia="en-US"/>
        </w:rPr>
        <w:lastRenderedPageBreak/>
        <w:t>Cuatro pilares de un movimiento</w:t>
      </w:r>
      <w:r w:rsidRPr="002A41C4">
        <w:rPr>
          <w:rFonts w:ascii="Times New Roman" w:eastAsia="Calibri" w:hAnsi="Times New Roman"/>
          <w:lang w:eastAsia="en-US"/>
        </w:rPr>
        <w:t xml:space="preserve"> de hacer discípulos (estrategias transversales)</w:t>
      </w:r>
    </w:p>
    <w:p w14:paraId="74770EA3" w14:textId="77777777" w:rsidR="006710A8" w:rsidRPr="002A41C4" w:rsidRDefault="006710A8" w:rsidP="004734F2">
      <w:pPr>
        <w:numPr>
          <w:ilvl w:val="0"/>
          <w:numId w:val="7"/>
        </w:numPr>
        <w:spacing w:after="40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Pequeños grupos de formación intencional de discípulos (a veces llamados microgrupos). Estos impregnan el movimiento de arriba a abajo.</w:t>
      </w:r>
    </w:p>
    <w:p w14:paraId="167969A5" w14:textId="17DC6EE7" w:rsidR="006710A8" w:rsidRPr="002A41C4" w:rsidRDefault="006710A8" w:rsidP="004734F2">
      <w:pPr>
        <w:numPr>
          <w:ilvl w:val="0"/>
          <w:numId w:val="7"/>
        </w:numPr>
        <w:spacing w:after="40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Entrenamiento. A menudo a través de una plataforma de educación a distancia con módulos de formación en áreas clave. Algunos de estos modelos combinan el aprendizaje en grupos pequeños que luego pasan a microgrupos de formación de discípulos.</w:t>
      </w:r>
    </w:p>
    <w:p w14:paraId="4AD69E1B" w14:textId="77777777" w:rsidR="006710A8" w:rsidRPr="002A41C4" w:rsidRDefault="006710A8" w:rsidP="004734F2">
      <w:pPr>
        <w:numPr>
          <w:ilvl w:val="0"/>
          <w:numId w:val="7"/>
        </w:numPr>
        <w:spacing w:after="40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Asesoría, especialmente líderes de proyectos de formación de discípulos y microgrupos.</w:t>
      </w:r>
    </w:p>
    <w:p w14:paraId="267C505F" w14:textId="77777777" w:rsidR="006710A8" w:rsidRPr="002A41C4" w:rsidRDefault="006710A8" w:rsidP="004734F2">
      <w:pPr>
        <w:numPr>
          <w:ilvl w:val="0"/>
          <w:numId w:val="7"/>
        </w:numPr>
        <w:spacing w:after="12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Redes sinérgicas. Cada pastor, iglesia y red se conectan con otros que habilitan, empoderan y equipan para experimentar más plenamente ser una iglesia HDM.</w:t>
      </w:r>
    </w:p>
    <w:p w14:paraId="0A2408D5" w14:textId="77777777" w:rsidR="006710A8" w:rsidRPr="002A41C4" w:rsidRDefault="006710A8" w:rsidP="00AC4526">
      <w:pPr>
        <w:numPr>
          <w:ilvl w:val="0"/>
          <w:numId w:val="4"/>
        </w:numPr>
        <w:spacing w:after="40"/>
        <w:ind w:left="357" w:hanging="357"/>
        <w:jc w:val="both"/>
        <w:rPr>
          <w:rFonts w:ascii="Times New Roman" w:eastAsia="Calibri" w:hAnsi="Times New Roman"/>
          <w:b/>
          <w:lang w:eastAsia="en-US"/>
        </w:rPr>
      </w:pPr>
      <w:r w:rsidRPr="002A41C4">
        <w:rPr>
          <w:rFonts w:ascii="Times New Roman" w:eastAsia="Calibri" w:hAnsi="Times New Roman"/>
          <w:b/>
          <w:bCs/>
          <w:lang w:eastAsia="en-US"/>
        </w:rPr>
        <w:t>Cuatro niveles de formación de discípulos</w:t>
      </w:r>
      <w:r w:rsidRPr="002A41C4">
        <w:rPr>
          <w:rFonts w:ascii="Times New Roman" w:eastAsia="Calibri" w:hAnsi="Times New Roman"/>
          <w:lang w:eastAsia="en-US"/>
        </w:rPr>
        <w:t xml:space="preserve"> que se vuelven sinérgicos</w:t>
      </w:r>
    </w:p>
    <w:p w14:paraId="23738F53" w14:textId="77777777" w:rsidR="006710A8" w:rsidRPr="002A41C4" w:rsidRDefault="006710A8" w:rsidP="00AC4526">
      <w:pPr>
        <w:numPr>
          <w:ilvl w:val="0"/>
          <w:numId w:val="8"/>
        </w:numPr>
        <w:spacing w:after="4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Haciendo discípulos personales uno a uno y en grupos pequeños, a veces llamados microgrupos.</w:t>
      </w:r>
    </w:p>
    <w:p w14:paraId="234E229E" w14:textId="77777777" w:rsidR="006710A8" w:rsidRPr="002A41C4" w:rsidRDefault="006710A8" w:rsidP="00AC4526">
      <w:pPr>
        <w:numPr>
          <w:ilvl w:val="0"/>
          <w:numId w:val="8"/>
        </w:numPr>
        <w:spacing w:after="4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Una iglesia saludable y discipuladora.</w:t>
      </w:r>
    </w:p>
    <w:p w14:paraId="0792DB79" w14:textId="77777777" w:rsidR="006710A8" w:rsidRPr="002A41C4" w:rsidRDefault="006710A8" w:rsidP="00AC4526">
      <w:pPr>
        <w:numPr>
          <w:ilvl w:val="0"/>
          <w:numId w:val="8"/>
        </w:numPr>
        <w:spacing w:after="4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Un movimiento, red o familia de iglesias saludables y discipuladoras.</w:t>
      </w:r>
    </w:p>
    <w:p w14:paraId="4AC69530" w14:textId="52079DBF" w:rsidR="006710A8" w:rsidRPr="002A41C4" w:rsidRDefault="006710A8" w:rsidP="006710A8">
      <w:pPr>
        <w:numPr>
          <w:ilvl w:val="0"/>
          <w:numId w:val="8"/>
        </w:numPr>
        <w:spacing w:after="120"/>
        <w:ind w:left="714" w:hanging="357"/>
        <w:jc w:val="both"/>
        <w:rPr>
          <w:rFonts w:ascii="Times New Roman" w:eastAsia="Calibri" w:hAnsi="Times New Roman"/>
          <w:lang w:eastAsia="en-US"/>
        </w:rPr>
      </w:pPr>
      <w:r w:rsidRPr="002A41C4">
        <w:rPr>
          <w:rFonts w:ascii="Times New Roman" w:eastAsia="Calibri" w:hAnsi="Times New Roman"/>
          <w:lang w:eastAsia="en-US"/>
        </w:rPr>
        <w:t>Un movimiento nacional que une múltiples movimientos de iglesias saludables y discipuladoras. Esta es la visión de la Década de Hacer Discípulos de la Alianza Evangélica Mundial (WEA), que ayude a cada alianza nacional de evangélicos avanzar en su visión y práctica de hacer discípulos.</w:t>
      </w:r>
    </w:p>
    <w:p w14:paraId="33D97E24" w14:textId="7771DD43" w:rsidR="00750349" w:rsidRPr="00D170A4" w:rsidRDefault="00750349" w:rsidP="00750349">
      <w:pPr>
        <w:numPr>
          <w:ilvl w:val="0"/>
          <w:numId w:val="4"/>
        </w:numPr>
        <w:rPr>
          <w:rFonts w:ascii="Times New Roman" w:hAnsi="Times New Roman"/>
          <w:b/>
          <w:bCs/>
        </w:rPr>
      </w:pPr>
      <w:r w:rsidRPr="00D170A4">
        <w:rPr>
          <w:rFonts w:ascii="Times New Roman" w:hAnsi="Times New Roman"/>
          <w:b/>
          <w:bCs/>
        </w:rPr>
        <w:t>Coaching profesional (remunerado) en ser ISD (todavía en estudio)</w:t>
      </w:r>
    </w:p>
    <w:p w14:paraId="39C8F08A" w14:textId="3B5B7517" w:rsidR="00750349" w:rsidRPr="00750349" w:rsidRDefault="00750349" w:rsidP="00750349">
      <w:pPr>
        <w:numPr>
          <w:ilvl w:val="0"/>
          <w:numId w:val="12"/>
        </w:numPr>
        <w:spacing w:after="40"/>
        <w:ind w:hanging="357"/>
        <w:jc w:val="both"/>
        <w:rPr>
          <w:rFonts w:ascii="Times New Roman" w:hAnsi="Times New Roman"/>
        </w:rPr>
      </w:pPr>
      <w:r w:rsidRPr="00750349">
        <w:rPr>
          <w:rFonts w:ascii="Times New Roman" w:hAnsi="Times New Roman"/>
        </w:rPr>
        <w:t xml:space="preserve">Currículo de dos años, enfocando una marca </w:t>
      </w:r>
      <w:r w:rsidRPr="002A41C4">
        <w:rPr>
          <w:rFonts w:ascii="Times New Roman" w:hAnsi="Times New Roman"/>
        </w:rPr>
        <w:t>a</w:t>
      </w:r>
      <w:r w:rsidRPr="00750349">
        <w:rPr>
          <w:rFonts w:ascii="Times New Roman" w:hAnsi="Times New Roman"/>
        </w:rPr>
        <w:t xml:space="preserve"> cada semestre con 10 encuentros quincenales por semestre y un evento de dos días por semestre.</w:t>
      </w:r>
    </w:p>
    <w:p w14:paraId="6CC0A038" w14:textId="77777777" w:rsidR="00750349" w:rsidRPr="00750349" w:rsidRDefault="00750349" w:rsidP="00750349">
      <w:pPr>
        <w:numPr>
          <w:ilvl w:val="0"/>
          <w:numId w:val="12"/>
        </w:numPr>
        <w:spacing w:after="40"/>
        <w:ind w:hanging="357"/>
        <w:jc w:val="both"/>
        <w:rPr>
          <w:rFonts w:ascii="Times New Roman" w:hAnsi="Times New Roman"/>
        </w:rPr>
      </w:pPr>
      <w:r w:rsidRPr="00750349">
        <w:rPr>
          <w:rFonts w:ascii="Times New Roman" w:hAnsi="Times New Roman"/>
        </w:rPr>
        <w:t>Encuentros de 60-90 minutos con:</w:t>
      </w:r>
    </w:p>
    <w:p w14:paraId="34CF6620" w14:textId="77777777" w:rsidR="00750349" w:rsidRPr="00750349" w:rsidRDefault="00750349" w:rsidP="00750349">
      <w:pPr>
        <w:numPr>
          <w:ilvl w:val="0"/>
          <w:numId w:val="13"/>
        </w:numPr>
        <w:spacing w:after="40"/>
        <w:ind w:hanging="357"/>
        <w:jc w:val="both"/>
        <w:rPr>
          <w:rFonts w:ascii="Times New Roman" w:hAnsi="Times New Roman"/>
        </w:rPr>
      </w:pPr>
      <w:r w:rsidRPr="00750349">
        <w:rPr>
          <w:rFonts w:ascii="Times New Roman" w:hAnsi="Times New Roman"/>
        </w:rPr>
        <w:t>Enseñanza de 15 minutos (un video)</w:t>
      </w:r>
    </w:p>
    <w:p w14:paraId="138DB51E" w14:textId="5EC13036" w:rsidR="00750349" w:rsidRPr="00750349" w:rsidRDefault="00750349" w:rsidP="00750349">
      <w:pPr>
        <w:numPr>
          <w:ilvl w:val="0"/>
          <w:numId w:val="13"/>
        </w:numPr>
        <w:spacing w:after="40"/>
        <w:ind w:hanging="357"/>
        <w:jc w:val="both"/>
        <w:rPr>
          <w:rFonts w:ascii="Times New Roman" w:hAnsi="Times New Roman"/>
        </w:rPr>
      </w:pPr>
      <w:r w:rsidRPr="00750349">
        <w:rPr>
          <w:rFonts w:ascii="Times New Roman" w:hAnsi="Times New Roman"/>
        </w:rPr>
        <w:t xml:space="preserve">Mitad del resto del tiempo, experimentando ser </w:t>
      </w:r>
      <w:r w:rsidRPr="002A41C4">
        <w:rPr>
          <w:rFonts w:ascii="Times New Roman" w:hAnsi="Times New Roman"/>
        </w:rPr>
        <w:t xml:space="preserve">un </w:t>
      </w:r>
      <w:r w:rsidRPr="00750349">
        <w:rPr>
          <w:rFonts w:ascii="Times New Roman" w:hAnsi="Times New Roman"/>
        </w:rPr>
        <w:t>grupo de discipulado</w:t>
      </w:r>
    </w:p>
    <w:p w14:paraId="3E69EB0F" w14:textId="77777777" w:rsidR="00750349" w:rsidRPr="00750349" w:rsidRDefault="00750349" w:rsidP="00750349">
      <w:pPr>
        <w:numPr>
          <w:ilvl w:val="0"/>
          <w:numId w:val="13"/>
        </w:numPr>
        <w:spacing w:after="40"/>
        <w:ind w:hanging="357"/>
        <w:jc w:val="both"/>
        <w:rPr>
          <w:rFonts w:ascii="Times New Roman" w:hAnsi="Times New Roman"/>
        </w:rPr>
      </w:pPr>
      <w:r w:rsidRPr="00750349">
        <w:rPr>
          <w:rFonts w:ascii="Times New Roman" w:hAnsi="Times New Roman"/>
        </w:rPr>
        <w:t>La otra mitad enfocando la aplicación de la enseñanza para su iglesia</w:t>
      </w:r>
    </w:p>
    <w:p w14:paraId="006B69E8" w14:textId="12C7D633" w:rsidR="00750349" w:rsidRPr="00D170A4" w:rsidRDefault="00750349" w:rsidP="00750349">
      <w:pPr>
        <w:numPr>
          <w:ilvl w:val="0"/>
          <w:numId w:val="12"/>
        </w:numPr>
        <w:spacing w:after="40"/>
        <w:ind w:hanging="357"/>
        <w:jc w:val="both"/>
        <w:rPr>
          <w:rFonts w:ascii="Times New Roman" w:hAnsi="Times New Roman"/>
        </w:rPr>
      </w:pPr>
      <w:r w:rsidRPr="00D170A4">
        <w:rPr>
          <w:rFonts w:ascii="Times New Roman" w:hAnsi="Times New Roman"/>
        </w:rPr>
        <w:t>Requisito: el pastor titular participa con otros cinco miembros de su equipo.</w:t>
      </w:r>
    </w:p>
    <w:p w14:paraId="33CA9963" w14:textId="77777777" w:rsidR="00750349" w:rsidRPr="00D170A4" w:rsidRDefault="00750349" w:rsidP="00750349">
      <w:pPr>
        <w:numPr>
          <w:ilvl w:val="0"/>
          <w:numId w:val="12"/>
        </w:numPr>
        <w:spacing w:after="40"/>
        <w:ind w:hanging="357"/>
        <w:jc w:val="both"/>
        <w:rPr>
          <w:rFonts w:ascii="Times New Roman" w:hAnsi="Times New Roman"/>
        </w:rPr>
      </w:pPr>
      <w:r w:rsidRPr="00D170A4">
        <w:rPr>
          <w:rFonts w:ascii="Times New Roman" w:hAnsi="Times New Roman"/>
        </w:rPr>
        <w:t>Pago. Posiblemente:</w:t>
      </w:r>
    </w:p>
    <w:p w14:paraId="7E6B35F7" w14:textId="61506BD8" w:rsidR="00750349" w:rsidRPr="00D170A4" w:rsidRDefault="00750349" w:rsidP="00750349">
      <w:pPr>
        <w:numPr>
          <w:ilvl w:val="0"/>
          <w:numId w:val="14"/>
        </w:numPr>
        <w:spacing w:after="40"/>
        <w:ind w:hanging="357"/>
        <w:jc w:val="both"/>
        <w:rPr>
          <w:rFonts w:ascii="Times New Roman" w:hAnsi="Times New Roman"/>
        </w:rPr>
      </w:pPr>
      <w:r w:rsidRPr="00D170A4">
        <w:rPr>
          <w:rFonts w:ascii="Times New Roman" w:hAnsi="Times New Roman"/>
        </w:rPr>
        <w:t>$100 por mes para una iglesia con menos de 1.000 miembros, $1,200 por año.</w:t>
      </w:r>
    </w:p>
    <w:p w14:paraId="7202499D" w14:textId="4E6EB28F" w:rsidR="00750349" w:rsidRPr="00D170A4" w:rsidRDefault="00750349" w:rsidP="00750349">
      <w:pPr>
        <w:numPr>
          <w:ilvl w:val="0"/>
          <w:numId w:val="14"/>
        </w:numPr>
        <w:spacing w:after="40"/>
        <w:ind w:hanging="357"/>
        <w:jc w:val="both"/>
        <w:rPr>
          <w:rFonts w:ascii="Times New Roman" w:hAnsi="Times New Roman"/>
        </w:rPr>
      </w:pPr>
      <w:r w:rsidRPr="00D170A4">
        <w:rPr>
          <w:rFonts w:ascii="Times New Roman" w:hAnsi="Times New Roman"/>
        </w:rPr>
        <w:t>$200 por mes para una iglesia de 1.000 a 2.000 miembros, $2,400 por año.</w:t>
      </w:r>
    </w:p>
    <w:p w14:paraId="5CCEFE73" w14:textId="364E4682" w:rsidR="00750349" w:rsidRPr="00D170A4" w:rsidRDefault="00750349" w:rsidP="00750349">
      <w:pPr>
        <w:numPr>
          <w:ilvl w:val="0"/>
          <w:numId w:val="14"/>
        </w:numPr>
        <w:spacing w:after="40"/>
        <w:ind w:hanging="357"/>
        <w:jc w:val="both"/>
        <w:rPr>
          <w:rFonts w:ascii="Times New Roman" w:hAnsi="Times New Roman"/>
        </w:rPr>
      </w:pPr>
      <w:r w:rsidRPr="00D170A4">
        <w:rPr>
          <w:rFonts w:ascii="Times New Roman" w:hAnsi="Times New Roman"/>
        </w:rPr>
        <w:t>$300 por mes para una iglesia con más de 2.000 miembros, $3,600 por año.</w:t>
      </w:r>
    </w:p>
    <w:p w14:paraId="0C0469B5" w14:textId="6A9E3B9F" w:rsidR="00750349" w:rsidRPr="00D170A4" w:rsidRDefault="00750349" w:rsidP="00750349">
      <w:pPr>
        <w:spacing w:after="40"/>
        <w:ind w:left="720"/>
        <w:jc w:val="both"/>
        <w:rPr>
          <w:rFonts w:ascii="Times New Roman" w:hAnsi="Times New Roman"/>
        </w:rPr>
      </w:pPr>
      <w:r w:rsidRPr="00D170A4">
        <w:rPr>
          <w:rFonts w:ascii="Times New Roman" w:hAnsi="Times New Roman"/>
        </w:rPr>
        <w:t xml:space="preserve">La iglesia sería animada a buscar empresarios y miembros con buenas condiciones </w:t>
      </w:r>
      <w:r w:rsidR="002A41C4" w:rsidRPr="00D170A4">
        <w:rPr>
          <w:rFonts w:ascii="Times New Roman" w:hAnsi="Times New Roman"/>
        </w:rPr>
        <w:t>financieras</w:t>
      </w:r>
      <w:r w:rsidRPr="00D170A4">
        <w:rPr>
          <w:rFonts w:ascii="Times New Roman" w:hAnsi="Times New Roman"/>
        </w:rPr>
        <w:t xml:space="preserve"> para subsidiar parcial o completamente este costo.</w:t>
      </w:r>
    </w:p>
    <w:p w14:paraId="77C34EDE" w14:textId="77777777" w:rsidR="00584AE9" w:rsidRPr="00D170A4" w:rsidRDefault="00584AE9" w:rsidP="00584AE9">
      <w:pPr>
        <w:rPr>
          <w:rFonts w:ascii="Times New Roman" w:hAnsi="Times New Roman"/>
        </w:rPr>
      </w:pPr>
    </w:p>
    <w:p w14:paraId="3F4BEE1E" w14:textId="503CF434" w:rsidR="00B55378" w:rsidRPr="00D170A4" w:rsidRDefault="00B55378" w:rsidP="00584AE9">
      <w:pPr>
        <w:rPr>
          <w:rFonts w:ascii="Times New Roman" w:hAnsi="Times New Roman"/>
        </w:rPr>
      </w:pPr>
    </w:p>
    <w:sectPr w:rsidR="00B55378" w:rsidRPr="00D170A4" w:rsidSect="001736D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footnotePr>
        <w:numRestart w:val="eachSect"/>
      </w:footnotePr>
      <w:pgSz w:w="12240" w:h="15840"/>
      <w:pgMar w:top="1440" w:right="1440" w:bottom="1440" w:left="1440" w:header="283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00604C" w14:textId="77777777" w:rsidR="00B0708C" w:rsidRDefault="00B0708C">
      <w:r>
        <w:separator/>
      </w:r>
    </w:p>
  </w:endnote>
  <w:endnote w:type="continuationSeparator" w:id="0">
    <w:p w14:paraId="237CAC1F" w14:textId="77777777" w:rsidR="00B0708C" w:rsidRDefault="00B07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Ottawa">
    <w:altName w:val="Courier New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0000500000000020000"/>
    <w:charset w:val="00"/>
    <w:family w:val="auto"/>
    <w:pitch w:val="variable"/>
    <w:sig w:usb0="E0002AFF" w:usb1="D000205A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3D8B6D" w14:textId="77777777" w:rsidR="0047413E" w:rsidRDefault="0047413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52185" w14:textId="2FC7202F" w:rsidR="00505A11" w:rsidRPr="006A37FE" w:rsidRDefault="006A37FE" w:rsidP="006A37FE">
    <w:pPr>
      <w:pStyle w:val="Piedepgina"/>
      <w:rPr>
        <w:rFonts w:ascii="Times New Roman" w:hAnsi="Times New Roman"/>
        <w:i/>
        <w:iCs/>
        <w:sz w:val="20"/>
        <w:szCs w:val="20"/>
        <w:lang w:val="es-419"/>
      </w:rPr>
    </w:pPr>
    <w:r w:rsidRPr="006A37FE">
      <w:rPr>
        <w:rFonts w:ascii="Times New Roman" w:hAnsi="Times New Roman"/>
        <w:i/>
        <w:iCs/>
        <w:sz w:val="20"/>
        <w:szCs w:val="20"/>
        <w:lang w:val="es-419"/>
      </w:rPr>
      <w:t xml:space="preserve">David Kornfield, Fundamentos de un movimiento de iglesias saludables y discipuladoras, </w:t>
    </w:r>
    <w:r w:rsidR="00D170A4">
      <w:rPr>
        <w:rFonts w:ascii="Times New Roman" w:hAnsi="Times New Roman"/>
        <w:i/>
        <w:iCs/>
        <w:sz w:val="20"/>
        <w:szCs w:val="20"/>
        <w:lang w:val="es-419"/>
      </w:rPr>
      <w:t>12</w:t>
    </w:r>
    <w:r w:rsidRPr="006A37FE">
      <w:rPr>
        <w:rFonts w:ascii="Times New Roman" w:hAnsi="Times New Roman"/>
        <w:i/>
        <w:iCs/>
        <w:sz w:val="20"/>
        <w:szCs w:val="20"/>
        <w:lang w:val="es-419"/>
      </w:rPr>
      <w:t>/12/2022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FAEA25" w14:textId="77777777" w:rsidR="0047413E" w:rsidRDefault="0047413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AD58E0" w14:textId="77777777" w:rsidR="00B0708C" w:rsidRDefault="00B0708C">
      <w:r>
        <w:separator/>
      </w:r>
    </w:p>
  </w:footnote>
  <w:footnote w:type="continuationSeparator" w:id="0">
    <w:p w14:paraId="227AD1F7" w14:textId="77777777" w:rsidR="00B0708C" w:rsidRDefault="00B0708C">
      <w:r>
        <w:continuationSeparator/>
      </w:r>
    </w:p>
  </w:footnote>
  <w:footnote w:id="1">
    <w:p w14:paraId="0B7326AF" w14:textId="53CFD80D" w:rsidR="006710A8" w:rsidRPr="00C402B8" w:rsidRDefault="006710A8" w:rsidP="006710A8">
      <w:pPr>
        <w:spacing w:after="60"/>
        <w:rPr>
          <w:rFonts w:ascii="Times New Roman" w:hAnsi="Times New Roman"/>
          <w:spacing w:val="-2"/>
          <w:sz w:val="20"/>
          <w:szCs w:val="20"/>
          <w:lang w:val="es-BO"/>
        </w:rPr>
      </w:pPr>
      <w:r w:rsidRPr="00C402B8">
        <w:rPr>
          <w:rStyle w:val="Refdenotaalpie"/>
          <w:rFonts w:ascii="Times New Roman" w:hAnsi="Times New Roman"/>
          <w:spacing w:val="-2"/>
          <w:sz w:val="20"/>
          <w:szCs w:val="20"/>
        </w:rPr>
        <w:footnoteRef/>
      </w:r>
      <w:r w:rsidRPr="00C402B8">
        <w:rPr>
          <w:rFonts w:ascii="Times New Roman" w:hAnsi="Times New Roman"/>
          <w:spacing w:val="-2"/>
          <w:sz w:val="20"/>
          <w:szCs w:val="20"/>
          <w:lang w:val="es-BO"/>
        </w:rPr>
        <w:t xml:space="preserve"> El aprendizaje no formal incluye varias situaciones de aprendizaje estructurado que no tienen el nivel de currículo, plan de estudios, acreditación y certificación asociados con el </w:t>
      </w:r>
      <w:r w:rsidR="004734F2">
        <w:rPr>
          <w:rFonts w:ascii="Times New Roman" w:hAnsi="Times New Roman"/>
          <w:spacing w:val="-2"/>
          <w:sz w:val="20"/>
          <w:szCs w:val="20"/>
          <w:lang w:val="es-BO"/>
        </w:rPr>
        <w:t>“</w:t>
      </w:r>
      <w:r w:rsidRPr="00C402B8">
        <w:rPr>
          <w:rFonts w:ascii="Times New Roman" w:hAnsi="Times New Roman"/>
          <w:spacing w:val="-2"/>
          <w:sz w:val="20"/>
          <w:szCs w:val="20"/>
          <w:lang w:val="es-BO"/>
        </w:rPr>
        <w:t>aprendizaje formal</w:t>
      </w:r>
      <w:r w:rsidR="004734F2">
        <w:rPr>
          <w:rFonts w:ascii="Times New Roman" w:hAnsi="Times New Roman"/>
          <w:spacing w:val="-2"/>
          <w:sz w:val="20"/>
          <w:szCs w:val="20"/>
          <w:lang w:val="es-BO"/>
        </w:rPr>
        <w:t>”,</w:t>
      </w:r>
      <w:r w:rsidRPr="00C402B8">
        <w:rPr>
          <w:rFonts w:ascii="Times New Roman" w:hAnsi="Times New Roman"/>
          <w:spacing w:val="-2"/>
          <w:sz w:val="20"/>
          <w:szCs w:val="20"/>
          <w:lang w:val="es-BO"/>
        </w:rPr>
        <w:t xml:space="preserve"> pero tienen más estructura que la asociada con el </w:t>
      </w:r>
      <w:r w:rsidR="004734F2">
        <w:rPr>
          <w:rFonts w:ascii="Times New Roman" w:hAnsi="Times New Roman"/>
          <w:spacing w:val="-2"/>
          <w:sz w:val="20"/>
          <w:szCs w:val="20"/>
          <w:lang w:val="es-BO"/>
        </w:rPr>
        <w:t>“</w:t>
      </w:r>
      <w:r w:rsidRPr="00C402B8">
        <w:rPr>
          <w:rFonts w:ascii="Times New Roman" w:hAnsi="Times New Roman"/>
          <w:spacing w:val="-2"/>
          <w:sz w:val="20"/>
          <w:szCs w:val="20"/>
          <w:lang w:val="es-BO"/>
        </w:rPr>
        <w:t>aprendizaje informal</w:t>
      </w:r>
      <w:r w:rsidR="004734F2">
        <w:rPr>
          <w:rFonts w:ascii="Times New Roman" w:hAnsi="Times New Roman"/>
          <w:spacing w:val="-2"/>
          <w:sz w:val="20"/>
          <w:szCs w:val="20"/>
          <w:lang w:val="es-BO"/>
        </w:rPr>
        <w:t>”</w:t>
      </w:r>
      <w:r w:rsidRPr="00C402B8">
        <w:rPr>
          <w:rFonts w:ascii="Times New Roman" w:hAnsi="Times New Roman"/>
          <w:spacing w:val="-2"/>
          <w:sz w:val="20"/>
          <w:szCs w:val="20"/>
          <w:lang w:val="es-BO"/>
        </w:rPr>
        <w:t>, que normalmente acontece de forma natural y espontáneamente como parte de otras actividades. Estos forman los tres estilos de aprendizaje reconocidos y apoyados en todo el mundo (Wikipedia).</w:t>
      </w:r>
    </w:p>
  </w:footnote>
  <w:footnote w:id="2">
    <w:p w14:paraId="5B9FCB4F" w14:textId="77777777" w:rsidR="006710A8" w:rsidRPr="004953C3" w:rsidRDefault="006710A8" w:rsidP="006710A8">
      <w:pPr>
        <w:pStyle w:val="Textonotapie"/>
        <w:rPr>
          <w:lang w:val="es-419"/>
        </w:rPr>
      </w:pPr>
      <w:r w:rsidRPr="004953C3">
        <w:rPr>
          <w:rStyle w:val="Refdenotaalpie"/>
          <w:sz w:val="20"/>
        </w:rPr>
        <w:footnoteRef/>
      </w:r>
      <w:r w:rsidRPr="004953C3">
        <w:rPr>
          <w:lang w:val="es-419"/>
        </w:rPr>
        <w:t xml:space="preserve"> Para más detalles, vea el artículo "Dieciséis mejores prácticas para microgrupos de discipulado”.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374379772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C094C31" w14:textId="031BD5EC" w:rsidR="00505A11" w:rsidRDefault="00505A11" w:rsidP="00137AE3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B816F8A" w14:textId="77777777" w:rsidR="00505A11" w:rsidRDefault="00505A11" w:rsidP="000F6550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8E71B" w14:textId="77777777" w:rsidR="00505A11" w:rsidRDefault="00505A11" w:rsidP="00B55378">
    <w:pPr>
      <w:pStyle w:val="Encabezado"/>
      <w:framePr w:wrap="none" w:vAnchor="text" w:hAnchor="margin" w:xAlign="right" w:y="1"/>
      <w:rPr>
        <w:rStyle w:val="Nmerodepgina"/>
      </w:rPr>
    </w:pPr>
  </w:p>
  <w:p w14:paraId="6C17AC4A" w14:textId="14112818" w:rsidR="00505A11" w:rsidRDefault="00505A11" w:rsidP="00137AE3">
    <w:pPr>
      <w:pStyle w:val="Encabezado"/>
      <w:framePr w:wrap="none" w:vAnchor="text" w:hAnchor="margin" w:xAlign="right" w:y="1"/>
      <w:jc w:val="center"/>
      <w:rPr>
        <w:rStyle w:val="Nmerodepgina"/>
      </w:rPr>
    </w:pPr>
  </w:p>
  <w:sdt>
    <w:sdtPr>
      <w:rPr>
        <w:rStyle w:val="Nmerodepgina"/>
      </w:rPr>
      <w:id w:val="-1958402775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24D6D0B3" w14:textId="5649E65F" w:rsidR="00505A11" w:rsidRDefault="00505A11" w:rsidP="00137AE3">
        <w:pPr>
          <w:pStyle w:val="Encabezado"/>
          <w:framePr w:wrap="none" w:vAnchor="text" w:hAnchor="margin" w:xAlign="right" w:y="1"/>
          <w:ind w:left="8540"/>
          <w:jc w:val="right"/>
          <w:rPr>
            <w:rStyle w:val="Nmerodepgina"/>
          </w:rPr>
        </w:pPr>
        <w:r w:rsidRPr="00137AE3">
          <w:rPr>
            <w:rStyle w:val="Nmerodepgina"/>
            <w:rFonts w:ascii="Times New Roman" w:hAnsi="Times New Roman"/>
            <w:i/>
          </w:rPr>
          <w:fldChar w:fldCharType="begin"/>
        </w:r>
        <w:r w:rsidRPr="00137AE3">
          <w:rPr>
            <w:rStyle w:val="Nmerodepgina"/>
            <w:rFonts w:ascii="Times New Roman" w:hAnsi="Times New Roman"/>
            <w:i/>
          </w:rPr>
          <w:instrText xml:space="preserve"> PAGE </w:instrText>
        </w:r>
        <w:r w:rsidRPr="00137AE3">
          <w:rPr>
            <w:rStyle w:val="Nmerodepgina"/>
            <w:rFonts w:ascii="Times New Roman" w:hAnsi="Times New Roman"/>
            <w:i/>
          </w:rPr>
          <w:fldChar w:fldCharType="separate"/>
        </w:r>
        <w:r w:rsidRPr="00137AE3">
          <w:rPr>
            <w:rStyle w:val="Nmerodepgina"/>
            <w:rFonts w:ascii="Times New Roman" w:hAnsi="Times New Roman"/>
            <w:i/>
            <w:noProof/>
          </w:rPr>
          <w:t>1</w:t>
        </w:r>
        <w:r w:rsidRPr="00137AE3">
          <w:rPr>
            <w:rStyle w:val="Nmerodepgina"/>
            <w:rFonts w:ascii="Times New Roman" w:hAnsi="Times New Roman"/>
            <w:i/>
          </w:rPr>
          <w:fldChar w:fldCharType="end"/>
        </w:r>
      </w:p>
    </w:sdtContent>
  </w:sdt>
  <w:p w14:paraId="4E69B5D0" w14:textId="3737FC6C" w:rsidR="00505A11" w:rsidRDefault="00505A11" w:rsidP="000F6550">
    <w:pPr>
      <w:pStyle w:val="Encabezado"/>
      <w:ind w:right="360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DB8051" wp14:editId="4BE4AFA8">
          <wp:simplePos x="0" y="0"/>
          <wp:positionH relativeFrom="margin">
            <wp:posOffset>-906449</wp:posOffset>
          </wp:positionH>
          <wp:positionV relativeFrom="margin">
            <wp:posOffset>-906450</wp:posOffset>
          </wp:positionV>
          <wp:extent cx="7749065" cy="10026595"/>
          <wp:effectExtent l="0" t="0" r="4445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7542" cy="100505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C933BD" w14:textId="77777777" w:rsidR="0047413E" w:rsidRDefault="0047413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A6432"/>
    <w:multiLevelType w:val="hybridMultilevel"/>
    <w:tmpl w:val="40D484E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CB6445"/>
    <w:multiLevelType w:val="hybridMultilevel"/>
    <w:tmpl w:val="FCDE741C"/>
    <w:lvl w:ilvl="0" w:tplc="63201ED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037ADD"/>
    <w:multiLevelType w:val="hybridMultilevel"/>
    <w:tmpl w:val="40D484E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353DFA"/>
    <w:multiLevelType w:val="hybridMultilevel"/>
    <w:tmpl w:val="E6BE8CF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8C3B25"/>
    <w:multiLevelType w:val="hybridMultilevel"/>
    <w:tmpl w:val="7670342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F372EA"/>
    <w:multiLevelType w:val="hybridMultilevel"/>
    <w:tmpl w:val="3F88D70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A40EB5"/>
    <w:multiLevelType w:val="hybridMultilevel"/>
    <w:tmpl w:val="64D6C970"/>
    <w:lvl w:ilvl="0" w:tplc="DAAC73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C66D72C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3C20B0E"/>
    <w:multiLevelType w:val="hybridMultilevel"/>
    <w:tmpl w:val="1050343A"/>
    <w:lvl w:ilvl="0" w:tplc="DF52EB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AB22663"/>
    <w:multiLevelType w:val="hybridMultilevel"/>
    <w:tmpl w:val="40D484E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1A2230"/>
    <w:multiLevelType w:val="hybridMultilevel"/>
    <w:tmpl w:val="E6BE8CF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624617"/>
    <w:multiLevelType w:val="hybridMultilevel"/>
    <w:tmpl w:val="E6BE8CF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252B98"/>
    <w:multiLevelType w:val="hybridMultilevel"/>
    <w:tmpl w:val="42AE6D4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27307F"/>
    <w:multiLevelType w:val="hybridMultilevel"/>
    <w:tmpl w:val="58540A18"/>
    <w:lvl w:ilvl="0" w:tplc="4C08687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AD56D6"/>
    <w:multiLevelType w:val="hybridMultilevel"/>
    <w:tmpl w:val="E6BE8CF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7"/>
  </w:num>
  <w:num w:numId="5">
    <w:abstractNumId w:val="0"/>
  </w:num>
  <w:num w:numId="6">
    <w:abstractNumId w:val="2"/>
  </w:num>
  <w:num w:numId="7">
    <w:abstractNumId w:val="8"/>
  </w:num>
  <w:num w:numId="8">
    <w:abstractNumId w:val="11"/>
  </w:num>
  <w:num w:numId="9">
    <w:abstractNumId w:val="12"/>
  </w:num>
  <w:num w:numId="10">
    <w:abstractNumId w:val="13"/>
  </w:num>
  <w:num w:numId="11">
    <w:abstractNumId w:val="10"/>
  </w:num>
  <w:num w:numId="12">
    <w:abstractNumId w:val="1"/>
  </w:num>
  <w:num w:numId="13">
    <w:abstractNumId w:val="4"/>
  </w:num>
  <w:num w:numId="14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proofState w:spelling="clean" w:grammar="clean"/>
  <w:defaultTabStop w:val="36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BD8"/>
    <w:rsid w:val="000020F7"/>
    <w:rsid w:val="00002871"/>
    <w:rsid w:val="00005534"/>
    <w:rsid w:val="00005831"/>
    <w:rsid w:val="00006144"/>
    <w:rsid w:val="0001256D"/>
    <w:rsid w:val="00013111"/>
    <w:rsid w:val="00013DEE"/>
    <w:rsid w:val="000149E5"/>
    <w:rsid w:val="00015EC7"/>
    <w:rsid w:val="00021871"/>
    <w:rsid w:val="00021BED"/>
    <w:rsid w:val="00030779"/>
    <w:rsid w:val="0003326B"/>
    <w:rsid w:val="00033560"/>
    <w:rsid w:val="00047BCB"/>
    <w:rsid w:val="00052B23"/>
    <w:rsid w:val="000537C9"/>
    <w:rsid w:val="0005643E"/>
    <w:rsid w:val="0006732C"/>
    <w:rsid w:val="00067538"/>
    <w:rsid w:val="00067ABD"/>
    <w:rsid w:val="000818E3"/>
    <w:rsid w:val="000829F1"/>
    <w:rsid w:val="00083508"/>
    <w:rsid w:val="00092744"/>
    <w:rsid w:val="00094341"/>
    <w:rsid w:val="000959ED"/>
    <w:rsid w:val="00095F1A"/>
    <w:rsid w:val="00097F99"/>
    <w:rsid w:val="000A2CBB"/>
    <w:rsid w:val="000A611E"/>
    <w:rsid w:val="000A6158"/>
    <w:rsid w:val="000A6982"/>
    <w:rsid w:val="000B1313"/>
    <w:rsid w:val="000B133A"/>
    <w:rsid w:val="000B1DDC"/>
    <w:rsid w:val="000C00D6"/>
    <w:rsid w:val="000C066E"/>
    <w:rsid w:val="000C38F5"/>
    <w:rsid w:val="000C431C"/>
    <w:rsid w:val="000C4973"/>
    <w:rsid w:val="000C4F17"/>
    <w:rsid w:val="000D0318"/>
    <w:rsid w:val="000D07C5"/>
    <w:rsid w:val="000D2AD1"/>
    <w:rsid w:val="000D3C8C"/>
    <w:rsid w:val="000E144E"/>
    <w:rsid w:val="000E5806"/>
    <w:rsid w:val="000E7CB7"/>
    <w:rsid w:val="000F6550"/>
    <w:rsid w:val="00100BED"/>
    <w:rsid w:val="00104B6D"/>
    <w:rsid w:val="00106930"/>
    <w:rsid w:val="0011462C"/>
    <w:rsid w:val="00116031"/>
    <w:rsid w:val="00116057"/>
    <w:rsid w:val="00116550"/>
    <w:rsid w:val="00116BBC"/>
    <w:rsid w:val="001205EC"/>
    <w:rsid w:val="00123ED2"/>
    <w:rsid w:val="00124FFA"/>
    <w:rsid w:val="001262B1"/>
    <w:rsid w:val="00131902"/>
    <w:rsid w:val="00131E91"/>
    <w:rsid w:val="00132DE0"/>
    <w:rsid w:val="00134052"/>
    <w:rsid w:val="00137AE3"/>
    <w:rsid w:val="001505D6"/>
    <w:rsid w:val="001516DF"/>
    <w:rsid w:val="00151E14"/>
    <w:rsid w:val="0015634A"/>
    <w:rsid w:val="00161B72"/>
    <w:rsid w:val="00165086"/>
    <w:rsid w:val="00166AB3"/>
    <w:rsid w:val="001675EC"/>
    <w:rsid w:val="001736D9"/>
    <w:rsid w:val="001740B5"/>
    <w:rsid w:val="00174959"/>
    <w:rsid w:val="00177A9F"/>
    <w:rsid w:val="0018055D"/>
    <w:rsid w:val="001831C9"/>
    <w:rsid w:val="001A599F"/>
    <w:rsid w:val="001B0A19"/>
    <w:rsid w:val="001C0C0E"/>
    <w:rsid w:val="001C0CD6"/>
    <w:rsid w:val="001C40E8"/>
    <w:rsid w:val="001C6BFA"/>
    <w:rsid w:val="001C7AE8"/>
    <w:rsid w:val="001D3207"/>
    <w:rsid w:val="001D4646"/>
    <w:rsid w:val="001E3F5D"/>
    <w:rsid w:val="001F6948"/>
    <w:rsid w:val="001F6D82"/>
    <w:rsid w:val="002028B2"/>
    <w:rsid w:val="00205590"/>
    <w:rsid w:val="00211E9A"/>
    <w:rsid w:val="00213DDB"/>
    <w:rsid w:val="00216D7D"/>
    <w:rsid w:val="0021720A"/>
    <w:rsid w:val="00217A29"/>
    <w:rsid w:val="00217CB3"/>
    <w:rsid w:val="00220259"/>
    <w:rsid w:val="00227FA0"/>
    <w:rsid w:val="00230130"/>
    <w:rsid w:val="002307A7"/>
    <w:rsid w:val="00230D9F"/>
    <w:rsid w:val="002403E7"/>
    <w:rsid w:val="00240522"/>
    <w:rsid w:val="0024057D"/>
    <w:rsid w:val="00244746"/>
    <w:rsid w:val="002477D7"/>
    <w:rsid w:val="00254784"/>
    <w:rsid w:val="002559C8"/>
    <w:rsid w:val="002623FD"/>
    <w:rsid w:val="00263230"/>
    <w:rsid w:val="002632CE"/>
    <w:rsid w:val="00271321"/>
    <w:rsid w:val="002733D2"/>
    <w:rsid w:val="0027593C"/>
    <w:rsid w:val="00275F48"/>
    <w:rsid w:val="00277959"/>
    <w:rsid w:val="002824A4"/>
    <w:rsid w:val="0029073D"/>
    <w:rsid w:val="0029075D"/>
    <w:rsid w:val="00290BBE"/>
    <w:rsid w:val="00290C8F"/>
    <w:rsid w:val="00291B5A"/>
    <w:rsid w:val="0029384F"/>
    <w:rsid w:val="002969E2"/>
    <w:rsid w:val="00297763"/>
    <w:rsid w:val="002A0D5A"/>
    <w:rsid w:val="002A2E87"/>
    <w:rsid w:val="002A3596"/>
    <w:rsid w:val="002A3733"/>
    <w:rsid w:val="002A41C4"/>
    <w:rsid w:val="002B3FF5"/>
    <w:rsid w:val="002C0872"/>
    <w:rsid w:val="002D1641"/>
    <w:rsid w:val="002D381F"/>
    <w:rsid w:val="002D5723"/>
    <w:rsid w:val="002E5CBE"/>
    <w:rsid w:val="002E6D29"/>
    <w:rsid w:val="002F19A8"/>
    <w:rsid w:val="002F3657"/>
    <w:rsid w:val="00300455"/>
    <w:rsid w:val="003007B6"/>
    <w:rsid w:val="003034F2"/>
    <w:rsid w:val="003102C5"/>
    <w:rsid w:val="003112D2"/>
    <w:rsid w:val="00311F89"/>
    <w:rsid w:val="00312AC9"/>
    <w:rsid w:val="003140A3"/>
    <w:rsid w:val="003201A3"/>
    <w:rsid w:val="00321021"/>
    <w:rsid w:val="00321F95"/>
    <w:rsid w:val="0032219F"/>
    <w:rsid w:val="00327D01"/>
    <w:rsid w:val="00333197"/>
    <w:rsid w:val="00334523"/>
    <w:rsid w:val="003400C7"/>
    <w:rsid w:val="00342239"/>
    <w:rsid w:val="00343E6A"/>
    <w:rsid w:val="00355D7C"/>
    <w:rsid w:val="003619F5"/>
    <w:rsid w:val="00362199"/>
    <w:rsid w:val="00363B38"/>
    <w:rsid w:val="0036442A"/>
    <w:rsid w:val="00367997"/>
    <w:rsid w:val="00376A1B"/>
    <w:rsid w:val="00380857"/>
    <w:rsid w:val="00380EE8"/>
    <w:rsid w:val="00381129"/>
    <w:rsid w:val="00384C4C"/>
    <w:rsid w:val="0038597F"/>
    <w:rsid w:val="003910E7"/>
    <w:rsid w:val="0039152B"/>
    <w:rsid w:val="00393AFA"/>
    <w:rsid w:val="003A7EDF"/>
    <w:rsid w:val="003B0127"/>
    <w:rsid w:val="003B176A"/>
    <w:rsid w:val="003B7AA6"/>
    <w:rsid w:val="003C6FC3"/>
    <w:rsid w:val="003C7636"/>
    <w:rsid w:val="003C7C3B"/>
    <w:rsid w:val="003D3032"/>
    <w:rsid w:val="003D30E5"/>
    <w:rsid w:val="003D4D5B"/>
    <w:rsid w:val="003E06BD"/>
    <w:rsid w:val="003E52A2"/>
    <w:rsid w:val="003E5D9C"/>
    <w:rsid w:val="003F281F"/>
    <w:rsid w:val="003F4493"/>
    <w:rsid w:val="003F4C84"/>
    <w:rsid w:val="00407EFE"/>
    <w:rsid w:val="00410C8A"/>
    <w:rsid w:val="00411167"/>
    <w:rsid w:val="004114CE"/>
    <w:rsid w:val="00411E07"/>
    <w:rsid w:val="00412FCC"/>
    <w:rsid w:val="00417755"/>
    <w:rsid w:val="004221ED"/>
    <w:rsid w:val="00422A89"/>
    <w:rsid w:val="00426FCA"/>
    <w:rsid w:val="004279C0"/>
    <w:rsid w:val="004307EA"/>
    <w:rsid w:val="00430E15"/>
    <w:rsid w:val="004318F2"/>
    <w:rsid w:val="00431D47"/>
    <w:rsid w:val="0043453E"/>
    <w:rsid w:val="00436A85"/>
    <w:rsid w:val="00440843"/>
    <w:rsid w:val="00441CF4"/>
    <w:rsid w:val="00442338"/>
    <w:rsid w:val="00443793"/>
    <w:rsid w:val="00446E09"/>
    <w:rsid w:val="00450D59"/>
    <w:rsid w:val="00451ED2"/>
    <w:rsid w:val="004648C4"/>
    <w:rsid w:val="00466BBB"/>
    <w:rsid w:val="004734F2"/>
    <w:rsid w:val="004737C4"/>
    <w:rsid w:val="0047413E"/>
    <w:rsid w:val="00475137"/>
    <w:rsid w:val="00477510"/>
    <w:rsid w:val="00485C01"/>
    <w:rsid w:val="00492B9F"/>
    <w:rsid w:val="00495EBF"/>
    <w:rsid w:val="004A2634"/>
    <w:rsid w:val="004A3E8D"/>
    <w:rsid w:val="004A43A6"/>
    <w:rsid w:val="004B314F"/>
    <w:rsid w:val="004B47A5"/>
    <w:rsid w:val="004B53A5"/>
    <w:rsid w:val="004B7673"/>
    <w:rsid w:val="004C0338"/>
    <w:rsid w:val="004C6D93"/>
    <w:rsid w:val="004C7779"/>
    <w:rsid w:val="004D0244"/>
    <w:rsid w:val="004D138A"/>
    <w:rsid w:val="004D1487"/>
    <w:rsid w:val="004D3261"/>
    <w:rsid w:val="004E018B"/>
    <w:rsid w:val="004E1126"/>
    <w:rsid w:val="004E379F"/>
    <w:rsid w:val="004E6F13"/>
    <w:rsid w:val="004E71FE"/>
    <w:rsid w:val="004F198A"/>
    <w:rsid w:val="004F1DFA"/>
    <w:rsid w:val="004F3003"/>
    <w:rsid w:val="00500247"/>
    <w:rsid w:val="00503241"/>
    <w:rsid w:val="00505A11"/>
    <w:rsid w:val="00507AD0"/>
    <w:rsid w:val="00512495"/>
    <w:rsid w:val="00514A9A"/>
    <w:rsid w:val="0051795B"/>
    <w:rsid w:val="00517B22"/>
    <w:rsid w:val="00520EB0"/>
    <w:rsid w:val="00522A4E"/>
    <w:rsid w:val="005246AF"/>
    <w:rsid w:val="005250E3"/>
    <w:rsid w:val="0053081E"/>
    <w:rsid w:val="0053088A"/>
    <w:rsid w:val="005344D9"/>
    <w:rsid w:val="00534DCC"/>
    <w:rsid w:val="00541AD7"/>
    <w:rsid w:val="00541D7E"/>
    <w:rsid w:val="00543A98"/>
    <w:rsid w:val="00543AE9"/>
    <w:rsid w:val="005442A2"/>
    <w:rsid w:val="00547841"/>
    <w:rsid w:val="00550526"/>
    <w:rsid w:val="005529E8"/>
    <w:rsid w:val="00553AD6"/>
    <w:rsid w:val="005615F0"/>
    <w:rsid w:val="005744B8"/>
    <w:rsid w:val="00584AE9"/>
    <w:rsid w:val="00593030"/>
    <w:rsid w:val="00595291"/>
    <w:rsid w:val="005955FF"/>
    <w:rsid w:val="00595939"/>
    <w:rsid w:val="0059777E"/>
    <w:rsid w:val="005A5F79"/>
    <w:rsid w:val="005A7717"/>
    <w:rsid w:val="005B0C65"/>
    <w:rsid w:val="005B3798"/>
    <w:rsid w:val="005B6423"/>
    <w:rsid w:val="005B66F2"/>
    <w:rsid w:val="005C6A88"/>
    <w:rsid w:val="005C6FC0"/>
    <w:rsid w:val="005D2B53"/>
    <w:rsid w:val="005D2D46"/>
    <w:rsid w:val="005D4EA6"/>
    <w:rsid w:val="005D6868"/>
    <w:rsid w:val="005E1568"/>
    <w:rsid w:val="005E513D"/>
    <w:rsid w:val="005E62BE"/>
    <w:rsid w:val="005E6C16"/>
    <w:rsid w:val="005E7814"/>
    <w:rsid w:val="005E7D52"/>
    <w:rsid w:val="005E7FF7"/>
    <w:rsid w:val="005F24F9"/>
    <w:rsid w:val="005F6EF7"/>
    <w:rsid w:val="00601462"/>
    <w:rsid w:val="00610A61"/>
    <w:rsid w:val="00616755"/>
    <w:rsid w:val="0062495A"/>
    <w:rsid w:val="00624CD1"/>
    <w:rsid w:val="00644965"/>
    <w:rsid w:val="006452BE"/>
    <w:rsid w:val="00650110"/>
    <w:rsid w:val="00655732"/>
    <w:rsid w:val="006557A7"/>
    <w:rsid w:val="00656778"/>
    <w:rsid w:val="006615A6"/>
    <w:rsid w:val="006641C9"/>
    <w:rsid w:val="00664359"/>
    <w:rsid w:val="006643FA"/>
    <w:rsid w:val="00664D2D"/>
    <w:rsid w:val="00665C16"/>
    <w:rsid w:val="00666972"/>
    <w:rsid w:val="006710A8"/>
    <w:rsid w:val="00674BFB"/>
    <w:rsid w:val="00676E9C"/>
    <w:rsid w:val="00677104"/>
    <w:rsid w:val="00680570"/>
    <w:rsid w:val="0068096A"/>
    <w:rsid w:val="006842E0"/>
    <w:rsid w:val="00685706"/>
    <w:rsid w:val="00685AA2"/>
    <w:rsid w:val="006927E9"/>
    <w:rsid w:val="00694F88"/>
    <w:rsid w:val="006A1AD9"/>
    <w:rsid w:val="006A2A34"/>
    <w:rsid w:val="006A37FE"/>
    <w:rsid w:val="006B2717"/>
    <w:rsid w:val="006B4F09"/>
    <w:rsid w:val="006B5DD0"/>
    <w:rsid w:val="006B623D"/>
    <w:rsid w:val="006C63EA"/>
    <w:rsid w:val="006C6845"/>
    <w:rsid w:val="006C7F37"/>
    <w:rsid w:val="006D2279"/>
    <w:rsid w:val="006D519E"/>
    <w:rsid w:val="006D6966"/>
    <w:rsid w:val="006E2CE2"/>
    <w:rsid w:val="006E35CC"/>
    <w:rsid w:val="006E41B3"/>
    <w:rsid w:val="006E55E5"/>
    <w:rsid w:val="006E7A3D"/>
    <w:rsid w:val="006F03E7"/>
    <w:rsid w:val="006F3727"/>
    <w:rsid w:val="006F3A1E"/>
    <w:rsid w:val="006F3BD7"/>
    <w:rsid w:val="006F525A"/>
    <w:rsid w:val="00700490"/>
    <w:rsid w:val="007004FC"/>
    <w:rsid w:val="00702F12"/>
    <w:rsid w:val="00707114"/>
    <w:rsid w:val="00711EC5"/>
    <w:rsid w:val="007126E9"/>
    <w:rsid w:val="00712C0B"/>
    <w:rsid w:val="00714A14"/>
    <w:rsid w:val="00720088"/>
    <w:rsid w:val="007221CC"/>
    <w:rsid w:val="00726894"/>
    <w:rsid w:val="00726D07"/>
    <w:rsid w:val="007271DD"/>
    <w:rsid w:val="00727388"/>
    <w:rsid w:val="0073553A"/>
    <w:rsid w:val="0074277E"/>
    <w:rsid w:val="00743063"/>
    <w:rsid w:val="00745107"/>
    <w:rsid w:val="00745A62"/>
    <w:rsid w:val="00745D8A"/>
    <w:rsid w:val="00750349"/>
    <w:rsid w:val="007508C2"/>
    <w:rsid w:val="00752209"/>
    <w:rsid w:val="00753CED"/>
    <w:rsid w:val="007562D1"/>
    <w:rsid w:val="007601C6"/>
    <w:rsid w:val="007610F4"/>
    <w:rsid w:val="007633CD"/>
    <w:rsid w:val="00764F59"/>
    <w:rsid w:val="00766B4A"/>
    <w:rsid w:val="0076713F"/>
    <w:rsid w:val="007700ED"/>
    <w:rsid w:val="0077105A"/>
    <w:rsid w:val="00771B42"/>
    <w:rsid w:val="007728BD"/>
    <w:rsid w:val="00772BDC"/>
    <w:rsid w:val="00775DF1"/>
    <w:rsid w:val="00776D74"/>
    <w:rsid w:val="00777232"/>
    <w:rsid w:val="00782595"/>
    <w:rsid w:val="00786CC8"/>
    <w:rsid w:val="00790894"/>
    <w:rsid w:val="00793261"/>
    <w:rsid w:val="007935DE"/>
    <w:rsid w:val="00795887"/>
    <w:rsid w:val="00795E1B"/>
    <w:rsid w:val="007978F7"/>
    <w:rsid w:val="007A2897"/>
    <w:rsid w:val="007A62AC"/>
    <w:rsid w:val="007B28C1"/>
    <w:rsid w:val="007B2A75"/>
    <w:rsid w:val="007B5D5B"/>
    <w:rsid w:val="007B6DE2"/>
    <w:rsid w:val="007B713F"/>
    <w:rsid w:val="007C04AA"/>
    <w:rsid w:val="007C1847"/>
    <w:rsid w:val="007C2141"/>
    <w:rsid w:val="007C3203"/>
    <w:rsid w:val="007C4A5E"/>
    <w:rsid w:val="007C55FE"/>
    <w:rsid w:val="007C6816"/>
    <w:rsid w:val="007C68CC"/>
    <w:rsid w:val="007C7044"/>
    <w:rsid w:val="007D1328"/>
    <w:rsid w:val="007D2BBC"/>
    <w:rsid w:val="007D359F"/>
    <w:rsid w:val="007D5BE8"/>
    <w:rsid w:val="007E01A1"/>
    <w:rsid w:val="007E5B37"/>
    <w:rsid w:val="007E7B2D"/>
    <w:rsid w:val="007F185E"/>
    <w:rsid w:val="007F1FE4"/>
    <w:rsid w:val="007F6647"/>
    <w:rsid w:val="00800E81"/>
    <w:rsid w:val="00804C43"/>
    <w:rsid w:val="0080566B"/>
    <w:rsid w:val="00806BB5"/>
    <w:rsid w:val="00807526"/>
    <w:rsid w:val="00810852"/>
    <w:rsid w:val="008270A7"/>
    <w:rsid w:val="00832F21"/>
    <w:rsid w:val="00843D36"/>
    <w:rsid w:val="00844D7D"/>
    <w:rsid w:val="00845EBC"/>
    <w:rsid w:val="00847C7D"/>
    <w:rsid w:val="00851FBC"/>
    <w:rsid w:val="00852595"/>
    <w:rsid w:val="0086058A"/>
    <w:rsid w:val="00860C51"/>
    <w:rsid w:val="00860F24"/>
    <w:rsid w:val="00862665"/>
    <w:rsid w:val="00863D62"/>
    <w:rsid w:val="00866657"/>
    <w:rsid w:val="0087167C"/>
    <w:rsid w:val="008722DA"/>
    <w:rsid w:val="00873FFA"/>
    <w:rsid w:val="0089231B"/>
    <w:rsid w:val="00894334"/>
    <w:rsid w:val="00895D90"/>
    <w:rsid w:val="00896947"/>
    <w:rsid w:val="008A24AF"/>
    <w:rsid w:val="008A59F4"/>
    <w:rsid w:val="008B50B5"/>
    <w:rsid w:val="008B6302"/>
    <w:rsid w:val="008B7B9B"/>
    <w:rsid w:val="008C1853"/>
    <w:rsid w:val="008C3F21"/>
    <w:rsid w:val="008C5EAC"/>
    <w:rsid w:val="008C6003"/>
    <w:rsid w:val="008C7388"/>
    <w:rsid w:val="008D23DC"/>
    <w:rsid w:val="008D44E0"/>
    <w:rsid w:val="008D52C4"/>
    <w:rsid w:val="008D78D5"/>
    <w:rsid w:val="008D794E"/>
    <w:rsid w:val="008E1B68"/>
    <w:rsid w:val="008E22B9"/>
    <w:rsid w:val="008E51D4"/>
    <w:rsid w:val="008E62C8"/>
    <w:rsid w:val="008F191A"/>
    <w:rsid w:val="008F2073"/>
    <w:rsid w:val="008F2973"/>
    <w:rsid w:val="008F7D20"/>
    <w:rsid w:val="00901AA8"/>
    <w:rsid w:val="00901BBF"/>
    <w:rsid w:val="00906739"/>
    <w:rsid w:val="009152CF"/>
    <w:rsid w:val="009167FC"/>
    <w:rsid w:val="00917C9B"/>
    <w:rsid w:val="009203B9"/>
    <w:rsid w:val="00923A38"/>
    <w:rsid w:val="0093054D"/>
    <w:rsid w:val="0093349A"/>
    <w:rsid w:val="00940910"/>
    <w:rsid w:val="00943CC8"/>
    <w:rsid w:val="0094787E"/>
    <w:rsid w:val="00950806"/>
    <w:rsid w:val="00954408"/>
    <w:rsid w:val="00960163"/>
    <w:rsid w:val="009632FC"/>
    <w:rsid w:val="00963BA4"/>
    <w:rsid w:val="00967AB1"/>
    <w:rsid w:val="00970376"/>
    <w:rsid w:val="00972553"/>
    <w:rsid w:val="00975DC4"/>
    <w:rsid w:val="00980D70"/>
    <w:rsid w:val="009832E9"/>
    <w:rsid w:val="00985A5A"/>
    <w:rsid w:val="00986BAA"/>
    <w:rsid w:val="00986F3B"/>
    <w:rsid w:val="009A0597"/>
    <w:rsid w:val="009A33C7"/>
    <w:rsid w:val="009A581C"/>
    <w:rsid w:val="009A7D4A"/>
    <w:rsid w:val="009B55FA"/>
    <w:rsid w:val="009C6DDC"/>
    <w:rsid w:val="009C79B7"/>
    <w:rsid w:val="009D4B60"/>
    <w:rsid w:val="009D702F"/>
    <w:rsid w:val="009E126D"/>
    <w:rsid w:val="009E24BE"/>
    <w:rsid w:val="009F2B08"/>
    <w:rsid w:val="009F38F8"/>
    <w:rsid w:val="009F4013"/>
    <w:rsid w:val="009F4B96"/>
    <w:rsid w:val="009F72FF"/>
    <w:rsid w:val="00A00640"/>
    <w:rsid w:val="00A006B0"/>
    <w:rsid w:val="00A01D6F"/>
    <w:rsid w:val="00A058C0"/>
    <w:rsid w:val="00A06785"/>
    <w:rsid w:val="00A10336"/>
    <w:rsid w:val="00A13D47"/>
    <w:rsid w:val="00A17AFD"/>
    <w:rsid w:val="00A211BB"/>
    <w:rsid w:val="00A2432C"/>
    <w:rsid w:val="00A261C0"/>
    <w:rsid w:val="00A274D7"/>
    <w:rsid w:val="00A319E8"/>
    <w:rsid w:val="00A321E6"/>
    <w:rsid w:val="00A32834"/>
    <w:rsid w:val="00A32D07"/>
    <w:rsid w:val="00A3799B"/>
    <w:rsid w:val="00A42257"/>
    <w:rsid w:val="00A45D7D"/>
    <w:rsid w:val="00A45DF4"/>
    <w:rsid w:val="00A47893"/>
    <w:rsid w:val="00A51D06"/>
    <w:rsid w:val="00A53279"/>
    <w:rsid w:val="00A5391B"/>
    <w:rsid w:val="00A55904"/>
    <w:rsid w:val="00A561A8"/>
    <w:rsid w:val="00A67C54"/>
    <w:rsid w:val="00A74296"/>
    <w:rsid w:val="00A8072D"/>
    <w:rsid w:val="00A82F7B"/>
    <w:rsid w:val="00A83C09"/>
    <w:rsid w:val="00A876A0"/>
    <w:rsid w:val="00A87D61"/>
    <w:rsid w:val="00A90A97"/>
    <w:rsid w:val="00A91D00"/>
    <w:rsid w:val="00A936BF"/>
    <w:rsid w:val="00A93BBD"/>
    <w:rsid w:val="00A94D90"/>
    <w:rsid w:val="00A957CF"/>
    <w:rsid w:val="00AA178D"/>
    <w:rsid w:val="00AA1840"/>
    <w:rsid w:val="00AA2311"/>
    <w:rsid w:val="00AA5729"/>
    <w:rsid w:val="00AC1317"/>
    <w:rsid w:val="00AC23A5"/>
    <w:rsid w:val="00AC2781"/>
    <w:rsid w:val="00AC4115"/>
    <w:rsid w:val="00AC4526"/>
    <w:rsid w:val="00AD0E02"/>
    <w:rsid w:val="00AD1E0B"/>
    <w:rsid w:val="00AD2917"/>
    <w:rsid w:val="00AD3C1D"/>
    <w:rsid w:val="00AD575A"/>
    <w:rsid w:val="00AD749C"/>
    <w:rsid w:val="00AE050C"/>
    <w:rsid w:val="00AE102B"/>
    <w:rsid w:val="00AF4F01"/>
    <w:rsid w:val="00B0014D"/>
    <w:rsid w:val="00B01991"/>
    <w:rsid w:val="00B0708C"/>
    <w:rsid w:val="00B11984"/>
    <w:rsid w:val="00B14754"/>
    <w:rsid w:val="00B151B2"/>
    <w:rsid w:val="00B152A2"/>
    <w:rsid w:val="00B155A1"/>
    <w:rsid w:val="00B15C56"/>
    <w:rsid w:val="00B2276E"/>
    <w:rsid w:val="00B40619"/>
    <w:rsid w:val="00B42D1E"/>
    <w:rsid w:val="00B4391E"/>
    <w:rsid w:val="00B4571C"/>
    <w:rsid w:val="00B46FED"/>
    <w:rsid w:val="00B51B0B"/>
    <w:rsid w:val="00B53D2E"/>
    <w:rsid w:val="00B55378"/>
    <w:rsid w:val="00B64075"/>
    <w:rsid w:val="00B64FE3"/>
    <w:rsid w:val="00B71BCD"/>
    <w:rsid w:val="00B737E5"/>
    <w:rsid w:val="00B768D5"/>
    <w:rsid w:val="00B816AF"/>
    <w:rsid w:val="00B82456"/>
    <w:rsid w:val="00B84536"/>
    <w:rsid w:val="00B86AE4"/>
    <w:rsid w:val="00B922D4"/>
    <w:rsid w:val="00B952F0"/>
    <w:rsid w:val="00B9608F"/>
    <w:rsid w:val="00BA2A05"/>
    <w:rsid w:val="00BA506F"/>
    <w:rsid w:val="00BA751F"/>
    <w:rsid w:val="00BB4A2D"/>
    <w:rsid w:val="00BB5AF1"/>
    <w:rsid w:val="00BC318E"/>
    <w:rsid w:val="00BC386E"/>
    <w:rsid w:val="00BC58A5"/>
    <w:rsid w:val="00BC7247"/>
    <w:rsid w:val="00BD3BD8"/>
    <w:rsid w:val="00BD3FEA"/>
    <w:rsid w:val="00BD534E"/>
    <w:rsid w:val="00BD5F31"/>
    <w:rsid w:val="00BD7A7D"/>
    <w:rsid w:val="00BE1653"/>
    <w:rsid w:val="00BE45D1"/>
    <w:rsid w:val="00BE5903"/>
    <w:rsid w:val="00BE7A28"/>
    <w:rsid w:val="00BF1680"/>
    <w:rsid w:val="00BF2646"/>
    <w:rsid w:val="00C028F8"/>
    <w:rsid w:val="00C074F3"/>
    <w:rsid w:val="00C12DBC"/>
    <w:rsid w:val="00C33EFA"/>
    <w:rsid w:val="00C3448E"/>
    <w:rsid w:val="00C358F0"/>
    <w:rsid w:val="00C419FA"/>
    <w:rsid w:val="00C41BDA"/>
    <w:rsid w:val="00C434C7"/>
    <w:rsid w:val="00C43847"/>
    <w:rsid w:val="00C43E2B"/>
    <w:rsid w:val="00C45A45"/>
    <w:rsid w:val="00C511AF"/>
    <w:rsid w:val="00C53524"/>
    <w:rsid w:val="00C63D95"/>
    <w:rsid w:val="00C740D2"/>
    <w:rsid w:val="00C83DE9"/>
    <w:rsid w:val="00C86156"/>
    <w:rsid w:val="00C867C2"/>
    <w:rsid w:val="00C873DC"/>
    <w:rsid w:val="00C969F2"/>
    <w:rsid w:val="00C97ED0"/>
    <w:rsid w:val="00CA1BD4"/>
    <w:rsid w:val="00CA2DF4"/>
    <w:rsid w:val="00CA2E13"/>
    <w:rsid w:val="00CA30E2"/>
    <w:rsid w:val="00CC0717"/>
    <w:rsid w:val="00CC51DF"/>
    <w:rsid w:val="00CD0157"/>
    <w:rsid w:val="00CD39D7"/>
    <w:rsid w:val="00CD411B"/>
    <w:rsid w:val="00CD752B"/>
    <w:rsid w:val="00CE019E"/>
    <w:rsid w:val="00CE3EEE"/>
    <w:rsid w:val="00CE7F76"/>
    <w:rsid w:val="00CF3FE5"/>
    <w:rsid w:val="00CF47CA"/>
    <w:rsid w:val="00CF5799"/>
    <w:rsid w:val="00CF5F5C"/>
    <w:rsid w:val="00D11405"/>
    <w:rsid w:val="00D1673C"/>
    <w:rsid w:val="00D170A4"/>
    <w:rsid w:val="00D226C4"/>
    <w:rsid w:val="00D23F92"/>
    <w:rsid w:val="00D24802"/>
    <w:rsid w:val="00D24A10"/>
    <w:rsid w:val="00D31A01"/>
    <w:rsid w:val="00D372D4"/>
    <w:rsid w:val="00D411FE"/>
    <w:rsid w:val="00D42FEC"/>
    <w:rsid w:val="00D438EE"/>
    <w:rsid w:val="00D464FB"/>
    <w:rsid w:val="00D54DD2"/>
    <w:rsid w:val="00D65CCC"/>
    <w:rsid w:val="00D70090"/>
    <w:rsid w:val="00D702EF"/>
    <w:rsid w:val="00D76165"/>
    <w:rsid w:val="00D7788B"/>
    <w:rsid w:val="00D81A70"/>
    <w:rsid w:val="00D856C0"/>
    <w:rsid w:val="00D94BBC"/>
    <w:rsid w:val="00D97904"/>
    <w:rsid w:val="00DA06D1"/>
    <w:rsid w:val="00DB1835"/>
    <w:rsid w:val="00DB55D6"/>
    <w:rsid w:val="00DC3892"/>
    <w:rsid w:val="00DC3DD2"/>
    <w:rsid w:val="00DC7F03"/>
    <w:rsid w:val="00DD2DB0"/>
    <w:rsid w:val="00DD7602"/>
    <w:rsid w:val="00DE2C84"/>
    <w:rsid w:val="00DE3870"/>
    <w:rsid w:val="00DE6CE2"/>
    <w:rsid w:val="00DF02C0"/>
    <w:rsid w:val="00DF1870"/>
    <w:rsid w:val="00DF5377"/>
    <w:rsid w:val="00E02251"/>
    <w:rsid w:val="00E11C62"/>
    <w:rsid w:val="00E1534B"/>
    <w:rsid w:val="00E17E71"/>
    <w:rsid w:val="00E20C26"/>
    <w:rsid w:val="00E27145"/>
    <w:rsid w:val="00E324D0"/>
    <w:rsid w:val="00E355A8"/>
    <w:rsid w:val="00E42AAC"/>
    <w:rsid w:val="00E42F9D"/>
    <w:rsid w:val="00E44415"/>
    <w:rsid w:val="00E4746F"/>
    <w:rsid w:val="00E50406"/>
    <w:rsid w:val="00E51255"/>
    <w:rsid w:val="00E5297D"/>
    <w:rsid w:val="00E5339B"/>
    <w:rsid w:val="00E55356"/>
    <w:rsid w:val="00E61399"/>
    <w:rsid w:val="00E66B71"/>
    <w:rsid w:val="00E66CD5"/>
    <w:rsid w:val="00E66FA1"/>
    <w:rsid w:val="00E67B9A"/>
    <w:rsid w:val="00E70579"/>
    <w:rsid w:val="00E75E01"/>
    <w:rsid w:val="00E77592"/>
    <w:rsid w:val="00E80FB8"/>
    <w:rsid w:val="00E840D2"/>
    <w:rsid w:val="00E85A02"/>
    <w:rsid w:val="00E873AA"/>
    <w:rsid w:val="00E94A44"/>
    <w:rsid w:val="00E971C4"/>
    <w:rsid w:val="00EB0E27"/>
    <w:rsid w:val="00EC18F4"/>
    <w:rsid w:val="00EC2731"/>
    <w:rsid w:val="00EC2E93"/>
    <w:rsid w:val="00EC3CD8"/>
    <w:rsid w:val="00EC41EF"/>
    <w:rsid w:val="00EC54A2"/>
    <w:rsid w:val="00ED0710"/>
    <w:rsid w:val="00ED0F02"/>
    <w:rsid w:val="00ED1BF4"/>
    <w:rsid w:val="00ED4731"/>
    <w:rsid w:val="00ED693B"/>
    <w:rsid w:val="00ED6D88"/>
    <w:rsid w:val="00ED6E00"/>
    <w:rsid w:val="00ED7006"/>
    <w:rsid w:val="00EE3763"/>
    <w:rsid w:val="00EE5070"/>
    <w:rsid w:val="00EF3BFA"/>
    <w:rsid w:val="00EF3FDA"/>
    <w:rsid w:val="00F0028F"/>
    <w:rsid w:val="00F00604"/>
    <w:rsid w:val="00F01E2E"/>
    <w:rsid w:val="00F03AFC"/>
    <w:rsid w:val="00F06799"/>
    <w:rsid w:val="00F12DB0"/>
    <w:rsid w:val="00F135FB"/>
    <w:rsid w:val="00F156B4"/>
    <w:rsid w:val="00F177C0"/>
    <w:rsid w:val="00F21C56"/>
    <w:rsid w:val="00F263F1"/>
    <w:rsid w:val="00F33204"/>
    <w:rsid w:val="00F404F4"/>
    <w:rsid w:val="00F46BAC"/>
    <w:rsid w:val="00F55D23"/>
    <w:rsid w:val="00F62239"/>
    <w:rsid w:val="00F666DB"/>
    <w:rsid w:val="00F71C54"/>
    <w:rsid w:val="00F73A51"/>
    <w:rsid w:val="00F7484B"/>
    <w:rsid w:val="00F74B14"/>
    <w:rsid w:val="00F74EB3"/>
    <w:rsid w:val="00F807DF"/>
    <w:rsid w:val="00F80865"/>
    <w:rsid w:val="00F85353"/>
    <w:rsid w:val="00F85B7F"/>
    <w:rsid w:val="00F86C31"/>
    <w:rsid w:val="00F87EE8"/>
    <w:rsid w:val="00F92F71"/>
    <w:rsid w:val="00F93A93"/>
    <w:rsid w:val="00FA0D86"/>
    <w:rsid w:val="00FA17EA"/>
    <w:rsid w:val="00FA5966"/>
    <w:rsid w:val="00FB248A"/>
    <w:rsid w:val="00FB3EFD"/>
    <w:rsid w:val="00FB4151"/>
    <w:rsid w:val="00FB5F0E"/>
    <w:rsid w:val="00FD0B15"/>
    <w:rsid w:val="00FD1489"/>
    <w:rsid w:val="00FD34EA"/>
    <w:rsid w:val="00FD4354"/>
    <w:rsid w:val="00FD59BF"/>
    <w:rsid w:val="00FE78C7"/>
    <w:rsid w:val="00FF1FC9"/>
    <w:rsid w:val="00FF20E2"/>
    <w:rsid w:val="00FF25C3"/>
    <w:rsid w:val="00FF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45FD54"/>
  <w15:docId w15:val="{E06445C2-72BC-41DC-95CD-0557698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ja-JP"/>
    </w:rPr>
  </w:style>
  <w:style w:type="paragraph" w:styleId="Ttulo1">
    <w:name w:val="heading 1"/>
    <w:basedOn w:val="Normal1"/>
    <w:next w:val="Normal1"/>
    <w:qFormat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Ttulo2">
    <w:name w:val="heading 2"/>
    <w:basedOn w:val="Normal1"/>
    <w:next w:val="Normal1"/>
    <w:qFormat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Ttulo3">
    <w:name w:val="heading 3"/>
    <w:basedOn w:val="Normal1"/>
    <w:next w:val="Normal1"/>
    <w:qFormat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Ttulo4">
    <w:name w:val="heading 4"/>
    <w:basedOn w:val="Normal1"/>
    <w:next w:val="Normal1"/>
    <w:qFormat/>
    <w:pPr>
      <w:spacing w:before="240" w:after="60"/>
      <w:outlineLvl w:val="3"/>
    </w:pPr>
    <w:rPr>
      <w:b/>
      <w:sz w:val="28"/>
    </w:rPr>
  </w:style>
  <w:style w:type="paragraph" w:styleId="Ttulo5">
    <w:name w:val="heading 5"/>
    <w:basedOn w:val="Normal1"/>
    <w:next w:val="Normal1"/>
    <w:qFormat/>
    <w:pPr>
      <w:spacing w:before="240" w:after="60"/>
      <w:outlineLvl w:val="4"/>
    </w:pPr>
    <w:rPr>
      <w:b/>
      <w:i/>
      <w:sz w:val="26"/>
    </w:rPr>
  </w:style>
  <w:style w:type="paragraph" w:styleId="Ttulo6">
    <w:name w:val="heading 6"/>
    <w:basedOn w:val="Normal1"/>
    <w:next w:val="Normal1"/>
    <w:qFormat/>
    <w:pPr>
      <w:spacing w:before="240" w:after="60"/>
      <w:outlineLvl w:val="5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Pr>
      <w:rFonts w:ascii="Times New Roman" w:eastAsia="Times New Roman" w:hAnsi="Times New Roman"/>
      <w:color w:val="000000"/>
      <w:sz w:val="24"/>
      <w:szCs w:val="24"/>
      <w:lang w:val="es-ES_tradnl" w:eastAsia="ja-JP"/>
    </w:rPr>
  </w:style>
  <w:style w:type="paragraph" w:styleId="Ttulo">
    <w:name w:val="Title"/>
    <w:basedOn w:val="Normal1"/>
    <w:next w:val="Normal1"/>
    <w:link w:val="TtuloCar"/>
    <w:qFormat/>
    <w:pPr>
      <w:jc w:val="center"/>
    </w:pPr>
    <w:rPr>
      <w:b/>
      <w:sz w:val="20"/>
    </w:rPr>
  </w:style>
  <w:style w:type="paragraph" w:styleId="Subttulo">
    <w:name w:val="Subtitle"/>
    <w:basedOn w:val="Normal1"/>
    <w:next w:val="Normal1"/>
    <w:link w:val="SubttuloCar"/>
    <w:qFormat/>
    <w:pPr>
      <w:jc w:val="center"/>
    </w:pPr>
    <w:rPr>
      <w:b/>
      <w:sz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1255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51255"/>
    <w:rPr>
      <w:rFonts w:ascii="Lucida Grande" w:hAnsi="Lucida Grande" w:cs="Lucida Grande"/>
      <w:sz w:val="18"/>
      <w:szCs w:val="18"/>
    </w:rPr>
  </w:style>
  <w:style w:type="paragraph" w:customStyle="1" w:styleId="LIVROSINDENTPRIMEIRALINH">
    <w:name w:val="LIVROS.INDENT PRIMEIRA LINH"/>
    <w:rsid w:val="00F73A51"/>
    <w:pPr>
      <w:spacing w:line="240" w:lineRule="exact"/>
      <w:ind w:firstLine="288"/>
      <w:jc w:val="both"/>
    </w:pPr>
    <w:rPr>
      <w:rFonts w:ascii="Ottawa" w:eastAsia="Times New Roman" w:hAnsi="Ottawa"/>
      <w:sz w:val="22"/>
      <w:lang w:val="pt-BR" w:eastAsia="pt-BR"/>
    </w:rPr>
  </w:style>
  <w:style w:type="paragraph" w:styleId="Lista2">
    <w:name w:val="List 2"/>
    <w:basedOn w:val="Normal"/>
    <w:unhideWhenUsed/>
    <w:rsid w:val="00F73A51"/>
    <w:pPr>
      <w:ind w:left="566" w:hanging="283"/>
      <w:contextualSpacing/>
    </w:pPr>
    <w:rPr>
      <w:rFonts w:ascii="Times New Roman" w:eastAsia="Times New Roman" w:hAnsi="Times New Roman"/>
      <w:szCs w:val="20"/>
      <w:lang w:val="pt-BR" w:eastAsia="pt-BR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F73A5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73A51"/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F73A51"/>
    <w:pPr>
      <w:ind w:firstLine="21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primerasangra2Car">
    <w:name w:val="Texto independiente primera sangría 2 Car"/>
    <w:link w:val="Textoindependienteprimerasangra2"/>
    <w:rsid w:val="00F73A51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TitleCover">
    <w:name w:val="Title Cover"/>
    <w:basedOn w:val="Normal"/>
    <w:next w:val="Normal"/>
    <w:rsid w:val="005B3798"/>
    <w:pPr>
      <w:keepNext/>
      <w:keepLines/>
      <w:spacing w:before="720" w:after="160"/>
      <w:jc w:val="center"/>
    </w:pPr>
    <w:rPr>
      <w:rFonts w:ascii="Arial" w:eastAsia="Times New Roman" w:hAnsi="Arial"/>
      <w:b/>
      <w:kern w:val="28"/>
      <w:sz w:val="48"/>
      <w:szCs w:val="20"/>
      <w:lang w:val="pt-BR" w:eastAsia="pt-BR"/>
    </w:rPr>
  </w:style>
  <w:style w:type="paragraph" w:styleId="Encabezado">
    <w:name w:val="header"/>
    <w:basedOn w:val="Normal"/>
    <w:link w:val="Encabezado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52F0"/>
  </w:style>
  <w:style w:type="paragraph" w:styleId="Piedepgina">
    <w:name w:val="footer"/>
    <w:basedOn w:val="Normal"/>
    <w:link w:val="Piedepgina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52F0"/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986BAA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986BAA"/>
  </w:style>
  <w:style w:type="paragraph" w:styleId="Textoindependiente">
    <w:name w:val="Body Text"/>
    <w:basedOn w:val="Normal"/>
    <w:link w:val="TextoindependienteCar"/>
    <w:semiHidden/>
    <w:rsid w:val="00986BAA"/>
    <w:pPr>
      <w:spacing w:after="12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Car">
    <w:name w:val="Texto independiente Car"/>
    <w:link w:val="Textoindependiente"/>
    <w:semiHidden/>
    <w:rsid w:val="00986BAA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Sinespaciado1">
    <w:name w:val="Sin espaciado1"/>
    <w:qFormat/>
    <w:rsid w:val="00986BAA"/>
    <w:rPr>
      <w:rFonts w:ascii="Times New Roman" w:eastAsia="Times New Roman" w:hAnsi="Times New Roman"/>
      <w:sz w:val="24"/>
      <w:lang w:val="pt-BR" w:eastAsia="pt-BR"/>
    </w:rPr>
  </w:style>
  <w:style w:type="character" w:styleId="Nmerodepgina">
    <w:name w:val="page number"/>
    <w:basedOn w:val="Fuentedeprrafopredeter"/>
    <w:uiPriority w:val="99"/>
    <w:semiHidden/>
    <w:unhideWhenUsed/>
    <w:rsid w:val="00727388"/>
  </w:style>
  <w:style w:type="paragraph" w:customStyle="1" w:styleId="ColorfulList-Accent11">
    <w:name w:val="Colorful List - Accent 11"/>
    <w:basedOn w:val="Normal"/>
    <w:qFormat/>
    <w:rsid w:val="000959ED"/>
    <w:pPr>
      <w:ind w:left="720"/>
      <w:contextualSpacing/>
    </w:pPr>
  </w:style>
  <w:style w:type="paragraph" w:customStyle="1" w:styleId="Enumerao">
    <w:name w:val="Enumeração"/>
    <w:rsid w:val="004E71FE"/>
    <w:pPr>
      <w:ind w:left="288" w:hanging="288"/>
      <w:jc w:val="both"/>
    </w:pPr>
    <w:rPr>
      <w:rFonts w:ascii="Arial" w:eastAsia="Times New Roman" w:hAnsi="Arial"/>
      <w:lang w:val="pt-BR" w:eastAsia="pt-BR"/>
    </w:rPr>
  </w:style>
  <w:style w:type="character" w:customStyle="1" w:styleId="TtuloCar">
    <w:name w:val="Título Car"/>
    <w:link w:val="Ttulo"/>
    <w:rsid w:val="001A599F"/>
    <w:rPr>
      <w:rFonts w:ascii="Times New Roman" w:eastAsia="Times New Roman" w:hAnsi="Times New Roman" w:cs="Times New Roman"/>
      <w:b/>
      <w:color w:val="000000"/>
      <w:sz w:val="20"/>
    </w:rPr>
  </w:style>
  <w:style w:type="paragraph" w:styleId="Textonotapie">
    <w:name w:val="footnote text"/>
    <w:basedOn w:val="Normal"/>
    <w:link w:val="TextonotapieCar"/>
    <w:uiPriority w:val="99"/>
    <w:rsid w:val="001A599F"/>
    <w:rPr>
      <w:rFonts w:ascii="Times New Roman" w:eastAsia="Times New Roman" w:hAnsi="Times New Roman"/>
      <w:sz w:val="20"/>
      <w:szCs w:val="20"/>
      <w:lang w:val="pt-BR" w:eastAsia="pt-BR"/>
    </w:rPr>
  </w:style>
  <w:style w:type="character" w:customStyle="1" w:styleId="TextonotapieCar">
    <w:name w:val="Texto nota pie Car"/>
    <w:link w:val="Textonotapie"/>
    <w:uiPriority w:val="99"/>
    <w:rsid w:val="001A599F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Hipervnculo">
    <w:name w:val="Hyperlink"/>
    <w:semiHidden/>
    <w:rsid w:val="009E24BE"/>
    <w:rPr>
      <w:color w:val="0000FF"/>
      <w:u w:val="single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29075D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29075D"/>
    <w:rPr>
      <w:sz w:val="16"/>
      <w:szCs w:val="16"/>
      <w:lang w:val="es-ES_tradnl" w:eastAsia="ja-JP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29075D"/>
    <w:pPr>
      <w:ind w:firstLine="210"/>
    </w:pPr>
    <w:rPr>
      <w:rFonts w:ascii="Cambria" w:eastAsia="MS Mincho" w:hAnsi="Cambria"/>
      <w:szCs w:val="24"/>
      <w:lang w:val="es-ES_tradnl" w:eastAsia="ja-JP"/>
    </w:rPr>
  </w:style>
  <w:style w:type="character" w:customStyle="1" w:styleId="TextoindependienteprimerasangraCar">
    <w:name w:val="Texto independiente primera sangría Car"/>
    <w:link w:val="Textoindependienteprimerasangra"/>
    <w:uiPriority w:val="99"/>
    <w:rsid w:val="0029075D"/>
    <w:rPr>
      <w:rFonts w:ascii="Times New Roman" w:eastAsia="Times New Roman" w:hAnsi="Times New Roman" w:cs="Times New Roman"/>
      <w:sz w:val="24"/>
      <w:szCs w:val="24"/>
      <w:lang w:val="es-ES_tradnl" w:eastAsia="ja-JP"/>
    </w:rPr>
  </w:style>
  <w:style w:type="character" w:styleId="Refdenotaalpie">
    <w:name w:val="footnote reference"/>
    <w:uiPriority w:val="99"/>
    <w:rsid w:val="0029075D"/>
    <w:rPr>
      <w:b/>
      <w:sz w:val="32"/>
      <w:vertAlign w:val="superscript"/>
      <w:lang w:val="es-ES"/>
    </w:rPr>
  </w:style>
  <w:style w:type="character" w:customStyle="1" w:styleId="SubttuloCar">
    <w:name w:val="Subtítulo Car"/>
    <w:link w:val="Subttulo"/>
    <w:rsid w:val="00B64075"/>
    <w:rPr>
      <w:rFonts w:ascii="Times New Roman" w:eastAsia="Times New Roman" w:hAnsi="Times New Roman"/>
      <w:b/>
      <w:color w:val="000000"/>
      <w:sz w:val="32"/>
      <w:szCs w:val="24"/>
      <w:lang w:val="es-ES_tradnl" w:eastAsia="ja-JP"/>
    </w:rPr>
  </w:style>
  <w:style w:type="paragraph" w:styleId="Prrafodelista">
    <w:name w:val="List Paragraph"/>
    <w:basedOn w:val="Normal"/>
    <w:link w:val="PrrafodelistaCar"/>
    <w:uiPriority w:val="34"/>
    <w:qFormat/>
    <w:rsid w:val="00B64075"/>
    <w:pPr>
      <w:autoSpaceDE w:val="0"/>
      <w:autoSpaceDN w:val="0"/>
      <w:ind w:left="720"/>
      <w:contextualSpacing/>
    </w:pPr>
    <w:rPr>
      <w:rFonts w:ascii="Times New Roman" w:eastAsia="Times New Roman" w:hAnsi="Times New Roman"/>
      <w:sz w:val="20"/>
      <w:szCs w:val="20"/>
      <w:lang w:val="pt-BR" w:eastAsia="en-US"/>
    </w:rPr>
  </w:style>
  <w:style w:type="table" w:styleId="Tablaconcuadrcula">
    <w:name w:val="Table Grid"/>
    <w:basedOn w:val="Tablanormal"/>
    <w:uiPriority w:val="59"/>
    <w:rsid w:val="007430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rsid w:val="004E1126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n-US" w:eastAsia="en-US"/>
    </w:rPr>
  </w:style>
  <w:style w:type="paragraph" w:customStyle="1" w:styleId="DISCIPULADOPARAGTIPICO">
    <w:name w:val="DISCIPULADO.PARAG TIPICO"/>
    <w:rsid w:val="004E1126"/>
    <w:pPr>
      <w:autoSpaceDE w:val="0"/>
      <w:autoSpaceDN w:val="0"/>
      <w:ind w:left="288" w:hanging="288"/>
      <w:jc w:val="both"/>
    </w:pPr>
    <w:rPr>
      <w:rFonts w:ascii="Times" w:eastAsia="Times New Roman" w:hAnsi="Times"/>
      <w:sz w:val="22"/>
      <w:szCs w:val="22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30E2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30E2"/>
    <w:rPr>
      <w:sz w:val="24"/>
      <w:szCs w:val="24"/>
      <w:lang w:val="es-ES_tradnl" w:eastAsia="ja-JP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297763"/>
    <w:rPr>
      <w:rFonts w:ascii="Times New Roman" w:eastAsia="Times New Roman" w:hAnsi="Times New Roman"/>
      <w:lang w:val="pt-BR"/>
    </w:rPr>
  </w:style>
  <w:style w:type="character" w:customStyle="1" w:styleId="text">
    <w:name w:val="text"/>
    <w:rsid w:val="00ED47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7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39080-39D5-D54B-BB63-ADF39EEAC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889</Words>
  <Characters>4891</Characters>
  <Application>Microsoft Office Word</Application>
  <DocSecurity>0</DocSecurity>
  <Lines>40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Translated copy of Retiro Avanz. de PdP 16 hs - Manual.doc.docx</vt:lpstr>
      <vt:lpstr>Translated copy of Retiro Avanz. de PdP 16 hs - Manual.doc.docx</vt:lpstr>
    </vt:vector>
  </TitlesOfParts>
  <Company>VANPEZ</Company>
  <LinksUpToDate>false</LinksUpToDate>
  <CharactersWithSpaces>5769</CharactersWithSpaces>
  <SharedDoc>false</SharedDoc>
  <HLinks>
    <vt:vector size="6" baseType="variant">
      <vt:variant>
        <vt:i4>3407983</vt:i4>
      </vt:variant>
      <vt:variant>
        <vt:i4>0</vt:i4>
      </vt:variant>
      <vt:variant>
        <vt:i4>0</vt:i4>
      </vt:variant>
      <vt:variant>
        <vt:i4>5</vt:i4>
      </vt:variant>
      <vt:variant>
        <vt:lpwstr>http://www.pastoreiodepastores.org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Translated copy of Retiro Avanz. de PdP 16 hs - Manual.doc.docx</dc:title>
  <dc:subject/>
  <dc:creator>HARLEY VANEGAS</dc:creator>
  <cp:keywords/>
  <dc:description/>
  <cp:lastModifiedBy>Microsoft Office User</cp:lastModifiedBy>
  <cp:revision>2</cp:revision>
  <cp:lastPrinted>2022-10-22T03:54:00Z</cp:lastPrinted>
  <dcterms:created xsi:type="dcterms:W3CDTF">2022-12-13T12:59:00Z</dcterms:created>
  <dcterms:modified xsi:type="dcterms:W3CDTF">2022-12-13T12:59:00Z</dcterms:modified>
</cp:coreProperties>
</file>