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2522E44" w14:textId="6620EBB4" w:rsidR="0076721D" w:rsidRPr="0076721D" w:rsidRDefault="0076721D" w:rsidP="0076721D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center"/>
        <w:rPr>
          <w:rFonts w:ascii="Times New Roman" w:eastAsia="Times New Roman" w:hAnsi="Times New Roman"/>
          <w:b/>
          <w:bCs/>
          <w:sz w:val="38"/>
          <w:szCs w:val="38"/>
          <w:lang w:val="es-419" w:eastAsia="en-US"/>
        </w:rPr>
      </w:pPr>
      <w:r w:rsidRPr="0076721D">
        <w:rPr>
          <w:rFonts w:ascii="Times New Roman" w:eastAsia="Times New Roman" w:hAnsi="Times New Roman"/>
          <w:b/>
          <w:bCs/>
          <w:sz w:val="38"/>
          <w:szCs w:val="38"/>
          <w:lang w:val="es-ES" w:eastAsia="en-US"/>
        </w:rPr>
        <w:t>Ventajas de</w:t>
      </w:r>
      <w:r>
        <w:rPr>
          <w:rFonts w:ascii="Times New Roman" w:eastAsia="Times New Roman" w:hAnsi="Times New Roman"/>
          <w:b/>
          <w:bCs/>
          <w:sz w:val="38"/>
          <w:szCs w:val="38"/>
          <w:lang w:val="es-ES" w:eastAsia="en-US"/>
        </w:rPr>
        <w:t>l</w:t>
      </w:r>
      <w:r w:rsidRPr="0076721D">
        <w:rPr>
          <w:rFonts w:ascii="Times New Roman" w:eastAsia="Times New Roman" w:hAnsi="Times New Roman"/>
          <w:b/>
          <w:bCs/>
          <w:sz w:val="38"/>
          <w:szCs w:val="38"/>
          <w:lang w:val="es-ES" w:eastAsia="en-US"/>
        </w:rPr>
        <w:t xml:space="preserve"> Discipulado Uno a Uno y en Grupo Pequeño</w:t>
      </w:r>
    </w:p>
    <w:p w14:paraId="15C5B621" w14:textId="604E0175" w:rsidR="0076721D" w:rsidRPr="0076721D" w:rsidRDefault="0076721D" w:rsidP="0076721D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both"/>
        <w:rPr>
          <w:rFonts w:ascii="Times New Roman" w:eastAsia="Times New Roman" w:hAnsi="Times New Roman"/>
          <w:lang w:val="es-ES" w:eastAsia="en-US"/>
        </w:rPr>
      </w:pPr>
      <w:bookmarkStart w:id="0" w:name="_Hlk45134934"/>
      <w:r w:rsidRPr="0076721D">
        <w:rPr>
          <w:rFonts w:ascii="Times New Roman" w:eastAsia="Times New Roman" w:hAnsi="Times New Roman"/>
          <w:lang w:val="es-ES" w:eastAsia="en-US"/>
        </w:rPr>
        <w:t xml:space="preserve">A continuación vemos ventajas de discipulado o cuidado pastoral individual y en grupo pequeño. </w:t>
      </w:r>
      <w:bookmarkEnd w:id="0"/>
      <w:r w:rsidRPr="0076721D">
        <w:rPr>
          <w:rFonts w:ascii="Times New Roman" w:eastAsia="Times New Roman" w:hAnsi="Times New Roman"/>
          <w:lang w:val="es-ES" w:eastAsia="en-US"/>
        </w:rPr>
        <w:t>El enfoque de Jesús en los Evangelios claramente era en el grupo pequeño. Al mismo tiempo él debe haber tenido muchos encuentros individuales que no fueron relatados.</w:t>
      </w:r>
    </w:p>
    <w:p w14:paraId="5CE8D825" w14:textId="77777777" w:rsidR="0076721D" w:rsidRPr="0076721D" w:rsidRDefault="0076721D" w:rsidP="0076721D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rPr>
          <w:rFonts w:ascii="Times New Roman" w:eastAsia="Times New Roman" w:hAnsi="Times New Roman"/>
          <w:lang w:val="es-ES" w:eastAsia="en-US"/>
        </w:rPr>
      </w:pPr>
      <w:r w:rsidRPr="0076721D">
        <w:rPr>
          <w:rFonts w:ascii="Times New Roman" w:eastAsia="Times New Roman" w:hAnsi="Times New Roman"/>
          <w:lang w:val="es-ES" w:eastAsia="en-US"/>
        </w:rPr>
        <w:t>El ideal es una combinación de los dos para aprovechar las ventajas de cada uno.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2"/>
        <w:gridCol w:w="4710"/>
      </w:tblGrid>
      <w:tr w:rsidR="0076721D" w:rsidRPr="0076721D" w14:paraId="3CC97CF7" w14:textId="77777777" w:rsidTr="00AE1739">
        <w:tc>
          <w:tcPr>
            <w:tcW w:w="4500" w:type="dxa"/>
            <w:shd w:val="clear" w:color="auto" w:fill="auto"/>
          </w:tcPr>
          <w:p w14:paraId="6BB8DA35" w14:textId="77777777" w:rsidR="0076721D" w:rsidRPr="0076721D" w:rsidRDefault="0076721D" w:rsidP="0076721D">
            <w:pPr>
              <w:jc w:val="center"/>
              <w:rPr>
                <w:rFonts w:ascii="Times New Roman" w:eastAsia="Times New Roman" w:hAnsi="Times New Roman"/>
                <w:b/>
                <w:lang w:val="es-ES" w:eastAsia="pt-BR"/>
              </w:rPr>
            </w:pPr>
            <w:bookmarkStart w:id="1" w:name="_Hlk45134255"/>
            <w:r w:rsidRPr="0076721D">
              <w:rPr>
                <w:rFonts w:ascii="Times New Roman" w:eastAsia="Times New Roman" w:hAnsi="Times New Roman"/>
                <w:b/>
                <w:lang w:val="es-ES" w:eastAsia="pt-BR"/>
              </w:rPr>
              <w:t>Cuidado uno a uno (mentoreo)</w:t>
            </w:r>
          </w:p>
        </w:tc>
        <w:tc>
          <w:tcPr>
            <w:tcW w:w="4770" w:type="dxa"/>
            <w:shd w:val="clear" w:color="auto" w:fill="auto"/>
          </w:tcPr>
          <w:p w14:paraId="2D980A22" w14:textId="77777777" w:rsidR="0076721D" w:rsidRPr="0076721D" w:rsidRDefault="0076721D" w:rsidP="0076721D">
            <w:pPr>
              <w:jc w:val="center"/>
              <w:rPr>
                <w:rFonts w:ascii="Times New Roman" w:eastAsia="Times New Roman" w:hAnsi="Times New Roman"/>
                <w:b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b/>
                <w:lang w:val="es-ES" w:eastAsia="pt-BR"/>
              </w:rPr>
              <w:t>Cuidado en grupo pastoral</w:t>
            </w:r>
          </w:p>
        </w:tc>
      </w:tr>
      <w:tr w:rsidR="0076721D" w:rsidRPr="0076721D" w14:paraId="73DD49B2" w14:textId="77777777" w:rsidTr="00AE1739">
        <w:tc>
          <w:tcPr>
            <w:tcW w:w="4500" w:type="dxa"/>
            <w:shd w:val="clear" w:color="auto" w:fill="auto"/>
          </w:tcPr>
          <w:p w14:paraId="18CBD591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1. Cuidado individualizado y focalizado.</w:t>
            </w:r>
          </w:p>
        </w:tc>
        <w:tc>
          <w:tcPr>
            <w:tcW w:w="4770" w:type="dxa"/>
            <w:shd w:val="clear" w:color="auto" w:fill="auto"/>
          </w:tcPr>
          <w:p w14:paraId="5ECCDA3D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1. Interdependencia, evitando dependencia.</w:t>
            </w:r>
          </w:p>
        </w:tc>
      </w:tr>
      <w:tr w:rsidR="0076721D" w:rsidRPr="0076721D" w14:paraId="62418105" w14:textId="77777777" w:rsidTr="00AE1739">
        <w:tc>
          <w:tcPr>
            <w:tcW w:w="4500" w:type="dxa"/>
            <w:shd w:val="clear" w:color="auto" w:fill="auto"/>
          </w:tcPr>
          <w:p w14:paraId="0B613551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2. Respondiendo más específicamente a las necesidades principales del individuo.</w:t>
            </w:r>
          </w:p>
        </w:tc>
        <w:tc>
          <w:tcPr>
            <w:tcW w:w="4770" w:type="dxa"/>
            <w:shd w:val="clear" w:color="auto" w:fill="auto"/>
          </w:tcPr>
          <w:p w14:paraId="2B471D73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2. Todos aprenden y todos contribuyen. Una persona no está en la relación apenas para aprender.</w:t>
            </w:r>
          </w:p>
        </w:tc>
      </w:tr>
      <w:tr w:rsidR="0076721D" w:rsidRPr="0076721D" w14:paraId="12DB0499" w14:textId="77777777" w:rsidTr="00AE1739">
        <w:tc>
          <w:tcPr>
            <w:tcW w:w="4500" w:type="dxa"/>
            <w:shd w:val="clear" w:color="auto" w:fill="auto"/>
          </w:tcPr>
          <w:p w14:paraId="05FF7828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3. Excelente para alguien que quiere aprender de forma intensiva.</w:t>
            </w:r>
          </w:p>
        </w:tc>
        <w:tc>
          <w:tcPr>
            <w:tcW w:w="4770" w:type="dxa"/>
            <w:shd w:val="clear" w:color="auto" w:fill="auto"/>
          </w:tcPr>
          <w:p w14:paraId="34B15A1E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3. Permite cuidado indirecto sin tener que con-</w:t>
            </w:r>
            <w:proofErr w:type="spellStart"/>
            <w:r w:rsidRPr="0076721D">
              <w:rPr>
                <w:rFonts w:ascii="Times New Roman" w:eastAsia="Times New Roman" w:hAnsi="Times New Roman"/>
                <w:lang w:val="es-ES" w:eastAsia="pt-BR"/>
              </w:rPr>
              <w:t>frontar</w:t>
            </w:r>
            <w:proofErr w:type="spellEnd"/>
            <w:r w:rsidRPr="0076721D">
              <w:rPr>
                <w:rFonts w:ascii="Times New Roman" w:eastAsia="Times New Roman" w:hAnsi="Times New Roman"/>
                <w:lang w:val="es-ES" w:eastAsia="pt-BR"/>
              </w:rPr>
              <w:t xml:space="preserve"> alguien en cierta área directamente.</w:t>
            </w:r>
          </w:p>
        </w:tc>
      </w:tr>
      <w:tr w:rsidR="0076721D" w:rsidRPr="0076721D" w14:paraId="7C2D68BC" w14:textId="77777777" w:rsidTr="00AE1739">
        <w:tc>
          <w:tcPr>
            <w:tcW w:w="4500" w:type="dxa"/>
            <w:shd w:val="clear" w:color="auto" w:fill="auto"/>
          </w:tcPr>
          <w:p w14:paraId="774C10EF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4. Bueno para periodos intensivos de corto o mediano plazo o para encuentros más espaciados.</w:t>
            </w:r>
          </w:p>
        </w:tc>
        <w:tc>
          <w:tcPr>
            <w:tcW w:w="4770" w:type="dxa"/>
            <w:shd w:val="clear" w:color="auto" w:fill="auto"/>
          </w:tcPr>
          <w:p w14:paraId="3C32993C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4. Bueno para encuentros regulares al largo plazo, como estilo de vida, tanto preventivo como curativo.</w:t>
            </w:r>
          </w:p>
        </w:tc>
      </w:tr>
      <w:tr w:rsidR="0076721D" w:rsidRPr="0076721D" w14:paraId="42CE280E" w14:textId="77777777" w:rsidTr="00AE1739">
        <w:tc>
          <w:tcPr>
            <w:tcW w:w="4500" w:type="dxa"/>
            <w:shd w:val="clear" w:color="auto" w:fill="auto"/>
          </w:tcPr>
          <w:p w14:paraId="7518019C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 xml:space="preserve">5. </w:t>
            </w:r>
            <w:r w:rsidRPr="0076721D">
              <w:rPr>
                <w:rFonts w:ascii="Times New Roman" w:eastAsia="Times New Roman" w:hAnsi="Times New Roman"/>
                <w:spacing w:val="-4"/>
                <w:lang w:val="es-ES" w:eastAsia="pt-BR"/>
              </w:rPr>
              <w:t>Más especializado; bueno para trabajar en áreas específicas con metas específicas.</w:t>
            </w:r>
          </w:p>
        </w:tc>
        <w:tc>
          <w:tcPr>
            <w:tcW w:w="4770" w:type="dxa"/>
            <w:shd w:val="clear" w:color="auto" w:fill="auto"/>
          </w:tcPr>
          <w:p w14:paraId="3502ADB1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5. Más general; bueno para crecer en todas las áreas.</w:t>
            </w:r>
          </w:p>
        </w:tc>
      </w:tr>
      <w:tr w:rsidR="0076721D" w:rsidRPr="0076721D" w14:paraId="198D0B26" w14:textId="77777777" w:rsidTr="00AE1739">
        <w:tc>
          <w:tcPr>
            <w:tcW w:w="4500" w:type="dxa"/>
            <w:shd w:val="clear" w:color="auto" w:fill="auto"/>
          </w:tcPr>
          <w:p w14:paraId="79E3893C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6. Ayuda formar o desarrollar competencias que pueden ser transferibles para otros ambientes.</w:t>
            </w:r>
          </w:p>
        </w:tc>
        <w:tc>
          <w:tcPr>
            <w:tcW w:w="4770" w:type="dxa"/>
            <w:shd w:val="clear" w:color="auto" w:fill="auto"/>
          </w:tcPr>
          <w:p w14:paraId="2914AF12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6. Establece una cultura de discipulado, cultura siendo más fácil de desarrollar con encuentros regulares al largo plazo.</w:t>
            </w:r>
          </w:p>
        </w:tc>
      </w:tr>
      <w:tr w:rsidR="0076721D" w:rsidRPr="0076721D" w14:paraId="04E909C0" w14:textId="77777777" w:rsidTr="00AE1739">
        <w:tc>
          <w:tcPr>
            <w:tcW w:w="4500" w:type="dxa"/>
            <w:shd w:val="clear" w:color="auto" w:fill="auto"/>
          </w:tcPr>
          <w:p w14:paraId="52F180D4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7. Requiere una conexión especial, sea de química o financiera.</w:t>
            </w:r>
          </w:p>
        </w:tc>
        <w:tc>
          <w:tcPr>
            <w:tcW w:w="4770" w:type="dxa"/>
            <w:shd w:val="clear" w:color="auto" w:fill="auto"/>
          </w:tcPr>
          <w:p w14:paraId="15E81E8F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7. Puede funcionar con muchas posibles personas, no requiriendo química especial o una relación financiera.</w:t>
            </w:r>
          </w:p>
        </w:tc>
      </w:tr>
      <w:tr w:rsidR="0076721D" w:rsidRPr="0076721D" w14:paraId="1D9C3F04" w14:textId="77777777" w:rsidTr="00AE1739">
        <w:tc>
          <w:tcPr>
            <w:tcW w:w="4500" w:type="dxa"/>
            <w:shd w:val="clear" w:color="auto" w:fill="auto"/>
          </w:tcPr>
          <w:p w14:paraId="7B27CE42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</w:p>
        </w:tc>
        <w:tc>
          <w:tcPr>
            <w:tcW w:w="4770" w:type="dxa"/>
            <w:shd w:val="clear" w:color="auto" w:fill="auto"/>
          </w:tcPr>
          <w:p w14:paraId="4120AD11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>8. Riqueza de la diversidad de dones, personalidades y experiencias.</w:t>
            </w:r>
          </w:p>
        </w:tc>
      </w:tr>
      <w:tr w:rsidR="0076721D" w:rsidRPr="0076721D" w14:paraId="1BC196AE" w14:textId="77777777" w:rsidTr="00AE1739">
        <w:tc>
          <w:tcPr>
            <w:tcW w:w="4500" w:type="dxa"/>
            <w:shd w:val="clear" w:color="auto" w:fill="auto"/>
          </w:tcPr>
          <w:p w14:paraId="0E2A4E21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</w:p>
        </w:tc>
        <w:tc>
          <w:tcPr>
            <w:tcW w:w="4770" w:type="dxa"/>
            <w:shd w:val="clear" w:color="auto" w:fill="auto"/>
          </w:tcPr>
          <w:p w14:paraId="0803FB05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spacing w:val="-4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spacing w:val="-4"/>
                <w:lang w:val="es-ES" w:eastAsia="pt-BR"/>
              </w:rPr>
              <w:t>9. Más resiliente. Si el líder tiene un conflicto con alguien es probable que el grupo ayudará a resolverlo, así no perdiendo la persona.</w:t>
            </w:r>
          </w:p>
        </w:tc>
      </w:tr>
      <w:tr w:rsidR="0076721D" w:rsidRPr="0076721D" w14:paraId="705C6FC9" w14:textId="77777777" w:rsidTr="00AE1739">
        <w:tc>
          <w:tcPr>
            <w:tcW w:w="4500" w:type="dxa"/>
            <w:shd w:val="clear" w:color="auto" w:fill="auto"/>
          </w:tcPr>
          <w:p w14:paraId="6CBE5CF6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</w:p>
        </w:tc>
        <w:tc>
          <w:tcPr>
            <w:tcW w:w="4770" w:type="dxa"/>
            <w:shd w:val="clear" w:color="auto" w:fill="auto"/>
          </w:tcPr>
          <w:p w14:paraId="5E013BB5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spacing w:val="-4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spacing w:val="-4"/>
                <w:lang w:val="es-ES" w:eastAsia="pt-BR"/>
              </w:rPr>
              <w:t>10. No requiere liderazgo altamente capacitado bastante adelante de las otras personas.</w:t>
            </w:r>
          </w:p>
        </w:tc>
      </w:tr>
      <w:tr w:rsidR="0076721D" w:rsidRPr="0076721D" w14:paraId="4B9DD9C7" w14:textId="77777777" w:rsidTr="00AE1739">
        <w:tc>
          <w:tcPr>
            <w:tcW w:w="4500" w:type="dxa"/>
            <w:shd w:val="clear" w:color="auto" w:fill="auto"/>
          </w:tcPr>
          <w:p w14:paraId="2539547A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</w:p>
        </w:tc>
        <w:tc>
          <w:tcPr>
            <w:tcW w:w="4770" w:type="dxa"/>
            <w:shd w:val="clear" w:color="auto" w:fill="auto"/>
          </w:tcPr>
          <w:p w14:paraId="236A99E0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 xml:space="preserve">11. Mutualidad. Buen contexto para </w:t>
            </w:r>
            <w:proofErr w:type="spellStart"/>
            <w:r w:rsidRPr="0076721D">
              <w:rPr>
                <w:rFonts w:ascii="Times New Roman" w:eastAsia="Times New Roman" w:hAnsi="Times New Roman"/>
                <w:lang w:val="es-ES" w:eastAsia="pt-BR"/>
              </w:rPr>
              <w:t>experi</w:t>
            </w:r>
            <w:proofErr w:type="spellEnd"/>
            <w:r w:rsidRPr="0076721D">
              <w:rPr>
                <w:rFonts w:ascii="Times New Roman" w:eastAsia="Times New Roman" w:hAnsi="Times New Roman"/>
                <w:lang w:val="es-ES" w:eastAsia="pt-BR"/>
              </w:rPr>
              <w:t xml:space="preserve">-mentar los 28 mandamientos recíprocos y vida del Cuerpo. </w:t>
            </w:r>
          </w:p>
        </w:tc>
      </w:tr>
      <w:tr w:rsidR="0076721D" w:rsidRPr="0076721D" w14:paraId="65D67CA8" w14:textId="77777777" w:rsidTr="00AE1739">
        <w:tc>
          <w:tcPr>
            <w:tcW w:w="4500" w:type="dxa"/>
            <w:shd w:val="clear" w:color="auto" w:fill="auto"/>
          </w:tcPr>
          <w:p w14:paraId="01B87200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419" w:eastAsia="pt-BR"/>
              </w:rPr>
            </w:pPr>
          </w:p>
        </w:tc>
        <w:tc>
          <w:tcPr>
            <w:tcW w:w="4770" w:type="dxa"/>
            <w:shd w:val="clear" w:color="auto" w:fill="auto"/>
          </w:tcPr>
          <w:p w14:paraId="1BFA2126" w14:textId="77777777" w:rsidR="0076721D" w:rsidRPr="0076721D" w:rsidRDefault="0076721D" w:rsidP="0076721D">
            <w:pPr>
              <w:ind w:left="288" w:hanging="288"/>
              <w:rPr>
                <w:rFonts w:ascii="Times New Roman" w:eastAsia="Times New Roman" w:hAnsi="Times New Roman"/>
                <w:lang w:val="es-ES" w:eastAsia="pt-BR"/>
              </w:rPr>
            </w:pPr>
            <w:r w:rsidRPr="0076721D">
              <w:rPr>
                <w:rFonts w:ascii="Times New Roman" w:eastAsia="Times New Roman" w:hAnsi="Times New Roman"/>
                <w:lang w:val="es-ES" w:eastAsia="pt-BR"/>
              </w:rPr>
              <w:t xml:space="preserve">12. El modelo principal de Jesús evidente en los evangelios. </w:t>
            </w:r>
          </w:p>
        </w:tc>
      </w:tr>
      <w:bookmarkEnd w:id="1"/>
    </w:tbl>
    <w:p w14:paraId="70791F4E" w14:textId="78B9ED13" w:rsidR="0076721D" w:rsidRDefault="0076721D" w:rsidP="0076721D">
      <w:pPr>
        <w:ind w:left="720"/>
        <w:rPr>
          <w:rFonts w:ascii="Times New Roman" w:eastAsia="Times New Roman" w:hAnsi="Times New Roman"/>
          <w:lang w:val="es-419" w:eastAsia="en-US"/>
        </w:rPr>
      </w:pPr>
    </w:p>
    <w:p w14:paraId="0FC8F135" w14:textId="77777777" w:rsidR="009D3509" w:rsidRPr="0076721D" w:rsidRDefault="009D3509" w:rsidP="009D3509">
      <w:pPr>
        <w:rPr>
          <w:rFonts w:ascii="Times New Roman" w:eastAsia="Times New Roman" w:hAnsi="Times New Roman"/>
          <w:lang w:val="es-419" w:eastAsia="en-US"/>
        </w:rPr>
      </w:pPr>
    </w:p>
    <w:sectPr w:rsidR="009D3509" w:rsidRPr="0076721D" w:rsidSect="00411E07">
      <w:headerReference w:type="even" r:id="rId8"/>
      <w:headerReference w:type="default" r:id="rId9"/>
      <w:footerReference w:type="default" r:id="rId10"/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03ED5" w14:textId="77777777" w:rsidR="0010053D" w:rsidRDefault="0010053D">
      <w:r>
        <w:separator/>
      </w:r>
    </w:p>
  </w:endnote>
  <w:endnote w:type="continuationSeparator" w:id="0">
    <w:p w14:paraId="63C7CBFA" w14:textId="77777777" w:rsidR="0010053D" w:rsidRDefault="00100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Ottawa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52185" w14:textId="08C419DD" w:rsidR="00485C01" w:rsidRPr="00DD1D54" w:rsidRDefault="0076721D" w:rsidP="0076721D">
    <w:pPr>
      <w:pStyle w:val="Piedepgina"/>
      <w:rPr>
        <w:rFonts w:ascii="Times New Roman" w:hAnsi="Times New Roman"/>
        <w:i/>
        <w:sz w:val="20"/>
        <w:lang w:val="es-419"/>
      </w:rPr>
    </w:pPr>
    <w:r w:rsidRPr="00DD1D54">
      <w:rPr>
        <w:rFonts w:ascii="Times New Roman" w:hAnsi="Times New Roman"/>
        <w:i/>
        <w:sz w:val="20"/>
        <w:lang w:val="es-419"/>
      </w:rPr>
      <w:t>David Kornfield, Ventajas del discipulado uno a uno y en grupo pequeño, 1/8/2020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02A73" w14:textId="77777777" w:rsidR="0010053D" w:rsidRDefault="0010053D">
      <w:r>
        <w:separator/>
      </w:r>
    </w:p>
  </w:footnote>
  <w:footnote w:type="continuationSeparator" w:id="0">
    <w:p w14:paraId="0C97C61A" w14:textId="77777777" w:rsidR="0010053D" w:rsidRDefault="001005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0F6550" w:rsidRDefault="000F6550" w:rsidP="00AB238B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0A611E" w:rsidRDefault="000A611E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31423" w14:textId="77777777" w:rsidR="005C070A" w:rsidRDefault="005C070A" w:rsidP="005C070A">
    <w:pPr>
      <w:pStyle w:val="Encabezado"/>
      <w:framePr w:wrap="none" w:vAnchor="text" w:hAnchor="margin" w:xAlign="right" w:y="1"/>
      <w:rPr>
        <w:rStyle w:val="Nmerodepgina"/>
      </w:rPr>
    </w:pPr>
  </w:p>
  <w:p w14:paraId="6CF86E62" w14:textId="77777777" w:rsidR="005C070A" w:rsidRDefault="005C070A" w:rsidP="005C070A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1AFA68E" w14:textId="77777777" w:rsidR="005C070A" w:rsidRDefault="005C070A" w:rsidP="005C070A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>
          <w:rPr>
            <w:rStyle w:val="Nmerodepgina"/>
            <w:rFonts w:ascii="Times New Roman" w:hAnsi="Times New Roman"/>
            <w:i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1A95604B" w14:textId="70D7D447" w:rsidR="005C070A" w:rsidRDefault="0080190B" w:rsidP="005C070A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2F79737" wp14:editId="14CF2281">
          <wp:simplePos x="0" y="0"/>
          <wp:positionH relativeFrom="page">
            <wp:posOffset>15903</wp:posOffset>
          </wp:positionH>
          <wp:positionV relativeFrom="page">
            <wp:align>top</wp:align>
          </wp:positionV>
          <wp:extent cx="7760473" cy="10041356"/>
          <wp:effectExtent l="0" t="0" r="0" b="0"/>
          <wp:wrapNone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8661" cy="100519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00215"/>
    <w:multiLevelType w:val="hybridMultilevel"/>
    <w:tmpl w:val="2D4C01A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645C08"/>
    <w:multiLevelType w:val="hybridMultilevel"/>
    <w:tmpl w:val="CEECB17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F5111B1"/>
    <w:multiLevelType w:val="hybridMultilevel"/>
    <w:tmpl w:val="DAFA63A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06B6845"/>
    <w:multiLevelType w:val="hybridMultilevel"/>
    <w:tmpl w:val="B8CCF17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8F4623F"/>
    <w:multiLevelType w:val="hybridMultilevel"/>
    <w:tmpl w:val="8954C2D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C071479"/>
    <w:multiLevelType w:val="hybridMultilevel"/>
    <w:tmpl w:val="1B54EB5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256D"/>
    <w:rsid w:val="00013111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2CBB"/>
    <w:rsid w:val="000A611E"/>
    <w:rsid w:val="000A6158"/>
    <w:rsid w:val="000A6982"/>
    <w:rsid w:val="000B1313"/>
    <w:rsid w:val="000B133A"/>
    <w:rsid w:val="000B1DDC"/>
    <w:rsid w:val="000C00D6"/>
    <w:rsid w:val="000C066E"/>
    <w:rsid w:val="000C431C"/>
    <w:rsid w:val="000C4973"/>
    <w:rsid w:val="000C4F17"/>
    <w:rsid w:val="000D0318"/>
    <w:rsid w:val="000D07C5"/>
    <w:rsid w:val="000D3C8C"/>
    <w:rsid w:val="000E144E"/>
    <w:rsid w:val="000E7CB7"/>
    <w:rsid w:val="000F6550"/>
    <w:rsid w:val="0010053D"/>
    <w:rsid w:val="00100BED"/>
    <w:rsid w:val="00104B6D"/>
    <w:rsid w:val="00106930"/>
    <w:rsid w:val="0011462C"/>
    <w:rsid w:val="00116031"/>
    <w:rsid w:val="00116057"/>
    <w:rsid w:val="00116BBC"/>
    <w:rsid w:val="001205EC"/>
    <w:rsid w:val="00123ED2"/>
    <w:rsid w:val="00124FFA"/>
    <w:rsid w:val="001262B1"/>
    <w:rsid w:val="00131902"/>
    <w:rsid w:val="00131E91"/>
    <w:rsid w:val="00132DE0"/>
    <w:rsid w:val="00134052"/>
    <w:rsid w:val="001505D6"/>
    <w:rsid w:val="001516DF"/>
    <w:rsid w:val="00151E14"/>
    <w:rsid w:val="0015634A"/>
    <w:rsid w:val="00161B72"/>
    <w:rsid w:val="00165086"/>
    <w:rsid w:val="00166AB3"/>
    <w:rsid w:val="001675EC"/>
    <w:rsid w:val="001740B5"/>
    <w:rsid w:val="00174959"/>
    <w:rsid w:val="00177A9F"/>
    <w:rsid w:val="0018055D"/>
    <w:rsid w:val="001831C9"/>
    <w:rsid w:val="001A599F"/>
    <w:rsid w:val="001B0A19"/>
    <w:rsid w:val="001C0C0E"/>
    <w:rsid w:val="001C0CD6"/>
    <w:rsid w:val="001C40E8"/>
    <w:rsid w:val="001C7AE8"/>
    <w:rsid w:val="001D3207"/>
    <w:rsid w:val="001D4646"/>
    <w:rsid w:val="001E3F5D"/>
    <w:rsid w:val="001F6948"/>
    <w:rsid w:val="001F6D82"/>
    <w:rsid w:val="002028B2"/>
    <w:rsid w:val="00205590"/>
    <w:rsid w:val="00211E9A"/>
    <w:rsid w:val="00212460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4784"/>
    <w:rsid w:val="002559C8"/>
    <w:rsid w:val="002623FD"/>
    <w:rsid w:val="00263230"/>
    <w:rsid w:val="002632CE"/>
    <w:rsid w:val="00271321"/>
    <w:rsid w:val="002733D2"/>
    <w:rsid w:val="0027593C"/>
    <w:rsid w:val="00275F48"/>
    <w:rsid w:val="00277959"/>
    <w:rsid w:val="002824A4"/>
    <w:rsid w:val="00283CA9"/>
    <w:rsid w:val="0029073D"/>
    <w:rsid w:val="0029075D"/>
    <w:rsid w:val="00290BBE"/>
    <w:rsid w:val="00290C8F"/>
    <w:rsid w:val="00291B5A"/>
    <w:rsid w:val="0029384F"/>
    <w:rsid w:val="002969E2"/>
    <w:rsid w:val="00297763"/>
    <w:rsid w:val="002A0D5A"/>
    <w:rsid w:val="002A2E87"/>
    <w:rsid w:val="002A3596"/>
    <w:rsid w:val="002A3733"/>
    <w:rsid w:val="002B3FF5"/>
    <w:rsid w:val="002C0872"/>
    <w:rsid w:val="002D1641"/>
    <w:rsid w:val="002D381F"/>
    <w:rsid w:val="002D5723"/>
    <w:rsid w:val="002E5CBE"/>
    <w:rsid w:val="002E6D29"/>
    <w:rsid w:val="002F19A8"/>
    <w:rsid w:val="002F3657"/>
    <w:rsid w:val="00300455"/>
    <w:rsid w:val="003007B6"/>
    <w:rsid w:val="003034F2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3B38"/>
    <w:rsid w:val="0036442A"/>
    <w:rsid w:val="00367997"/>
    <w:rsid w:val="00376A1B"/>
    <w:rsid w:val="00380857"/>
    <w:rsid w:val="00380EE8"/>
    <w:rsid w:val="00381129"/>
    <w:rsid w:val="00384C4C"/>
    <w:rsid w:val="0038597F"/>
    <w:rsid w:val="003910E7"/>
    <w:rsid w:val="0039152B"/>
    <w:rsid w:val="00393AFA"/>
    <w:rsid w:val="003A7EDF"/>
    <w:rsid w:val="003B0127"/>
    <w:rsid w:val="003B176A"/>
    <w:rsid w:val="003B7AA6"/>
    <w:rsid w:val="003C6FC3"/>
    <w:rsid w:val="003C7636"/>
    <w:rsid w:val="003C7C3B"/>
    <w:rsid w:val="003D3032"/>
    <w:rsid w:val="003D30E5"/>
    <w:rsid w:val="003D4D5B"/>
    <w:rsid w:val="003E06BD"/>
    <w:rsid w:val="003E52A2"/>
    <w:rsid w:val="003E5D9C"/>
    <w:rsid w:val="003F281F"/>
    <w:rsid w:val="003F4493"/>
    <w:rsid w:val="003F4C84"/>
    <w:rsid w:val="00410C8A"/>
    <w:rsid w:val="00411167"/>
    <w:rsid w:val="004114CE"/>
    <w:rsid w:val="00411E07"/>
    <w:rsid w:val="00412FCC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6E09"/>
    <w:rsid w:val="00450D59"/>
    <w:rsid w:val="004648C4"/>
    <w:rsid w:val="00466BBB"/>
    <w:rsid w:val="004737C4"/>
    <w:rsid w:val="00475137"/>
    <w:rsid w:val="00477510"/>
    <w:rsid w:val="00485C01"/>
    <w:rsid w:val="00492B9F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7AD0"/>
    <w:rsid w:val="00512495"/>
    <w:rsid w:val="00514A9A"/>
    <w:rsid w:val="0051795B"/>
    <w:rsid w:val="00520EB0"/>
    <w:rsid w:val="00522A4E"/>
    <w:rsid w:val="005246AF"/>
    <w:rsid w:val="005250E3"/>
    <w:rsid w:val="0053081E"/>
    <w:rsid w:val="0053088A"/>
    <w:rsid w:val="005344D9"/>
    <w:rsid w:val="00534DCC"/>
    <w:rsid w:val="00541AD7"/>
    <w:rsid w:val="00541D7E"/>
    <w:rsid w:val="00543AE9"/>
    <w:rsid w:val="005442A2"/>
    <w:rsid w:val="00547841"/>
    <w:rsid w:val="00550526"/>
    <w:rsid w:val="005529E8"/>
    <w:rsid w:val="00553AD6"/>
    <w:rsid w:val="005615F0"/>
    <w:rsid w:val="005744B8"/>
    <w:rsid w:val="00593030"/>
    <w:rsid w:val="00595291"/>
    <w:rsid w:val="005955FF"/>
    <w:rsid w:val="0059777E"/>
    <w:rsid w:val="005A5F79"/>
    <w:rsid w:val="005A7717"/>
    <w:rsid w:val="005B0C65"/>
    <w:rsid w:val="005B3798"/>
    <w:rsid w:val="005B6423"/>
    <w:rsid w:val="005B66F2"/>
    <w:rsid w:val="005C070A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24F9"/>
    <w:rsid w:val="005F6EF7"/>
    <w:rsid w:val="00601462"/>
    <w:rsid w:val="00610A61"/>
    <w:rsid w:val="00616755"/>
    <w:rsid w:val="0062495A"/>
    <w:rsid w:val="00624CD1"/>
    <w:rsid w:val="00644965"/>
    <w:rsid w:val="006452BE"/>
    <w:rsid w:val="00650110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4BFB"/>
    <w:rsid w:val="00676E9C"/>
    <w:rsid w:val="00677104"/>
    <w:rsid w:val="00680570"/>
    <w:rsid w:val="0068096A"/>
    <w:rsid w:val="006842E0"/>
    <w:rsid w:val="00685706"/>
    <w:rsid w:val="00685AA2"/>
    <w:rsid w:val="006927E9"/>
    <w:rsid w:val="00694F88"/>
    <w:rsid w:val="006A1AD9"/>
    <w:rsid w:val="006A2A34"/>
    <w:rsid w:val="006B4F09"/>
    <w:rsid w:val="006B5DD0"/>
    <w:rsid w:val="006B623D"/>
    <w:rsid w:val="006C63EA"/>
    <w:rsid w:val="006C7F37"/>
    <w:rsid w:val="006D2279"/>
    <w:rsid w:val="006D519E"/>
    <w:rsid w:val="006D6966"/>
    <w:rsid w:val="006E2CE2"/>
    <w:rsid w:val="006E35CC"/>
    <w:rsid w:val="006E41B3"/>
    <w:rsid w:val="006E55E5"/>
    <w:rsid w:val="006E7A3D"/>
    <w:rsid w:val="006F03E7"/>
    <w:rsid w:val="006F372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14A14"/>
    <w:rsid w:val="00720088"/>
    <w:rsid w:val="007221CC"/>
    <w:rsid w:val="00726894"/>
    <w:rsid w:val="00726D07"/>
    <w:rsid w:val="007271DD"/>
    <w:rsid w:val="00727388"/>
    <w:rsid w:val="0073553A"/>
    <w:rsid w:val="0074277E"/>
    <w:rsid w:val="00743063"/>
    <w:rsid w:val="00745107"/>
    <w:rsid w:val="00745A62"/>
    <w:rsid w:val="00745D8A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6721D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6647"/>
    <w:rsid w:val="00800E81"/>
    <w:rsid w:val="0080190B"/>
    <w:rsid w:val="00804C43"/>
    <w:rsid w:val="0080566B"/>
    <w:rsid w:val="00806BB5"/>
    <w:rsid w:val="00807526"/>
    <w:rsid w:val="00810852"/>
    <w:rsid w:val="008270A7"/>
    <w:rsid w:val="00832F21"/>
    <w:rsid w:val="00843D36"/>
    <w:rsid w:val="00844D7D"/>
    <w:rsid w:val="00845EBC"/>
    <w:rsid w:val="00847C7D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9231B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60163"/>
    <w:rsid w:val="00963BA4"/>
    <w:rsid w:val="00967AB1"/>
    <w:rsid w:val="00970376"/>
    <w:rsid w:val="00972553"/>
    <w:rsid w:val="00975DC4"/>
    <w:rsid w:val="00980D70"/>
    <w:rsid w:val="009832E9"/>
    <w:rsid w:val="00985A5A"/>
    <w:rsid w:val="00986BAA"/>
    <w:rsid w:val="00986F3B"/>
    <w:rsid w:val="009A0597"/>
    <w:rsid w:val="009A33C7"/>
    <w:rsid w:val="009A581C"/>
    <w:rsid w:val="009A7D4A"/>
    <w:rsid w:val="009B55FA"/>
    <w:rsid w:val="009C6DDC"/>
    <w:rsid w:val="009C79B7"/>
    <w:rsid w:val="009D3509"/>
    <w:rsid w:val="009D4B60"/>
    <w:rsid w:val="009D702F"/>
    <w:rsid w:val="009E126D"/>
    <w:rsid w:val="009E24BE"/>
    <w:rsid w:val="009F38F8"/>
    <w:rsid w:val="009F4013"/>
    <w:rsid w:val="009F4B96"/>
    <w:rsid w:val="009F72FF"/>
    <w:rsid w:val="00A006B0"/>
    <w:rsid w:val="00A01D6F"/>
    <w:rsid w:val="00A058C0"/>
    <w:rsid w:val="00A06785"/>
    <w:rsid w:val="00A13D47"/>
    <w:rsid w:val="00A17AFD"/>
    <w:rsid w:val="00A211BB"/>
    <w:rsid w:val="00A261C0"/>
    <w:rsid w:val="00A274D7"/>
    <w:rsid w:val="00A319E8"/>
    <w:rsid w:val="00A321E6"/>
    <w:rsid w:val="00A32834"/>
    <w:rsid w:val="00A32D07"/>
    <w:rsid w:val="00A3799B"/>
    <w:rsid w:val="00A42257"/>
    <w:rsid w:val="00A45D7D"/>
    <w:rsid w:val="00A45DF4"/>
    <w:rsid w:val="00A47893"/>
    <w:rsid w:val="00A51D06"/>
    <w:rsid w:val="00A53279"/>
    <w:rsid w:val="00A5391B"/>
    <w:rsid w:val="00A55904"/>
    <w:rsid w:val="00A561A8"/>
    <w:rsid w:val="00A74296"/>
    <w:rsid w:val="00A8072D"/>
    <w:rsid w:val="00A82F7B"/>
    <w:rsid w:val="00A83C09"/>
    <w:rsid w:val="00A876A0"/>
    <w:rsid w:val="00A87D61"/>
    <w:rsid w:val="00A90A97"/>
    <w:rsid w:val="00A936BF"/>
    <w:rsid w:val="00A93BBD"/>
    <w:rsid w:val="00A94D90"/>
    <w:rsid w:val="00A957CF"/>
    <w:rsid w:val="00AA178D"/>
    <w:rsid w:val="00AA1840"/>
    <w:rsid w:val="00AA2311"/>
    <w:rsid w:val="00AA5729"/>
    <w:rsid w:val="00AC1317"/>
    <w:rsid w:val="00AC23A5"/>
    <w:rsid w:val="00AC4115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991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64075"/>
    <w:rsid w:val="00B64FE3"/>
    <w:rsid w:val="00B71BCD"/>
    <w:rsid w:val="00B737E5"/>
    <w:rsid w:val="00B768D5"/>
    <w:rsid w:val="00B816AF"/>
    <w:rsid w:val="00B82456"/>
    <w:rsid w:val="00B84536"/>
    <w:rsid w:val="00B86AE4"/>
    <w:rsid w:val="00B922D4"/>
    <w:rsid w:val="00B952F0"/>
    <w:rsid w:val="00B9608F"/>
    <w:rsid w:val="00BA2A05"/>
    <w:rsid w:val="00BA506F"/>
    <w:rsid w:val="00BA751F"/>
    <w:rsid w:val="00BB4A2D"/>
    <w:rsid w:val="00BB5AF1"/>
    <w:rsid w:val="00BC318E"/>
    <w:rsid w:val="00BC386E"/>
    <w:rsid w:val="00BC58A5"/>
    <w:rsid w:val="00BC7247"/>
    <w:rsid w:val="00BD3BD8"/>
    <w:rsid w:val="00BD534E"/>
    <w:rsid w:val="00BD5F31"/>
    <w:rsid w:val="00BD7A7D"/>
    <w:rsid w:val="00BE1653"/>
    <w:rsid w:val="00BE45D1"/>
    <w:rsid w:val="00BE5903"/>
    <w:rsid w:val="00BE7A28"/>
    <w:rsid w:val="00BF2646"/>
    <w:rsid w:val="00C028F8"/>
    <w:rsid w:val="00C074F3"/>
    <w:rsid w:val="00C12DBC"/>
    <w:rsid w:val="00C33EFA"/>
    <w:rsid w:val="00C3448E"/>
    <w:rsid w:val="00C358F0"/>
    <w:rsid w:val="00C419FA"/>
    <w:rsid w:val="00C41BDA"/>
    <w:rsid w:val="00C434C7"/>
    <w:rsid w:val="00C43847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30E2"/>
    <w:rsid w:val="00CC0717"/>
    <w:rsid w:val="00CC51DF"/>
    <w:rsid w:val="00CD0157"/>
    <w:rsid w:val="00CD39D7"/>
    <w:rsid w:val="00CD411B"/>
    <w:rsid w:val="00CD752B"/>
    <w:rsid w:val="00CE019E"/>
    <w:rsid w:val="00CE3EEE"/>
    <w:rsid w:val="00CE7F76"/>
    <w:rsid w:val="00CF47CA"/>
    <w:rsid w:val="00CF5799"/>
    <w:rsid w:val="00CF5F5C"/>
    <w:rsid w:val="00D11405"/>
    <w:rsid w:val="00D226C4"/>
    <w:rsid w:val="00D23F92"/>
    <w:rsid w:val="00D24802"/>
    <w:rsid w:val="00D24A10"/>
    <w:rsid w:val="00D31A01"/>
    <w:rsid w:val="00D372D4"/>
    <w:rsid w:val="00D411FE"/>
    <w:rsid w:val="00D42FEC"/>
    <w:rsid w:val="00D438EE"/>
    <w:rsid w:val="00D464FB"/>
    <w:rsid w:val="00D54DD2"/>
    <w:rsid w:val="00D65CCC"/>
    <w:rsid w:val="00D70090"/>
    <w:rsid w:val="00D702EF"/>
    <w:rsid w:val="00D76165"/>
    <w:rsid w:val="00D7788B"/>
    <w:rsid w:val="00D81A70"/>
    <w:rsid w:val="00D856C0"/>
    <w:rsid w:val="00D94BBC"/>
    <w:rsid w:val="00D97904"/>
    <w:rsid w:val="00DA06D1"/>
    <w:rsid w:val="00DB1835"/>
    <w:rsid w:val="00DB55D6"/>
    <w:rsid w:val="00DC3892"/>
    <w:rsid w:val="00DC3DD2"/>
    <w:rsid w:val="00DC7F03"/>
    <w:rsid w:val="00DD1D54"/>
    <w:rsid w:val="00DD2DB0"/>
    <w:rsid w:val="00DE2C84"/>
    <w:rsid w:val="00DE3870"/>
    <w:rsid w:val="00DF02C0"/>
    <w:rsid w:val="00DF1870"/>
    <w:rsid w:val="00DF5377"/>
    <w:rsid w:val="00E02251"/>
    <w:rsid w:val="00E17E71"/>
    <w:rsid w:val="00E20C26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5E01"/>
    <w:rsid w:val="00E77592"/>
    <w:rsid w:val="00E80FB8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D0710"/>
    <w:rsid w:val="00ED0F02"/>
    <w:rsid w:val="00ED1BF4"/>
    <w:rsid w:val="00ED693B"/>
    <w:rsid w:val="00ED6D88"/>
    <w:rsid w:val="00ED6E00"/>
    <w:rsid w:val="00ED7006"/>
    <w:rsid w:val="00EE3763"/>
    <w:rsid w:val="00EE5070"/>
    <w:rsid w:val="00EF3FDA"/>
    <w:rsid w:val="00F0028F"/>
    <w:rsid w:val="00F00604"/>
    <w:rsid w:val="00F01E2E"/>
    <w:rsid w:val="00F03AFC"/>
    <w:rsid w:val="00F12DB0"/>
    <w:rsid w:val="00F135FB"/>
    <w:rsid w:val="00F156B4"/>
    <w:rsid w:val="00F177C0"/>
    <w:rsid w:val="00F21C56"/>
    <w:rsid w:val="00F263F1"/>
    <w:rsid w:val="00F33204"/>
    <w:rsid w:val="00F404F4"/>
    <w:rsid w:val="00F46BAC"/>
    <w:rsid w:val="00F55D23"/>
    <w:rsid w:val="00F62239"/>
    <w:rsid w:val="00F666DB"/>
    <w:rsid w:val="00F71C54"/>
    <w:rsid w:val="00F73A51"/>
    <w:rsid w:val="00F7484B"/>
    <w:rsid w:val="00F74B14"/>
    <w:rsid w:val="00F74EB3"/>
    <w:rsid w:val="00F807DF"/>
    <w:rsid w:val="00F80865"/>
    <w:rsid w:val="00F85353"/>
    <w:rsid w:val="00F85B7F"/>
    <w:rsid w:val="00F86C31"/>
    <w:rsid w:val="00F87EE8"/>
    <w:rsid w:val="00F92F71"/>
    <w:rsid w:val="00F93A93"/>
    <w:rsid w:val="00FA0D86"/>
    <w:rsid w:val="00FA17EA"/>
    <w:rsid w:val="00FA5966"/>
    <w:rsid w:val="00FB248A"/>
    <w:rsid w:val="00FB3EFD"/>
    <w:rsid w:val="00FB4151"/>
    <w:rsid w:val="00FB5F0E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uiPriority w:val="99"/>
    <w:semiHidden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uiPriority w:val="99"/>
    <w:semiHidden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uiPriority w:val="99"/>
    <w:semiHidden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5BC035-55C3-A14D-8FA7-AE6E2CED4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318</Words>
  <Characters>1755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2069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Jonatan Lewczuk</cp:lastModifiedBy>
  <cp:revision>5</cp:revision>
  <cp:lastPrinted>2014-05-24T11:23:00Z</cp:lastPrinted>
  <dcterms:created xsi:type="dcterms:W3CDTF">2022-10-06T03:24:00Z</dcterms:created>
  <dcterms:modified xsi:type="dcterms:W3CDTF">2022-10-22T03:59:00Z</dcterms:modified>
</cp:coreProperties>
</file>