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9B6DB81" w14:textId="18B178CB" w:rsidR="009E14F1" w:rsidRPr="00CA6CC7" w:rsidRDefault="00E53C94" w:rsidP="007F7BCB">
      <w:pPr>
        <w:spacing w:after="120" w:line="240" w:lineRule="auto"/>
        <w:jc w:val="center"/>
        <w:rPr>
          <w:rFonts w:ascii="Times New Roman" w:eastAsia="Times New Roman" w:hAnsi="Times New Roman" w:cs="Times New Roman"/>
          <w:b/>
          <w:sz w:val="36"/>
          <w:szCs w:val="36"/>
          <w:lang w:val="es-419"/>
        </w:rPr>
      </w:pPr>
      <w:r w:rsidRPr="00CA6CC7">
        <w:rPr>
          <w:rFonts w:ascii="Times New Roman" w:eastAsia="Times New Roman" w:hAnsi="Times New Roman" w:cs="Times New Roman"/>
          <w:b/>
          <w:sz w:val="36"/>
          <w:szCs w:val="36"/>
          <w:lang w:val="es-419"/>
        </w:rPr>
        <w:t>Discipula</w:t>
      </w:r>
      <w:r w:rsidR="00B72E92" w:rsidRPr="00CA6CC7">
        <w:rPr>
          <w:rFonts w:ascii="Times New Roman" w:eastAsia="Times New Roman" w:hAnsi="Times New Roman" w:cs="Times New Roman"/>
          <w:b/>
          <w:sz w:val="36"/>
          <w:szCs w:val="36"/>
          <w:lang w:val="es-419"/>
        </w:rPr>
        <w:t>ndo</w:t>
      </w:r>
      <w:r w:rsidRPr="00CA6CC7">
        <w:rPr>
          <w:rFonts w:ascii="Times New Roman" w:eastAsia="Times New Roman" w:hAnsi="Times New Roman" w:cs="Times New Roman"/>
          <w:b/>
          <w:sz w:val="36"/>
          <w:szCs w:val="36"/>
          <w:lang w:val="es-419"/>
        </w:rPr>
        <w:t xml:space="preserve"> y equipa</w:t>
      </w:r>
      <w:r w:rsidR="00B72E92" w:rsidRPr="00CA6CC7">
        <w:rPr>
          <w:rFonts w:ascii="Times New Roman" w:eastAsia="Times New Roman" w:hAnsi="Times New Roman" w:cs="Times New Roman"/>
          <w:b/>
          <w:sz w:val="36"/>
          <w:szCs w:val="36"/>
          <w:lang w:val="es-419"/>
        </w:rPr>
        <w:t>ndo</w:t>
      </w:r>
      <w:r w:rsidRPr="00CA6CC7">
        <w:rPr>
          <w:rFonts w:ascii="Times New Roman" w:eastAsia="Times New Roman" w:hAnsi="Times New Roman" w:cs="Times New Roman"/>
          <w:b/>
          <w:sz w:val="36"/>
          <w:szCs w:val="36"/>
          <w:lang w:val="es-419"/>
        </w:rPr>
        <w:t xml:space="preserve"> </w:t>
      </w:r>
      <w:r w:rsidR="00481F30" w:rsidRPr="00CA6CC7">
        <w:rPr>
          <w:rFonts w:ascii="Times New Roman" w:eastAsia="Times New Roman" w:hAnsi="Times New Roman" w:cs="Times New Roman"/>
          <w:b/>
          <w:sz w:val="36"/>
          <w:szCs w:val="36"/>
          <w:lang w:val="es-419"/>
        </w:rPr>
        <w:t xml:space="preserve">en </w:t>
      </w:r>
      <w:r w:rsidR="00154510" w:rsidRPr="00CA6CC7">
        <w:rPr>
          <w:rFonts w:ascii="Times New Roman" w:eastAsia="Times New Roman" w:hAnsi="Times New Roman" w:cs="Times New Roman"/>
          <w:b/>
          <w:sz w:val="36"/>
          <w:szCs w:val="36"/>
          <w:lang w:val="es-419"/>
        </w:rPr>
        <w:t>los dones del Espíritu Santo con énfasis en la profecía</w:t>
      </w:r>
    </w:p>
    <w:p w14:paraId="5D6C053A" w14:textId="3254D84B" w:rsidR="00262CF5" w:rsidRPr="00CA6CC7" w:rsidRDefault="00481F30" w:rsidP="007F7BCB">
      <w:pPr>
        <w:spacing w:after="120" w:line="240" w:lineRule="auto"/>
        <w:jc w:val="center"/>
        <w:rPr>
          <w:rFonts w:ascii="Times New Roman" w:eastAsia="Times New Roman" w:hAnsi="Times New Roman" w:cs="Times New Roman"/>
          <w:sz w:val="24"/>
          <w:szCs w:val="24"/>
          <w:lang w:val="es-419"/>
        </w:rPr>
      </w:pPr>
      <w:r w:rsidRPr="00CA6CC7">
        <w:rPr>
          <w:rFonts w:ascii="Times New Roman" w:eastAsia="Times New Roman" w:hAnsi="Times New Roman" w:cs="Times New Roman"/>
          <w:bCs/>
          <w:sz w:val="24"/>
          <w:szCs w:val="24"/>
          <w:lang w:val="es-419"/>
        </w:rPr>
        <w:t xml:space="preserve">Tony Nardella y </w:t>
      </w:r>
      <w:proofErr w:type="spellStart"/>
      <w:r w:rsidRPr="00CA6CC7">
        <w:rPr>
          <w:rFonts w:ascii="Times New Roman" w:eastAsia="Times New Roman" w:hAnsi="Times New Roman" w:cs="Times New Roman"/>
          <w:bCs/>
          <w:sz w:val="24"/>
          <w:szCs w:val="24"/>
          <w:lang w:val="es-419"/>
        </w:rPr>
        <w:t>Darin</w:t>
      </w:r>
      <w:proofErr w:type="spellEnd"/>
      <w:r w:rsidRPr="00CA6CC7">
        <w:rPr>
          <w:rFonts w:ascii="Times New Roman" w:eastAsia="Times New Roman" w:hAnsi="Times New Roman" w:cs="Times New Roman"/>
          <w:bCs/>
          <w:sz w:val="24"/>
          <w:szCs w:val="24"/>
          <w:lang w:val="es-419"/>
        </w:rPr>
        <w:t xml:space="preserve"> </w:t>
      </w:r>
      <w:proofErr w:type="spellStart"/>
      <w:r w:rsidRPr="00CA6CC7">
        <w:rPr>
          <w:rFonts w:ascii="Times New Roman" w:eastAsia="Times New Roman" w:hAnsi="Times New Roman" w:cs="Times New Roman"/>
          <w:bCs/>
          <w:sz w:val="24"/>
          <w:szCs w:val="24"/>
          <w:lang w:val="es-419"/>
        </w:rPr>
        <w:t>Slack</w:t>
      </w:r>
      <w:proofErr w:type="spellEnd"/>
      <w:r w:rsidRPr="00CA6CC7">
        <w:rPr>
          <w:rFonts w:ascii="Times New Roman" w:eastAsia="Times New Roman" w:hAnsi="Times New Roman" w:cs="Times New Roman"/>
          <w:bCs/>
          <w:sz w:val="24"/>
          <w:szCs w:val="24"/>
          <w:lang w:val="es-419"/>
        </w:rPr>
        <w:t>, Ministerio</w:t>
      </w:r>
      <w:r w:rsidR="000F3D05" w:rsidRPr="00CA6CC7">
        <w:rPr>
          <w:rFonts w:ascii="Times New Roman" w:eastAsia="Times New Roman" w:hAnsi="Times New Roman" w:cs="Times New Roman"/>
          <w:bCs/>
          <w:sz w:val="24"/>
          <w:szCs w:val="24"/>
          <w:lang w:val="es-419"/>
        </w:rPr>
        <w:t xml:space="preserve"> </w:t>
      </w:r>
      <w:r w:rsidR="00A770D0" w:rsidRPr="00CA6CC7">
        <w:rPr>
          <w:rFonts w:ascii="Times New Roman" w:eastAsia="Times New Roman" w:hAnsi="Times New Roman" w:cs="Times New Roman"/>
          <w:sz w:val="24"/>
          <w:szCs w:val="24"/>
          <w:lang w:val="es-419"/>
        </w:rPr>
        <w:t>Corazón de Tito.</w:t>
      </w:r>
    </w:p>
    <w:p w14:paraId="59B6DB82" w14:textId="14115BEA" w:rsidR="009E14F1" w:rsidRPr="00CA6CC7" w:rsidRDefault="00A770D0" w:rsidP="00B02019">
      <w:pPr>
        <w:spacing w:line="240" w:lineRule="auto"/>
        <w:jc w:val="center"/>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w:t>
      </w:r>
      <w:r w:rsidRPr="00CA6CC7">
        <w:rPr>
          <w:rFonts w:ascii="Times New Roman" w:eastAsia="Times New Roman" w:hAnsi="Times New Roman" w:cs="Times New Roman"/>
          <w:i/>
          <w:sz w:val="24"/>
          <w:szCs w:val="24"/>
          <w:lang w:val="es-419"/>
        </w:rPr>
        <w:t>Esfuércense en seguir el amor y ambicionen los dones espirituales, sobre todo el de profecía.</w:t>
      </w:r>
      <w:r w:rsidRPr="00CA6CC7">
        <w:rPr>
          <w:rFonts w:ascii="Times New Roman" w:eastAsia="Times New Roman" w:hAnsi="Times New Roman" w:cs="Times New Roman"/>
          <w:sz w:val="24"/>
          <w:szCs w:val="24"/>
          <w:lang w:val="es-419"/>
        </w:rPr>
        <w:t xml:space="preserve">” </w:t>
      </w:r>
      <w:r w:rsidR="00806959" w:rsidRPr="00CA6CC7">
        <w:rPr>
          <w:rFonts w:ascii="Times New Roman" w:eastAsia="Times New Roman" w:hAnsi="Times New Roman" w:cs="Times New Roman"/>
          <w:sz w:val="24"/>
          <w:szCs w:val="24"/>
          <w:lang w:val="es-419"/>
        </w:rPr>
        <w:t>(</w:t>
      </w:r>
      <w:r w:rsidRPr="00CA6CC7">
        <w:rPr>
          <w:rFonts w:ascii="Times New Roman" w:eastAsia="Times New Roman" w:hAnsi="Times New Roman" w:cs="Times New Roman"/>
          <w:sz w:val="24"/>
          <w:szCs w:val="24"/>
          <w:lang w:val="es-419"/>
        </w:rPr>
        <w:t>1 Corintios 14:1</w:t>
      </w:r>
      <w:r w:rsidR="00867F1C" w:rsidRPr="00CA6CC7">
        <w:rPr>
          <w:rFonts w:ascii="Times New Roman" w:eastAsia="Times New Roman" w:hAnsi="Times New Roman" w:cs="Times New Roman"/>
          <w:sz w:val="24"/>
          <w:szCs w:val="24"/>
          <w:lang w:val="es-419"/>
        </w:rPr>
        <w:t xml:space="preserve"> NVI)</w:t>
      </w:r>
    </w:p>
    <w:p w14:paraId="71BF9FB7" w14:textId="77777777" w:rsidR="007F7BCB" w:rsidRPr="00CA6CC7" w:rsidRDefault="007F7BCB" w:rsidP="00B02019">
      <w:pPr>
        <w:spacing w:line="240" w:lineRule="auto"/>
        <w:jc w:val="center"/>
        <w:rPr>
          <w:rFonts w:ascii="Times New Roman" w:eastAsia="Times New Roman" w:hAnsi="Times New Roman" w:cs="Times New Roman"/>
          <w:bCs/>
          <w:sz w:val="24"/>
          <w:szCs w:val="24"/>
          <w:lang w:val="es-419"/>
        </w:rPr>
      </w:pPr>
    </w:p>
    <w:p w14:paraId="59B6DB83" w14:textId="7FED92DD" w:rsidR="009E14F1" w:rsidRPr="00CA6CC7" w:rsidRDefault="00A770D0" w:rsidP="00B02019">
      <w:pPr>
        <w:spacing w:line="240" w:lineRule="auto"/>
        <w:rPr>
          <w:rFonts w:ascii="Times New Roman" w:eastAsia="Times New Roman" w:hAnsi="Times New Roman" w:cs="Times New Roman"/>
          <w:i/>
          <w:iCs/>
          <w:sz w:val="24"/>
          <w:szCs w:val="24"/>
          <w:lang w:val="es-419"/>
        </w:rPr>
      </w:pPr>
      <w:r w:rsidRPr="00CA6CC7">
        <w:rPr>
          <w:rFonts w:ascii="Times New Roman" w:eastAsia="Times New Roman" w:hAnsi="Times New Roman" w:cs="Times New Roman"/>
          <w:i/>
          <w:iCs/>
          <w:sz w:val="24"/>
          <w:szCs w:val="24"/>
          <w:lang w:val="es-419"/>
        </w:rPr>
        <w:t>Trasfondo de Tony Nardella</w:t>
      </w:r>
    </w:p>
    <w:p w14:paraId="59B6DB84" w14:textId="1FC94535" w:rsidR="009E14F1" w:rsidRPr="00CA6CC7" w:rsidRDefault="00B72E92" w:rsidP="00B02019">
      <w:pPr>
        <w:pStyle w:val="ListParagraph"/>
        <w:numPr>
          <w:ilvl w:val="3"/>
          <w:numId w:val="53"/>
        </w:numPr>
        <w:spacing w:line="240" w:lineRule="auto"/>
        <w:ind w:left="90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Se convirtió</w:t>
      </w:r>
      <w:r w:rsidR="00F43325" w:rsidRPr="00CA6CC7">
        <w:rPr>
          <w:rFonts w:ascii="Times New Roman" w:eastAsia="Times New Roman" w:hAnsi="Times New Roman" w:cs="Times New Roman"/>
          <w:sz w:val="24"/>
          <w:szCs w:val="24"/>
          <w:lang w:val="es-419"/>
        </w:rPr>
        <w:t xml:space="preserve"> </w:t>
      </w:r>
      <w:r w:rsidRPr="00CA6CC7">
        <w:rPr>
          <w:rFonts w:ascii="Times New Roman" w:eastAsia="Times New Roman" w:hAnsi="Times New Roman" w:cs="Times New Roman"/>
          <w:sz w:val="24"/>
          <w:szCs w:val="24"/>
          <w:lang w:val="es-419"/>
        </w:rPr>
        <w:t>en la universidad de D</w:t>
      </w:r>
      <w:r w:rsidR="009E3287" w:rsidRPr="00CA6CC7">
        <w:rPr>
          <w:rFonts w:ascii="Times New Roman" w:eastAsia="Times New Roman" w:hAnsi="Times New Roman" w:cs="Times New Roman"/>
          <w:sz w:val="24"/>
          <w:szCs w:val="24"/>
          <w:lang w:val="es-419"/>
        </w:rPr>
        <w:t>erecho</w:t>
      </w:r>
      <w:r w:rsidR="00682ECB" w:rsidRPr="00CA6CC7">
        <w:rPr>
          <w:rFonts w:ascii="Times New Roman" w:eastAsia="Times New Roman" w:hAnsi="Times New Roman" w:cs="Times New Roman"/>
          <w:sz w:val="24"/>
          <w:szCs w:val="24"/>
          <w:lang w:val="es-419"/>
        </w:rPr>
        <w:t xml:space="preserve"> </w:t>
      </w:r>
      <w:r w:rsidR="00F43325" w:rsidRPr="00CA6CC7">
        <w:rPr>
          <w:rFonts w:ascii="Times New Roman" w:eastAsia="Times New Roman" w:hAnsi="Times New Roman" w:cs="Times New Roman"/>
          <w:sz w:val="24"/>
          <w:szCs w:val="24"/>
          <w:lang w:val="es-419"/>
        </w:rPr>
        <w:t xml:space="preserve">y </w:t>
      </w:r>
      <w:r w:rsidR="00682ECB" w:rsidRPr="00CA6CC7">
        <w:rPr>
          <w:rFonts w:ascii="Times New Roman" w:eastAsia="Times New Roman" w:hAnsi="Times New Roman" w:cs="Times New Roman"/>
          <w:sz w:val="24"/>
          <w:szCs w:val="24"/>
          <w:lang w:val="es-419"/>
        </w:rPr>
        <w:t xml:space="preserve">recibió un </w:t>
      </w:r>
      <w:r w:rsidR="00F43325" w:rsidRPr="00CA6CC7">
        <w:rPr>
          <w:rFonts w:ascii="Times New Roman" w:eastAsia="Times New Roman" w:hAnsi="Times New Roman" w:cs="Times New Roman"/>
          <w:sz w:val="24"/>
          <w:szCs w:val="24"/>
          <w:lang w:val="es-419"/>
        </w:rPr>
        <w:t>llamado a</w:t>
      </w:r>
      <w:r w:rsidR="00682ECB" w:rsidRPr="00CA6CC7">
        <w:rPr>
          <w:rFonts w:ascii="Times New Roman" w:eastAsia="Times New Roman" w:hAnsi="Times New Roman" w:cs="Times New Roman"/>
          <w:sz w:val="24"/>
          <w:szCs w:val="24"/>
          <w:lang w:val="es-419"/>
        </w:rPr>
        <w:t xml:space="preserve"> las naciones</w:t>
      </w:r>
    </w:p>
    <w:p w14:paraId="1C249730" w14:textId="676F9967" w:rsidR="00C23993" w:rsidRPr="00CA6CC7" w:rsidRDefault="0003115C" w:rsidP="00B02019">
      <w:pPr>
        <w:pStyle w:val="ListParagraph"/>
        <w:numPr>
          <w:ilvl w:val="3"/>
          <w:numId w:val="53"/>
        </w:numPr>
        <w:spacing w:line="240" w:lineRule="auto"/>
        <w:ind w:left="90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Fundador de una iglesia, </w:t>
      </w:r>
      <w:r w:rsidR="003A1E4B" w:rsidRPr="00CA6CC7">
        <w:rPr>
          <w:rFonts w:ascii="Times New Roman" w:eastAsia="Times New Roman" w:hAnsi="Times New Roman" w:cs="Times New Roman"/>
          <w:sz w:val="24"/>
          <w:szCs w:val="24"/>
          <w:lang w:val="es-419"/>
        </w:rPr>
        <w:t xml:space="preserve">y con </w:t>
      </w:r>
      <w:r w:rsidR="00A770D0" w:rsidRPr="00CA6CC7">
        <w:rPr>
          <w:rFonts w:ascii="Times New Roman" w:eastAsia="Times New Roman" w:hAnsi="Times New Roman" w:cs="Times New Roman"/>
          <w:sz w:val="24"/>
          <w:szCs w:val="24"/>
          <w:lang w:val="es-419"/>
        </w:rPr>
        <w:t xml:space="preserve">30 años </w:t>
      </w:r>
      <w:r w:rsidR="00911F66" w:rsidRPr="00CA6CC7">
        <w:rPr>
          <w:rFonts w:ascii="Times New Roman" w:eastAsia="Times New Roman" w:hAnsi="Times New Roman" w:cs="Times New Roman"/>
          <w:sz w:val="24"/>
          <w:szCs w:val="24"/>
          <w:lang w:val="es-419"/>
        </w:rPr>
        <w:t>de</w:t>
      </w:r>
      <w:r w:rsidR="00B72E92" w:rsidRPr="00CA6CC7">
        <w:rPr>
          <w:rFonts w:ascii="Times New Roman" w:eastAsia="Times New Roman" w:hAnsi="Times New Roman" w:cs="Times New Roman"/>
          <w:sz w:val="24"/>
          <w:szCs w:val="24"/>
          <w:lang w:val="es-419"/>
        </w:rPr>
        <w:t xml:space="preserve"> experiencia viajando</w:t>
      </w:r>
      <w:r w:rsidR="00911F66" w:rsidRPr="00CA6CC7">
        <w:rPr>
          <w:rFonts w:ascii="Times New Roman" w:eastAsia="Times New Roman" w:hAnsi="Times New Roman" w:cs="Times New Roman"/>
          <w:sz w:val="24"/>
          <w:szCs w:val="24"/>
          <w:lang w:val="es-419"/>
        </w:rPr>
        <w:t xml:space="preserve"> </w:t>
      </w:r>
      <w:r w:rsidR="00B72E92" w:rsidRPr="00CA6CC7">
        <w:rPr>
          <w:rFonts w:ascii="Times New Roman" w:eastAsia="Times New Roman" w:hAnsi="Times New Roman" w:cs="Times New Roman"/>
          <w:sz w:val="24"/>
          <w:szCs w:val="24"/>
          <w:lang w:val="es-419"/>
        </w:rPr>
        <w:t>dentro de</w:t>
      </w:r>
      <w:r w:rsidR="00A770D0" w:rsidRPr="00CA6CC7">
        <w:rPr>
          <w:rFonts w:ascii="Times New Roman" w:eastAsia="Times New Roman" w:hAnsi="Times New Roman" w:cs="Times New Roman"/>
          <w:sz w:val="24"/>
          <w:szCs w:val="24"/>
          <w:lang w:val="es-419"/>
        </w:rPr>
        <w:t xml:space="preserve"> América Latina</w:t>
      </w:r>
      <w:r w:rsidR="00270D9D" w:rsidRPr="00CA6CC7">
        <w:rPr>
          <w:rFonts w:ascii="Times New Roman" w:eastAsia="Times New Roman" w:hAnsi="Times New Roman" w:cs="Times New Roman"/>
          <w:sz w:val="24"/>
          <w:szCs w:val="24"/>
          <w:lang w:val="es-419"/>
        </w:rPr>
        <w:t xml:space="preserve"> </w:t>
      </w:r>
      <w:r w:rsidR="00B72E92" w:rsidRPr="00CA6CC7">
        <w:rPr>
          <w:rFonts w:ascii="Times New Roman" w:eastAsia="Times New Roman" w:hAnsi="Times New Roman" w:cs="Times New Roman"/>
          <w:sz w:val="24"/>
          <w:szCs w:val="24"/>
          <w:lang w:val="es-419"/>
        </w:rPr>
        <w:t xml:space="preserve">a </w:t>
      </w:r>
      <w:r w:rsidR="00270D9D" w:rsidRPr="00CA6CC7">
        <w:rPr>
          <w:rFonts w:ascii="Times New Roman" w:eastAsia="Times New Roman" w:hAnsi="Times New Roman" w:cs="Times New Roman"/>
          <w:sz w:val="24"/>
          <w:szCs w:val="24"/>
          <w:lang w:val="es-419"/>
        </w:rPr>
        <w:t>equipa</w:t>
      </w:r>
      <w:r w:rsidR="00EB4504" w:rsidRPr="00CA6CC7">
        <w:rPr>
          <w:rFonts w:ascii="Times New Roman" w:eastAsia="Times New Roman" w:hAnsi="Times New Roman" w:cs="Times New Roman"/>
          <w:sz w:val="24"/>
          <w:szCs w:val="24"/>
          <w:lang w:val="es-419"/>
        </w:rPr>
        <w:t>r</w:t>
      </w:r>
      <w:r w:rsidR="00270D9D" w:rsidRPr="00CA6CC7">
        <w:rPr>
          <w:rFonts w:ascii="Times New Roman" w:eastAsia="Times New Roman" w:hAnsi="Times New Roman" w:cs="Times New Roman"/>
          <w:sz w:val="24"/>
          <w:szCs w:val="24"/>
          <w:lang w:val="es-419"/>
        </w:rPr>
        <w:t xml:space="preserve"> y fortalec</w:t>
      </w:r>
      <w:r w:rsidR="00EB4504" w:rsidRPr="00CA6CC7">
        <w:rPr>
          <w:rFonts w:ascii="Times New Roman" w:eastAsia="Times New Roman" w:hAnsi="Times New Roman" w:cs="Times New Roman"/>
          <w:sz w:val="24"/>
          <w:szCs w:val="24"/>
          <w:lang w:val="es-419"/>
        </w:rPr>
        <w:t>er</w:t>
      </w:r>
      <w:r w:rsidR="00270D9D" w:rsidRPr="00CA6CC7">
        <w:rPr>
          <w:rFonts w:ascii="Times New Roman" w:eastAsia="Times New Roman" w:hAnsi="Times New Roman" w:cs="Times New Roman"/>
          <w:sz w:val="24"/>
          <w:szCs w:val="24"/>
          <w:lang w:val="es-419"/>
        </w:rPr>
        <w:t xml:space="preserve"> a pastores</w:t>
      </w:r>
      <w:r w:rsidR="00A770D0" w:rsidRPr="00CA6CC7">
        <w:rPr>
          <w:rFonts w:ascii="Times New Roman" w:eastAsia="Times New Roman" w:hAnsi="Times New Roman" w:cs="Times New Roman"/>
          <w:sz w:val="24"/>
          <w:szCs w:val="24"/>
          <w:lang w:val="es-419"/>
        </w:rPr>
        <w:t xml:space="preserve">. </w:t>
      </w:r>
    </w:p>
    <w:p w14:paraId="6DECEF22" w14:textId="5D965ADE" w:rsidR="00C23993" w:rsidRPr="00CA6CC7" w:rsidRDefault="00C23993" w:rsidP="00B02019">
      <w:pPr>
        <w:pStyle w:val="ListParagraph"/>
        <w:numPr>
          <w:ilvl w:val="3"/>
          <w:numId w:val="53"/>
        </w:numPr>
        <w:spacing w:line="240" w:lineRule="auto"/>
        <w:ind w:left="90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10 años de </w:t>
      </w:r>
      <w:r w:rsidR="00B72E92" w:rsidRPr="00CA6CC7">
        <w:rPr>
          <w:rFonts w:ascii="Times New Roman" w:eastAsia="Times New Roman" w:hAnsi="Times New Roman" w:cs="Times New Roman"/>
          <w:sz w:val="24"/>
          <w:szCs w:val="24"/>
          <w:lang w:val="es-419"/>
        </w:rPr>
        <w:t>pastorear</w:t>
      </w:r>
      <w:r w:rsidRPr="00CA6CC7">
        <w:rPr>
          <w:rFonts w:ascii="Times New Roman" w:eastAsia="Times New Roman" w:hAnsi="Times New Roman" w:cs="Times New Roman"/>
          <w:sz w:val="24"/>
          <w:szCs w:val="24"/>
          <w:lang w:val="es-419"/>
        </w:rPr>
        <w:t xml:space="preserve"> pastores </w:t>
      </w:r>
      <w:r w:rsidR="00A770D0" w:rsidRPr="00CA6CC7">
        <w:rPr>
          <w:rFonts w:ascii="Times New Roman" w:eastAsia="Times New Roman" w:hAnsi="Times New Roman" w:cs="Times New Roman"/>
          <w:sz w:val="24"/>
          <w:szCs w:val="24"/>
          <w:lang w:val="es-419"/>
        </w:rPr>
        <w:t xml:space="preserve">en </w:t>
      </w:r>
      <w:r w:rsidR="00D637D1" w:rsidRPr="00CA6CC7">
        <w:rPr>
          <w:rFonts w:ascii="Times New Roman" w:eastAsia="Times New Roman" w:hAnsi="Times New Roman" w:cs="Times New Roman"/>
          <w:sz w:val="24"/>
          <w:szCs w:val="24"/>
          <w:lang w:val="es-419"/>
        </w:rPr>
        <w:t>su</w:t>
      </w:r>
      <w:r w:rsidR="00A770D0" w:rsidRPr="00CA6CC7">
        <w:rPr>
          <w:rFonts w:ascii="Times New Roman" w:eastAsia="Times New Roman" w:hAnsi="Times New Roman" w:cs="Times New Roman"/>
          <w:sz w:val="24"/>
          <w:szCs w:val="24"/>
          <w:lang w:val="es-419"/>
        </w:rPr>
        <w:t xml:space="preserve"> comunidad local</w:t>
      </w:r>
      <w:r w:rsidRPr="00CA6CC7">
        <w:rPr>
          <w:rFonts w:ascii="Times New Roman" w:eastAsia="Times New Roman" w:hAnsi="Times New Roman" w:cs="Times New Roman"/>
          <w:sz w:val="24"/>
          <w:szCs w:val="24"/>
          <w:lang w:val="es-419"/>
        </w:rPr>
        <w:t xml:space="preserve"> con </w:t>
      </w:r>
      <w:r w:rsidR="00B72E92" w:rsidRPr="00CA6CC7">
        <w:rPr>
          <w:rFonts w:ascii="Times New Roman" w:eastAsia="Times New Roman" w:hAnsi="Times New Roman" w:cs="Times New Roman"/>
          <w:sz w:val="24"/>
          <w:szCs w:val="24"/>
          <w:lang w:val="es-419"/>
        </w:rPr>
        <w:t>reuniones</w:t>
      </w:r>
      <w:r w:rsidRPr="00CA6CC7">
        <w:rPr>
          <w:rFonts w:ascii="Times New Roman" w:eastAsia="Times New Roman" w:hAnsi="Times New Roman" w:cs="Times New Roman"/>
          <w:sz w:val="24"/>
          <w:szCs w:val="24"/>
          <w:lang w:val="es-419"/>
        </w:rPr>
        <w:t xml:space="preserve"> semanales</w:t>
      </w:r>
      <w:r w:rsidR="00A770D0" w:rsidRPr="00CA6CC7">
        <w:rPr>
          <w:rFonts w:ascii="Times New Roman" w:eastAsia="Times New Roman" w:hAnsi="Times New Roman" w:cs="Times New Roman"/>
          <w:sz w:val="24"/>
          <w:szCs w:val="24"/>
          <w:lang w:val="es-419"/>
        </w:rPr>
        <w:t>.</w:t>
      </w:r>
    </w:p>
    <w:p w14:paraId="280F134D" w14:textId="2DD95535" w:rsidR="0007359D" w:rsidRPr="00CA6CC7" w:rsidRDefault="0007359D" w:rsidP="00B02019">
      <w:pPr>
        <w:pStyle w:val="ListParagraph"/>
        <w:numPr>
          <w:ilvl w:val="3"/>
          <w:numId w:val="53"/>
        </w:numPr>
        <w:spacing w:line="240" w:lineRule="auto"/>
        <w:ind w:left="90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Versículo clave: </w:t>
      </w:r>
      <w:r w:rsidR="00A770D0" w:rsidRPr="00CA6CC7">
        <w:rPr>
          <w:rFonts w:ascii="Times New Roman" w:eastAsia="Times New Roman" w:hAnsi="Times New Roman" w:cs="Times New Roman"/>
          <w:sz w:val="24"/>
          <w:szCs w:val="24"/>
          <w:lang w:val="es-419"/>
        </w:rPr>
        <w:t>Efesios 3:20-21</w:t>
      </w:r>
    </w:p>
    <w:p w14:paraId="59B6DB88" w14:textId="13842DBF" w:rsidR="009E14F1" w:rsidRPr="00CA6CC7" w:rsidRDefault="0007359D" w:rsidP="00B02019">
      <w:pPr>
        <w:pStyle w:val="ListParagraph"/>
        <w:numPr>
          <w:ilvl w:val="3"/>
          <w:numId w:val="53"/>
        </w:numPr>
        <w:spacing w:line="240" w:lineRule="auto"/>
        <w:ind w:left="90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Esposa Emily (4</w:t>
      </w:r>
      <w:r w:rsidR="00167EE5" w:rsidRPr="00CA6CC7">
        <w:rPr>
          <w:rFonts w:ascii="Times New Roman" w:eastAsia="Times New Roman" w:hAnsi="Times New Roman" w:cs="Times New Roman"/>
          <w:sz w:val="24"/>
          <w:szCs w:val="24"/>
          <w:lang w:val="es-419"/>
        </w:rPr>
        <w:t>6</w:t>
      </w:r>
      <w:r w:rsidRPr="00CA6CC7">
        <w:rPr>
          <w:rFonts w:ascii="Times New Roman" w:eastAsia="Times New Roman" w:hAnsi="Times New Roman" w:cs="Times New Roman"/>
          <w:sz w:val="24"/>
          <w:szCs w:val="24"/>
          <w:lang w:val="es-419"/>
        </w:rPr>
        <w:t xml:space="preserve"> años), </w:t>
      </w:r>
      <w:r w:rsidR="00A770D0" w:rsidRPr="00CA6CC7">
        <w:rPr>
          <w:rFonts w:ascii="Times New Roman" w:eastAsia="Times New Roman" w:hAnsi="Times New Roman" w:cs="Times New Roman"/>
          <w:sz w:val="24"/>
          <w:szCs w:val="24"/>
          <w:lang w:val="es-419"/>
        </w:rPr>
        <w:t>3 hijos, 2 nueras, 1 yerno y 6 nietos.</w:t>
      </w:r>
    </w:p>
    <w:p w14:paraId="59B6DB89" w14:textId="77777777" w:rsidR="009E14F1" w:rsidRPr="00CA6CC7" w:rsidRDefault="009E14F1" w:rsidP="00B02019">
      <w:pPr>
        <w:spacing w:line="240" w:lineRule="auto"/>
        <w:rPr>
          <w:rFonts w:ascii="Times New Roman" w:eastAsia="Times New Roman" w:hAnsi="Times New Roman" w:cs="Times New Roman"/>
          <w:sz w:val="24"/>
          <w:szCs w:val="24"/>
          <w:lang w:val="es-419"/>
        </w:rPr>
      </w:pPr>
    </w:p>
    <w:p w14:paraId="59B6DB8A" w14:textId="78FFCB50" w:rsidR="009E14F1" w:rsidRPr="00CA6CC7" w:rsidRDefault="0083205C"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i/>
          <w:iCs/>
          <w:sz w:val="24"/>
          <w:szCs w:val="24"/>
          <w:lang w:val="es-419"/>
        </w:rPr>
        <w:t>Trasfondo</w:t>
      </w:r>
      <w:r w:rsidR="00A770D0" w:rsidRPr="00CA6CC7">
        <w:rPr>
          <w:rFonts w:ascii="Times New Roman" w:eastAsia="Times New Roman" w:hAnsi="Times New Roman" w:cs="Times New Roman"/>
          <w:i/>
          <w:iCs/>
          <w:sz w:val="24"/>
          <w:szCs w:val="24"/>
          <w:lang w:val="es-419"/>
        </w:rPr>
        <w:t xml:space="preserve"> de </w:t>
      </w:r>
      <w:proofErr w:type="spellStart"/>
      <w:r w:rsidR="00A770D0" w:rsidRPr="00CA6CC7">
        <w:rPr>
          <w:rFonts w:ascii="Times New Roman" w:eastAsia="Times New Roman" w:hAnsi="Times New Roman" w:cs="Times New Roman"/>
          <w:i/>
          <w:iCs/>
          <w:sz w:val="24"/>
          <w:szCs w:val="24"/>
          <w:lang w:val="es-419"/>
        </w:rPr>
        <w:t>Darin</w:t>
      </w:r>
      <w:proofErr w:type="spellEnd"/>
      <w:r w:rsidR="00A770D0" w:rsidRPr="00CA6CC7">
        <w:rPr>
          <w:rFonts w:ascii="Times New Roman" w:eastAsia="Times New Roman" w:hAnsi="Times New Roman" w:cs="Times New Roman"/>
          <w:i/>
          <w:iCs/>
          <w:sz w:val="24"/>
          <w:szCs w:val="24"/>
          <w:lang w:val="es-419"/>
        </w:rPr>
        <w:t xml:space="preserve"> </w:t>
      </w:r>
      <w:proofErr w:type="spellStart"/>
      <w:r w:rsidR="00A770D0" w:rsidRPr="00CA6CC7">
        <w:rPr>
          <w:rFonts w:ascii="Times New Roman" w:eastAsia="Times New Roman" w:hAnsi="Times New Roman" w:cs="Times New Roman"/>
          <w:i/>
          <w:iCs/>
          <w:sz w:val="24"/>
          <w:szCs w:val="24"/>
          <w:lang w:val="es-419"/>
        </w:rPr>
        <w:t>Slack</w:t>
      </w:r>
      <w:proofErr w:type="spellEnd"/>
    </w:p>
    <w:p w14:paraId="5EDD2ADB" w14:textId="64C91609" w:rsidR="000F3D05" w:rsidRPr="00CA6CC7" w:rsidRDefault="00B72E92" w:rsidP="00B02019">
      <w:pPr>
        <w:pStyle w:val="ListParagraph"/>
        <w:numPr>
          <w:ilvl w:val="0"/>
          <w:numId w:val="5"/>
        </w:numPr>
        <w:spacing w:line="240" w:lineRule="auto"/>
        <w:rPr>
          <w:rFonts w:ascii="Times New Roman" w:eastAsia="Times New Roman" w:hAnsi="Times New Roman" w:cs="Times New Roman"/>
          <w:sz w:val="24"/>
          <w:szCs w:val="24"/>
          <w:lang w:val="es-419"/>
        </w:rPr>
      </w:pPr>
      <w:bookmarkStart w:id="0" w:name="_Hlk189376957"/>
      <w:r w:rsidRPr="00CA6CC7">
        <w:rPr>
          <w:rFonts w:ascii="Times New Roman" w:eastAsia="Times New Roman" w:hAnsi="Times New Roman" w:cs="Times New Roman"/>
          <w:sz w:val="24"/>
          <w:szCs w:val="24"/>
          <w:lang w:val="es-419"/>
        </w:rPr>
        <w:t xml:space="preserve">Se convirtió </w:t>
      </w:r>
      <w:r w:rsidR="000F3D05" w:rsidRPr="00CA6CC7">
        <w:rPr>
          <w:rFonts w:ascii="Times New Roman" w:eastAsia="Times New Roman" w:hAnsi="Times New Roman" w:cs="Times New Roman"/>
          <w:sz w:val="24"/>
          <w:szCs w:val="24"/>
          <w:lang w:val="es-419"/>
        </w:rPr>
        <w:t>en la universidad y recibió un llamado a ser una voz profética para las naciones</w:t>
      </w:r>
    </w:p>
    <w:p w14:paraId="40E39E43" w14:textId="457BDBA4" w:rsidR="00675ECA" w:rsidRPr="00CA6CC7" w:rsidRDefault="000F3D05" w:rsidP="00B02019">
      <w:pPr>
        <w:pStyle w:val="ListParagraph"/>
        <w:numPr>
          <w:ilvl w:val="0"/>
          <w:numId w:val="5"/>
        </w:num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sz w:val="24"/>
          <w:szCs w:val="24"/>
          <w:lang w:val="es-419"/>
        </w:rPr>
        <w:t>Pasó 35 años en el ministerio de</w:t>
      </w:r>
      <w:r w:rsidR="003A3CF4" w:rsidRPr="00CA6CC7">
        <w:rPr>
          <w:rFonts w:ascii="Times New Roman" w:eastAsia="Times New Roman" w:hAnsi="Times New Roman" w:cs="Times New Roman"/>
          <w:sz w:val="24"/>
          <w:szCs w:val="24"/>
          <w:lang w:val="es-419"/>
        </w:rPr>
        <w:t>portivo entrenando, enseñando a atletas de futbol americano.</w:t>
      </w:r>
    </w:p>
    <w:p w14:paraId="651CBF7E" w14:textId="20851056" w:rsidR="00675ECA" w:rsidRPr="00CA6CC7" w:rsidRDefault="000F3D05" w:rsidP="00B02019">
      <w:pPr>
        <w:pStyle w:val="ListParagraph"/>
        <w:numPr>
          <w:ilvl w:val="0"/>
          <w:numId w:val="5"/>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40 años sirviendo </w:t>
      </w:r>
      <w:r w:rsidR="00B72E92" w:rsidRPr="00CA6CC7">
        <w:rPr>
          <w:rFonts w:ascii="Times New Roman" w:eastAsia="Times New Roman" w:hAnsi="Times New Roman" w:cs="Times New Roman"/>
          <w:sz w:val="24"/>
          <w:szCs w:val="24"/>
          <w:lang w:val="es-419"/>
        </w:rPr>
        <w:t xml:space="preserve">proféticamente </w:t>
      </w:r>
      <w:r w:rsidRPr="00CA6CC7">
        <w:rPr>
          <w:rFonts w:ascii="Times New Roman" w:eastAsia="Times New Roman" w:hAnsi="Times New Roman" w:cs="Times New Roman"/>
          <w:sz w:val="24"/>
          <w:szCs w:val="24"/>
          <w:lang w:val="es-419"/>
        </w:rPr>
        <w:t xml:space="preserve">a </w:t>
      </w:r>
      <w:r w:rsidR="00B72E92" w:rsidRPr="00CA6CC7">
        <w:rPr>
          <w:rFonts w:ascii="Times New Roman" w:eastAsia="Times New Roman" w:hAnsi="Times New Roman" w:cs="Times New Roman"/>
          <w:sz w:val="24"/>
          <w:szCs w:val="24"/>
          <w:lang w:val="es-419"/>
        </w:rPr>
        <w:t>su iglesia local y en misiones.</w:t>
      </w:r>
    </w:p>
    <w:p w14:paraId="23763D49" w14:textId="5F3E16AD" w:rsidR="000F3D05" w:rsidRPr="00CA6CC7" w:rsidRDefault="00675ECA" w:rsidP="00B02019">
      <w:pPr>
        <w:pStyle w:val="ListParagraph"/>
        <w:numPr>
          <w:ilvl w:val="0"/>
          <w:numId w:val="5"/>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Versículo clave: </w:t>
      </w:r>
      <w:r w:rsidR="000F3D05" w:rsidRPr="00CA6CC7">
        <w:rPr>
          <w:rFonts w:ascii="Times New Roman" w:eastAsia="Times New Roman" w:hAnsi="Times New Roman" w:cs="Times New Roman"/>
          <w:sz w:val="24"/>
          <w:szCs w:val="24"/>
          <w:lang w:val="es-419"/>
        </w:rPr>
        <w:t>Juan 14:17</w:t>
      </w:r>
    </w:p>
    <w:p w14:paraId="68F2F6D0" w14:textId="792972F5" w:rsidR="000F3D05" w:rsidRPr="00CA6CC7" w:rsidRDefault="00675ECA" w:rsidP="00B02019">
      <w:pPr>
        <w:pStyle w:val="ListParagraph"/>
        <w:numPr>
          <w:ilvl w:val="0"/>
          <w:numId w:val="5"/>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Esposa</w:t>
      </w:r>
      <w:r w:rsidR="000F3D05" w:rsidRPr="00CA6CC7">
        <w:rPr>
          <w:rFonts w:ascii="Times New Roman" w:eastAsia="Times New Roman" w:hAnsi="Times New Roman" w:cs="Times New Roman"/>
          <w:sz w:val="24"/>
          <w:szCs w:val="24"/>
          <w:lang w:val="es-419"/>
        </w:rPr>
        <w:t xml:space="preserve"> Lesli (35 años), 3 hijos, 2 hijas, 1 nuera, 3 nietos</w:t>
      </w:r>
    </w:p>
    <w:p w14:paraId="15556ECF" w14:textId="4BF36AE5" w:rsidR="00675ECA" w:rsidRPr="00CA6CC7" w:rsidRDefault="00675ECA" w:rsidP="00B02019">
      <w:pPr>
        <w:pStyle w:val="ListParagraph"/>
        <w:spacing w:line="240" w:lineRule="auto"/>
        <w:ind w:left="360"/>
        <w:rPr>
          <w:rFonts w:ascii="Times New Roman" w:eastAsia="Times New Roman" w:hAnsi="Times New Roman" w:cs="Times New Roman"/>
          <w:sz w:val="24"/>
          <w:szCs w:val="24"/>
          <w:lang w:val="es-419"/>
        </w:rPr>
      </w:pPr>
    </w:p>
    <w:bookmarkEnd w:id="0"/>
    <w:p w14:paraId="59B6DB90" w14:textId="6BF8D000" w:rsidR="009E14F1" w:rsidRPr="00CA6CC7" w:rsidRDefault="00535106" w:rsidP="00B02019">
      <w:pPr>
        <w:spacing w:line="240" w:lineRule="auto"/>
        <w:rPr>
          <w:rFonts w:ascii="Times New Roman" w:eastAsia="Times New Roman" w:hAnsi="Times New Roman" w:cs="Times New Roman"/>
          <w:i/>
          <w:iCs/>
          <w:sz w:val="24"/>
          <w:szCs w:val="24"/>
          <w:lang w:val="es-419"/>
        </w:rPr>
      </w:pPr>
      <w:r w:rsidRPr="00CA6CC7">
        <w:rPr>
          <w:rFonts w:ascii="Times New Roman" w:eastAsia="Times New Roman" w:hAnsi="Times New Roman" w:cs="Times New Roman"/>
          <w:i/>
          <w:iCs/>
          <w:sz w:val="24"/>
          <w:szCs w:val="24"/>
          <w:lang w:val="es-419"/>
        </w:rPr>
        <w:t>El ministerio Corazón de Tito</w:t>
      </w:r>
    </w:p>
    <w:p w14:paraId="59B6DB93" w14:textId="271C9456" w:rsidR="009E14F1" w:rsidRPr="00CA6CC7" w:rsidRDefault="008320DD"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w:t>
      </w:r>
      <w:r w:rsidR="00A770D0" w:rsidRPr="00CA6CC7">
        <w:rPr>
          <w:rFonts w:ascii="Times New Roman" w:eastAsia="Times New Roman" w:hAnsi="Times New Roman" w:cs="Times New Roman"/>
          <w:sz w:val="24"/>
          <w:szCs w:val="24"/>
          <w:lang w:val="es-419"/>
        </w:rPr>
        <w:t xml:space="preserve">l Ministerio Corazón de Tito </w:t>
      </w:r>
      <w:r w:rsidR="00EA1F3F" w:rsidRPr="00CA6CC7">
        <w:rPr>
          <w:rFonts w:ascii="Times New Roman" w:eastAsia="Times New Roman" w:hAnsi="Times New Roman" w:cs="Times New Roman"/>
          <w:sz w:val="24"/>
          <w:szCs w:val="24"/>
          <w:lang w:val="es-419"/>
        </w:rPr>
        <w:t>está sirviendo</w:t>
      </w:r>
      <w:r w:rsidR="00A770D0" w:rsidRPr="00CA6CC7">
        <w:rPr>
          <w:rFonts w:ascii="Times New Roman" w:eastAsia="Times New Roman" w:hAnsi="Times New Roman" w:cs="Times New Roman"/>
          <w:sz w:val="24"/>
          <w:szCs w:val="24"/>
          <w:lang w:val="es-419"/>
        </w:rPr>
        <w:t xml:space="preserve"> a pastores y líderes locales en todo el mundo con una demostración efectiva y activación de los dones espirituales</w:t>
      </w:r>
      <w:r w:rsidRPr="00CA6CC7">
        <w:rPr>
          <w:rFonts w:ascii="Times New Roman" w:eastAsia="Times New Roman" w:hAnsi="Times New Roman" w:cs="Times New Roman"/>
          <w:sz w:val="24"/>
          <w:szCs w:val="24"/>
          <w:lang w:val="es-419"/>
        </w:rPr>
        <w:t xml:space="preserve"> hace aproximadamente 30 años</w:t>
      </w:r>
      <w:r w:rsidR="00A770D0" w:rsidRPr="00CA6CC7">
        <w:rPr>
          <w:rFonts w:ascii="Times New Roman" w:eastAsia="Times New Roman" w:hAnsi="Times New Roman" w:cs="Times New Roman"/>
          <w:sz w:val="24"/>
          <w:szCs w:val="24"/>
          <w:lang w:val="es-419"/>
        </w:rPr>
        <w:t>. También hemos desarroll</w:t>
      </w:r>
      <w:r w:rsidRPr="00CA6CC7">
        <w:rPr>
          <w:rFonts w:ascii="Times New Roman" w:eastAsia="Times New Roman" w:hAnsi="Times New Roman" w:cs="Times New Roman"/>
          <w:sz w:val="24"/>
          <w:szCs w:val="24"/>
          <w:lang w:val="es-419"/>
        </w:rPr>
        <w:t xml:space="preserve">ado estrategias de discipulado </w:t>
      </w:r>
      <w:r w:rsidR="003A3CF4" w:rsidRPr="00CA6CC7">
        <w:rPr>
          <w:rFonts w:ascii="Times New Roman" w:eastAsia="Times New Roman" w:hAnsi="Times New Roman" w:cs="Times New Roman"/>
          <w:sz w:val="24"/>
          <w:szCs w:val="24"/>
          <w:lang w:val="es-419"/>
        </w:rPr>
        <w:t>hechas en orden y decentemente</w:t>
      </w:r>
      <w:r w:rsidR="00A770D0" w:rsidRPr="00CA6CC7">
        <w:rPr>
          <w:rFonts w:ascii="Times New Roman" w:eastAsia="Times New Roman" w:hAnsi="Times New Roman" w:cs="Times New Roman"/>
          <w:sz w:val="24"/>
          <w:szCs w:val="24"/>
          <w:lang w:val="es-419"/>
        </w:rPr>
        <w:t xml:space="preserve"> para equipar a los santos para </w:t>
      </w:r>
      <w:r w:rsidR="0010682B" w:rsidRPr="00CA6CC7">
        <w:rPr>
          <w:rFonts w:ascii="Times New Roman" w:eastAsia="Times New Roman" w:hAnsi="Times New Roman" w:cs="Times New Roman"/>
          <w:sz w:val="24"/>
          <w:szCs w:val="24"/>
          <w:lang w:val="es-419"/>
        </w:rPr>
        <w:t>la obra del ministerio, usando sus</w:t>
      </w:r>
      <w:r w:rsidR="00A770D0" w:rsidRPr="00CA6CC7">
        <w:rPr>
          <w:rFonts w:ascii="Times New Roman" w:eastAsia="Times New Roman" w:hAnsi="Times New Roman" w:cs="Times New Roman"/>
          <w:sz w:val="24"/>
          <w:szCs w:val="24"/>
          <w:lang w:val="es-419"/>
        </w:rPr>
        <w:t xml:space="preserve"> dones espirituales.</w:t>
      </w:r>
    </w:p>
    <w:p w14:paraId="1D227C8D" w14:textId="77777777" w:rsidR="00B12587" w:rsidRPr="00CA6CC7" w:rsidRDefault="00B12587" w:rsidP="00B02019">
      <w:pPr>
        <w:spacing w:line="240" w:lineRule="auto"/>
        <w:rPr>
          <w:rFonts w:ascii="Times New Roman" w:eastAsia="Times New Roman" w:hAnsi="Times New Roman" w:cs="Times New Roman"/>
          <w:sz w:val="24"/>
          <w:szCs w:val="24"/>
          <w:lang w:val="es-419"/>
        </w:rPr>
      </w:pPr>
    </w:p>
    <w:p w14:paraId="041D4671" w14:textId="596CB27E" w:rsidR="00C20D55" w:rsidRPr="00CA6CC7" w:rsidRDefault="00C20D55"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En este taller trabajaremos estos cuatro asuntos con dinámica de grupos pequeños y algunos ejercicios.</w:t>
      </w:r>
    </w:p>
    <w:p w14:paraId="0D763DAA" w14:textId="0068D2D9" w:rsidR="00C20D55" w:rsidRPr="00CA6CC7" w:rsidRDefault="00875195" w:rsidP="00B02019">
      <w:pPr>
        <w:pStyle w:val="ListParagraph"/>
        <w:numPr>
          <w:ilvl w:val="0"/>
          <w:numId w:val="6"/>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Discipulando con los dones del Espíritu</w:t>
      </w:r>
    </w:p>
    <w:p w14:paraId="1AEC0E48" w14:textId="506D8621" w:rsidR="00501326" w:rsidRPr="00CA6CC7" w:rsidRDefault="00026A05" w:rsidP="00B02019">
      <w:pPr>
        <w:pStyle w:val="ListParagraph"/>
        <w:numPr>
          <w:ilvl w:val="0"/>
          <w:numId w:val="6"/>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Demostración de la profecía con la enseñanza bíblica</w:t>
      </w:r>
    </w:p>
    <w:p w14:paraId="7D2A419E" w14:textId="318E8E31" w:rsidR="00185579" w:rsidRPr="00CA6CC7" w:rsidRDefault="00026A05" w:rsidP="00B02019">
      <w:pPr>
        <w:pStyle w:val="ListParagraph"/>
        <w:numPr>
          <w:ilvl w:val="0"/>
          <w:numId w:val="6"/>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bCs/>
          <w:sz w:val="24"/>
          <w:szCs w:val="24"/>
          <w:lang w:val="es-419"/>
        </w:rPr>
        <w:t xml:space="preserve">Entrenamiento </w:t>
      </w:r>
      <w:r w:rsidR="00693967" w:rsidRPr="00CA6CC7">
        <w:rPr>
          <w:rFonts w:ascii="Times New Roman" w:eastAsia="Times New Roman" w:hAnsi="Times New Roman" w:cs="Times New Roman"/>
          <w:bCs/>
          <w:sz w:val="24"/>
          <w:szCs w:val="24"/>
          <w:lang w:val="es-419"/>
        </w:rPr>
        <w:t>p</w:t>
      </w:r>
      <w:r w:rsidRPr="00CA6CC7">
        <w:rPr>
          <w:rFonts w:ascii="Times New Roman" w:eastAsia="Times New Roman" w:hAnsi="Times New Roman" w:cs="Times New Roman"/>
          <w:bCs/>
          <w:sz w:val="24"/>
          <w:szCs w:val="24"/>
          <w:lang w:val="es-419"/>
        </w:rPr>
        <w:t xml:space="preserve">ráctico de la </w:t>
      </w:r>
      <w:r w:rsidR="00693967" w:rsidRPr="00CA6CC7">
        <w:rPr>
          <w:rFonts w:ascii="Times New Roman" w:eastAsia="Times New Roman" w:hAnsi="Times New Roman" w:cs="Times New Roman"/>
          <w:bCs/>
          <w:sz w:val="24"/>
          <w:szCs w:val="24"/>
          <w:lang w:val="es-419"/>
        </w:rPr>
        <w:t>p</w:t>
      </w:r>
      <w:r w:rsidRPr="00CA6CC7">
        <w:rPr>
          <w:rFonts w:ascii="Times New Roman" w:eastAsia="Times New Roman" w:hAnsi="Times New Roman" w:cs="Times New Roman"/>
          <w:bCs/>
          <w:sz w:val="24"/>
          <w:szCs w:val="24"/>
          <w:lang w:val="es-419"/>
        </w:rPr>
        <w:t xml:space="preserve">rofecía </w:t>
      </w:r>
      <w:r w:rsidR="00693967" w:rsidRPr="00CA6CC7">
        <w:rPr>
          <w:rFonts w:ascii="Times New Roman" w:eastAsia="Times New Roman" w:hAnsi="Times New Roman" w:cs="Times New Roman"/>
          <w:bCs/>
          <w:sz w:val="24"/>
          <w:szCs w:val="24"/>
          <w:lang w:val="es-419"/>
        </w:rPr>
        <w:t>o</w:t>
      </w:r>
      <w:r w:rsidRPr="00CA6CC7">
        <w:rPr>
          <w:rFonts w:ascii="Times New Roman" w:eastAsia="Times New Roman" w:hAnsi="Times New Roman" w:cs="Times New Roman"/>
          <w:bCs/>
          <w:sz w:val="24"/>
          <w:szCs w:val="24"/>
          <w:lang w:val="es-419"/>
        </w:rPr>
        <w:t>rdenada</w:t>
      </w:r>
    </w:p>
    <w:p w14:paraId="5E7E67F7" w14:textId="69DDE6FF" w:rsidR="00A27399" w:rsidRPr="00CA6CC7" w:rsidRDefault="00026A05" w:rsidP="00B02019">
      <w:pPr>
        <w:pStyle w:val="ListParagraph"/>
        <w:numPr>
          <w:ilvl w:val="0"/>
          <w:numId w:val="6"/>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Discipular a los miembros de la iglesia en la práctica y los protocolos de profecía</w:t>
      </w:r>
    </w:p>
    <w:p w14:paraId="55A16F23" w14:textId="77777777" w:rsidR="00B02019" w:rsidRPr="00CA6CC7" w:rsidRDefault="008E7B17" w:rsidP="00B02019">
      <w:pPr>
        <w:spacing w:line="240" w:lineRule="auto"/>
        <w:rPr>
          <w:rFonts w:ascii="Times New Roman" w:eastAsia="Times New Roman" w:hAnsi="Times New Roman" w:cs="Times New Roman"/>
          <w:i/>
          <w:iCs/>
          <w:sz w:val="24"/>
          <w:szCs w:val="24"/>
          <w:u w:val="single"/>
          <w:lang w:val="es-419"/>
        </w:rPr>
      </w:pPr>
      <w:r w:rsidRPr="00CA6CC7">
        <w:rPr>
          <w:rFonts w:ascii="Times New Roman" w:eastAsia="Times New Roman" w:hAnsi="Times New Roman" w:cs="Times New Roman"/>
          <w:sz w:val="24"/>
          <w:szCs w:val="24"/>
          <w:lang w:val="es-419"/>
        </w:rPr>
        <w:br/>
      </w:r>
      <w:r w:rsidRPr="00CA6CC7">
        <w:rPr>
          <w:rFonts w:ascii="Times New Roman" w:eastAsia="Times New Roman" w:hAnsi="Times New Roman" w:cs="Times New Roman"/>
          <w:i/>
          <w:iCs/>
          <w:sz w:val="24"/>
          <w:szCs w:val="24"/>
          <w:u w:val="single"/>
          <w:lang w:val="es-419"/>
        </w:rPr>
        <w:t>Notas:</w:t>
      </w:r>
    </w:p>
    <w:p w14:paraId="5F844F64" w14:textId="77777777" w:rsidR="00B02019" w:rsidRPr="00CA6CC7" w:rsidRDefault="00B02019" w:rsidP="00B02019">
      <w:pPr>
        <w:spacing w:line="240" w:lineRule="auto"/>
        <w:rPr>
          <w:rFonts w:ascii="Times New Roman" w:eastAsia="Times New Roman" w:hAnsi="Times New Roman" w:cs="Times New Roman"/>
          <w:i/>
          <w:iCs/>
          <w:sz w:val="24"/>
          <w:szCs w:val="24"/>
          <w:u w:val="single"/>
          <w:lang w:val="es-419"/>
        </w:rPr>
      </w:pPr>
    </w:p>
    <w:p w14:paraId="34684573" w14:textId="77777777" w:rsidR="00B02019" w:rsidRPr="00CA6CC7" w:rsidRDefault="00B02019" w:rsidP="00B02019">
      <w:pPr>
        <w:spacing w:line="240" w:lineRule="auto"/>
        <w:rPr>
          <w:rFonts w:ascii="Times New Roman" w:eastAsia="Times New Roman" w:hAnsi="Times New Roman" w:cs="Times New Roman"/>
          <w:i/>
          <w:iCs/>
          <w:sz w:val="24"/>
          <w:szCs w:val="24"/>
          <w:u w:val="single"/>
          <w:lang w:val="es-419"/>
        </w:rPr>
      </w:pPr>
    </w:p>
    <w:p w14:paraId="05D765E8" w14:textId="77777777" w:rsidR="00B02019" w:rsidRPr="00CA6CC7" w:rsidRDefault="00B02019" w:rsidP="00B02019">
      <w:pPr>
        <w:spacing w:line="240" w:lineRule="auto"/>
        <w:rPr>
          <w:rFonts w:ascii="Times New Roman" w:eastAsia="Times New Roman" w:hAnsi="Times New Roman" w:cs="Times New Roman"/>
          <w:i/>
          <w:iCs/>
          <w:sz w:val="24"/>
          <w:szCs w:val="24"/>
          <w:u w:val="single"/>
          <w:lang w:val="es-419"/>
        </w:rPr>
      </w:pPr>
    </w:p>
    <w:p w14:paraId="7B8845C0" w14:textId="77777777" w:rsidR="00B02019" w:rsidRPr="00CA6CC7" w:rsidRDefault="00B02019" w:rsidP="00B02019">
      <w:pPr>
        <w:spacing w:line="240" w:lineRule="auto"/>
        <w:rPr>
          <w:rFonts w:ascii="Times New Roman" w:eastAsia="Times New Roman" w:hAnsi="Times New Roman" w:cs="Times New Roman"/>
          <w:i/>
          <w:iCs/>
          <w:sz w:val="24"/>
          <w:szCs w:val="24"/>
          <w:u w:val="single"/>
          <w:lang w:val="es-419"/>
        </w:rPr>
      </w:pPr>
    </w:p>
    <w:p w14:paraId="0677C99E" w14:textId="35E8E0D8" w:rsidR="00185579" w:rsidRPr="00CA6CC7" w:rsidRDefault="00A27399" w:rsidP="00B02019">
      <w:pPr>
        <w:spacing w:line="240" w:lineRule="auto"/>
        <w:rPr>
          <w:rFonts w:ascii="Times New Roman" w:eastAsia="Times New Roman" w:hAnsi="Times New Roman" w:cs="Times New Roman"/>
          <w:i/>
          <w:iCs/>
          <w:sz w:val="24"/>
          <w:szCs w:val="24"/>
          <w:u w:val="single"/>
          <w:lang w:val="es-419"/>
        </w:rPr>
      </w:pPr>
      <w:r w:rsidRPr="00CA6CC7">
        <w:rPr>
          <w:rFonts w:ascii="Times New Roman" w:eastAsia="Times New Roman" w:hAnsi="Times New Roman" w:cs="Times New Roman"/>
          <w:i/>
          <w:iCs/>
          <w:sz w:val="24"/>
          <w:szCs w:val="24"/>
          <w:u w:val="single"/>
          <w:lang w:val="es-419"/>
        </w:rPr>
        <w:br w:type="page"/>
      </w:r>
    </w:p>
    <w:p w14:paraId="2B579705" w14:textId="77777777" w:rsidR="00BF149C" w:rsidRPr="00CA6CC7" w:rsidRDefault="00A770D0" w:rsidP="00E93A38">
      <w:pPr>
        <w:pStyle w:val="ListParagraph"/>
        <w:numPr>
          <w:ilvl w:val="3"/>
          <w:numId w:val="6"/>
        </w:numPr>
        <w:spacing w:after="120" w:line="240" w:lineRule="auto"/>
        <w:ind w:left="360"/>
        <w:contextualSpacing w:val="0"/>
        <w:jc w:val="center"/>
        <w:rPr>
          <w:rFonts w:ascii="Times New Roman" w:eastAsia="Times New Roman" w:hAnsi="Times New Roman" w:cs="Times New Roman"/>
          <w:b/>
          <w:bCs/>
          <w:sz w:val="28"/>
          <w:szCs w:val="28"/>
          <w:lang w:val="es-419"/>
        </w:rPr>
      </w:pPr>
      <w:r w:rsidRPr="00CA6CC7">
        <w:rPr>
          <w:rFonts w:ascii="Times New Roman" w:eastAsia="Times New Roman" w:hAnsi="Times New Roman" w:cs="Times New Roman"/>
          <w:b/>
          <w:bCs/>
          <w:sz w:val="28"/>
          <w:szCs w:val="28"/>
          <w:lang w:val="es-419"/>
        </w:rPr>
        <w:lastRenderedPageBreak/>
        <w:t xml:space="preserve">Introducción a los </w:t>
      </w:r>
      <w:r w:rsidR="00BF50DD" w:rsidRPr="00CA6CC7">
        <w:rPr>
          <w:rFonts w:ascii="Times New Roman" w:eastAsia="Times New Roman" w:hAnsi="Times New Roman" w:cs="Times New Roman"/>
          <w:b/>
          <w:bCs/>
          <w:sz w:val="28"/>
          <w:szCs w:val="28"/>
          <w:lang w:val="es-419"/>
        </w:rPr>
        <w:t>d</w:t>
      </w:r>
      <w:r w:rsidRPr="00CA6CC7">
        <w:rPr>
          <w:rFonts w:ascii="Times New Roman" w:eastAsia="Times New Roman" w:hAnsi="Times New Roman" w:cs="Times New Roman"/>
          <w:b/>
          <w:bCs/>
          <w:sz w:val="28"/>
          <w:szCs w:val="28"/>
          <w:lang w:val="es-419"/>
        </w:rPr>
        <w:t xml:space="preserve">ones del Espíritu y al </w:t>
      </w:r>
      <w:r w:rsidR="00BF50DD" w:rsidRPr="00CA6CC7">
        <w:rPr>
          <w:rFonts w:ascii="Times New Roman" w:eastAsia="Times New Roman" w:hAnsi="Times New Roman" w:cs="Times New Roman"/>
          <w:b/>
          <w:bCs/>
          <w:sz w:val="28"/>
          <w:szCs w:val="28"/>
          <w:lang w:val="es-419"/>
        </w:rPr>
        <w:t>d</w:t>
      </w:r>
      <w:r w:rsidR="008320DD" w:rsidRPr="00CA6CC7">
        <w:rPr>
          <w:rFonts w:ascii="Times New Roman" w:eastAsia="Times New Roman" w:hAnsi="Times New Roman" w:cs="Times New Roman"/>
          <w:b/>
          <w:bCs/>
          <w:sz w:val="28"/>
          <w:szCs w:val="28"/>
          <w:lang w:val="es-419"/>
        </w:rPr>
        <w:t>on de</w:t>
      </w:r>
      <w:r w:rsidRPr="00CA6CC7">
        <w:rPr>
          <w:rFonts w:ascii="Times New Roman" w:eastAsia="Times New Roman" w:hAnsi="Times New Roman" w:cs="Times New Roman"/>
          <w:b/>
          <w:bCs/>
          <w:sz w:val="28"/>
          <w:szCs w:val="28"/>
          <w:lang w:val="es-419"/>
        </w:rPr>
        <w:t xml:space="preserve"> </w:t>
      </w:r>
      <w:r w:rsidR="00BF50DD" w:rsidRPr="00CA6CC7">
        <w:rPr>
          <w:rFonts w:ascii="Times New Roman" w:eastAsia="Times New Roman" w:hAnsi="Times New Roman" w:cs="Times New Roman"/>
          <w:b/>
          <w:bCs/>
          <w:sz w:val="28"/>
          <w:szCs w:val="28"/>
          <w:lang w:val="es-419"/>
        </w:rPr>
        <w:t>p</w:t>
      </w:r>
      <w:r w:rsidRPr="00CA6CC7">
        <w:rPr>
          <w:rFonts w:ascii="Times New Roman" w:eastAsia="Times New Roman" w:hAnsi="Times New Roman" w:cs="Times New Roman"/>
          <w:b/>
          <w:bCs/>
          <w:sz w:val="28"/>
          <w:szCs w:val="28"/>
          <w:lang w:val="es-419"/>
        </w:rPr>
        <w:t>rofecía</w:t>
      </w:r>
    </w:p>
    <w:p w14:paraId="78E9A14F" w14:textId="1129A983" w:rsidR="00132D6C" w:rsidRPr="00CA6CC7" w:rsidRDefault="00132D6C" w:rsidP="0018255F">
      <w:pPr>
        <w:pStyle w:val="ListParagraph"/>
        <w:spacing w:line="240" w:lineRule="auto"/>
        <w:ind w:left="0"/>
        <w:contextualSpacing w:val="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Definición de Dones Espirituales: Habilidades especiales dadas a los creyentes por el Espíritu Santo según </w:t>
      </w:r>
      <w:r w:rsidR="003A3CF4" w:rsidRPr="00CA6CC7">
        <w:rPr>
          <w:rFonts w:ascii="Times New Roman" w:eastAsia="Times New Roman" w:hAnsi="Times New Roman" w:cs="Times New Roman"/>
          <w:sz w:val="24"/>
          <w:szCs w:val="24"/>
          <w:lang w:val="es-419"/>
        </w:rPr>
        <w:t>Su voluntad</w:t>
      </w:r>
      <w:r w:rsidRPr="00CA6CC7">
        <w:rPr>
          <w:rFonts w:ascii="Times New Roman" w:eastAsia="Times New Roman" w:hAnsi="Times New Roman" w:cs="Times New Roman"/>
          <w:sz w:val="24"/>
          <w:szCs w:val="24"/>
          <w:lang w:val="es-419"/>
        </w:rPr>
        <w:t xml:space="preserve"> </w:t>
      </w:r>
      <w:r w:rsidR="003A3CF4" w:rsidRPr="00CA6CC7">
        <w:rPr>
          <w:rFonts w:ascii="Times New Roman" w:eastAsia="Times New Roman" w:hAnsi="Times New Roman" w:cs="Times New Roman"/>
          <w:sz w:val="24"/>
          <w:szCs w:val="24"/>
          <w:lang w:val="es-419"/>
        </w:rPr>
        <w:t>expresar su amor</w:t>
      </w:r>
      <w:r w:rsidRPr="00CA6CC7">
        <w:rPr>
          <w:rFonts w:ascii="Times New Roman" w:eastAsia="Times New Roman" w:hAnsi="Times New Roman" w:cs="Times New Roman"/>
          <w:sz w:val="24"/>
          <w:szCs w:val="24"/>
          <w:lang w:val="es-419"/>
        </w:rPr>
        <w:t>, fortalecer a otros y confirmar el Evangelio</w:t>
      </w:r>
      <w:r w:rsidR="008320DD" w:rsidRPr="00CA6CC7">
        <w:rPr>
          <w:rFonts w:ascii="Times New Roman" w:eastAsia="Times New Roman" w:hAnsi="Times New Roman" w:cs="Times New Roman"/>
          <w:sz w:val="24"/>
          <w:szCs w:val="24"/>
          <w:lang w:val="es-419"/>
        </w:rPr>
        <w:t>.</w:t>
      </w:r>
      <w:r w:rsidR="00CC581D" w:rsidRPr="00CA6CC7">
        <w:rPr>
          <w:rFonts w:ascii="Times New Roman" w:eastAsia="Times New Roman" w:hAnsi="Times New Roman" w:cs="Times New Roman"/>
          <w:sz w:val="24"/>
          <w:szCs w:val="24"/>
          <w:lang w:val="es-419"/>
        </w:rPr>
        <w:br/>
      </w:r>
    </w:p>
    <w:p w14:paraId="423D6599" w14:textId="6F27F5B0" w:rsidR="008116CE" w:rsidRPr="00CA6CC7" w:rsidRDefault="00FF733F" w:rsidP="0018255F">
      <w:pPr>
        <w:pStyle w:val="ListParagraph"/>
        <w:numPr>
          <w:ilvl w:val="0"/>
          <w:numId w:val="33"/>
        </w:numPr>
        <w:spacing w:line="240" w:lineRule="auto"/>
        <w:ind w:left="360"/>
        <w:rPr>
          <w:rFonts w:ascii="Times New Roman" w:eastAsia="Times New Roman" w:hAnsi="Times New Roman" w:cs="Times New Roman"/>
          <w:b/>
          <w:sz w:val="24"/>
          <w:szCs w:val="24"/>
          <w:lang w:val="es-419"/>
        </w:rPr>
      </w:pPr>
      <w:r w:rsidRPr="00CA6CC7">
        <w:rPr>
          <w:rFonts w:ascii="Times New Roman" w:eastAsia="Times New Roman" w:hAnsi="Times New Roman" w:cs="Times New Roman"/>
          <w:bCs/>
          <w:sz w:val="24"/>
          <w:szCs w:val="24"/>
          <w:lang w:val="es-419"/>
        </w:rPr>
        <w:t>Visión.</w:t>
      </w:r>
      <w:r w:rsidRPr="00CA6CC7">
        <w:rPr>
          <w:rFonts w:ascii="Times New Roman" w:eastAsia="Times New Roman" w:hAnsi="Times New Roman" w:cs="Times New Roman"/>
          <w:b/>
          <w:sz w:val="24"/>
          <w:szCs w:val="24"/>
          <w:lang w:val="es-419"/>
        </w:rPr>
        <w:t xml:space="preserve">   </w:t>
      </w:r>
      <w:r w:rsidRPr="00CA6CC7">
        <w:rPr>
          <w:rFonts w:ascii="Times New Roman" w:eastAsia="Times New Roman" w:hAnsi="Times New Roman" w:cs="Times New Roman"/>
          <w:bCs/>
          <w:sz w:val="24"/>
          <w:szCs w:val="24"/>
          <w:lang w:val="es-419"/>
        </w:rPr>
        <w:t xml:space="preserve">El papel de los líderes de la iglesia debería ser </w:t>
      </w:r>
      <w:r w:rsidR="008320DD" w:rsidRPr="00CA6CC7">
        <w:rPr>
          <w:rFonts w:ascii="Times New Roman" w:eastAsia="Times New Roman" w:hAnsi="Times New Roman" w:cs="Times New Roman"/>
          <w:bCs/>
          <w:sz w:val="24"/>
          <w:szCs w:val="24"/>
          <w:lang w:val="es-419"/>
        </w:rPr>
        <w:t xml:space="preserve">el </w:t>
      </w:r>
      <w:r w:rsidRPr="00CA6CC7">
        <w:rPr>
          <w:rFonts w:ascii="Times New Roman" w:eastAsia="Times New Roman" w:hAnsi="Times New Roman" w:cs="Times New Roman"/>
          <w:bCs/>
          <w:sz w:val="24"/>
          <w:szCs w:val="24"/>
          <w:lang w:val="es-419"/>
        </w:rPr>
        <w:t>crear una atmósfera donde el Espíritu Santo sea libre de manifestarse a Su pueblo como Él desea, especialmente a través de los dones espirituales.</w:t>
      </w:r>
    </w:p>
    <w:p w14:paraId="7BD0D093" w14:textId="77777777" w:rsidR="00D60E05" w:rsidRPr="00CA6CC7" w:rsidRDefault="00FF733F" w:rsidP="0018255F">
      <w:pPr>
        <w:pStyle w:val="ListParagraph"/>
        <w:numPr>
          <w:ilvl w:val="0"/>
          <w:numId w:val="34"/>
        </w:numPr>
        <w:spacing w:line="240" w:lineRule="auto"/>
        <w:ind w:left="7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El ministerio del Espíritu Santo y los dones espirituales entre todos los creyentes es para el bien común (1 Co</w:t>
      </w:r>
      <w:r w:rsidR="004F7ECA" w:rsidRPr="00CA6CC7">
        <w:rPr>
          <w:rFonts w:ascii="Times New Roman" w:eastAsia="Times New Roman" w:hAnsi="Times New Roman" w:cs="Times New Roman"/>
          <w:bCs/>
          <w:sz w:val="24"/>
          <w:szCs w:val="24"/>
          <w:lang w:val="es-419"/>
        </w:rPr>
        <w:t>.</w:t>
      </w:r>
      <w:r w:rsidRPr="00CA6CC7">
        <w:rPr>
          <w:rFonts w:ascii="Times New Roman" w:eastAsia="Times New Roman" w:hAnsi="Times New Roman" w:cs="Times New Roman"/>
          <w:bCs/>
          <w:sz w:val="24"/>
          <w:szCs w:val="24"/>
          <w:lang w:val="es-419"/>
        </w:rPr>
        <w:t xml:space="preserve"> 12:7), edifica el cuerpo de Cristo (1 Co</w:t>
      </w:r>
      <w:r w:rsidR="004F7ECA" w:rsidRPr="00CA6CC7">
        <w:rPr>
          <w:rFonts w:ascii="Times New Roman" w:eastAsia="Times New Roman" w:hAnsi="Times New Roman" w:cs="Times New Roman"/>
          <w:bCs/>
          <w:sz w:val="24"/>
          <w:szCs w:val="24"/>
          <w:lang w:val="es-419"/>
        </w:rPr>
        <w:t>.</w:t>
      </w:r>
      <w:r w:rsidRPr="00CA6CC7">
        <w:rPr>
          <w:rFonts w:ascii="Times New Roman" w:eastAsia="Times New Roman" w:hAnsi="Times New Roman" w:cs="Times New Roman"/>
          <w:bCs/>
          <w:sz w:val="24"/>
          <w:szCs w:val="24"/>
          <w:lang w:val="es-419"/>
        </w:rPr>
        <w:t xml:space="preserve"> 14:26), trae madurez espiritual al cuerpo de Cristo (Ef</w:t>
      </w:r>
      <w:r w:rsidR="004F7ECA" w:rsidRPr="00CA6CC7">
        <w:rPr>
          <w:rFonts w:ascii="Times New Roman" w:eastAsia="Times New Roman" w:hAnsi="Times New Roman" w:cs="Times New Roman"/>
          <w:bCs/>
          <w:sz w:val="24"/>
          <w:szCs w:val="24"/>
          <w:lang w:val="es-419"/>
        </w:rPr>
        <w:t>.</w:t>
      </w:r>
      <w:r w:rsidRPr="00CA6CC7">
        <w:rPr>
          <w:rFonts w:ascii="Times New Roman" w:eastAsia="Times New Roman" w:hAnsi="Times New Roman" w:cs="Times New Roman"/>
          <w:bCs/>
          <w:sz w:val="24"/>
          <w:szCs w:val="24"/>
          <w:lang w:val="es-419"/>
        </w:rPr>
        <w:t xml:space="preserve"> 4:13-16), confirma la Palabra (M</w:t>
      </w:r>
      <w:r w:rsidR="00FD07B3" w:rsidRPr="00CA6CC7">
        <w:rPr>
          <w:rFonts w:ascii="Times New Roman" w:eastAsia="Times New Roman" w:hAnsi="Times New Roman" w:cs="Times New Roman"/>
          <w:bCs/>
          <w:sz w:val="24"/>
          <w:szCs w:val="24"/>
          <w:lang w:val="es-419"/>
        </w:rPr>
        <w:t>c.</w:t>
      </w:r>
      <w:r w:rsidRPr="00CA6CC7">
        <w:rPr>
          <w:rFonts w:ascii="Times New Roman" w:eastAsia="Times New Roman" w:hAnsi="Times New Roman" w:cs="Times New Roman"/>
          <w:bCs/>
          <w:sz w:val="24"/>
          <w:szCs w:val="24"/>
          <w:lang w:val="es-419"/>
        </w:rPr>
        <w:t xml:space="preserve"> 16:17, 20) y trae gloria a Dios (M</w:t>
      </w:r>
      <w:r w:rsidR="00FD07B3" w:rsidRPr="00CA6CC7">
        <w:rPr>
          <w:rFonts w:ascii="Times New Roman" w:eastAsia="Times New Roman" w:hAnsi="Times New Roman" w:cs="Times New Roman"/>
          <w:bCs/>
          <w:sz w:val="24"/>
          <w:szCs w:val="24"/>
          <w:lang w:val="es-419"/>
        </w:rPr>
        <w:t>t.</w:t>
      </w:r>
      <w:r w:rsidRPr="00CA6CC7">
        <w:rPr>
          <w:rFonts w:ascii="Times New Roman" w:eastAsia="Times New Roman" w:hAnsi="Times New Roman" w:cs="Times New Roman"/>
          <w:bCs/>
          <w:sz w:val="24"/>
          <w:szCs w:val="24"/>
          <w:lang w:val="es-419"/>
        </w:rPr>
        <w:t xml:space="preserve"> 5:16).</w:t>
      </w:r>
    </w:p>
    <w:p w14:paraId="39DAD22F" w14:textId="77777777" w:rsidR="0018255F" w:rsidRPr="00CA6CC7" w:rsidRDefault="0018255F" w:rsidP="0018255F">
      <w:pPr>
        <w:pStyle w:val="ListParagraph"/>
        <w:spacing w:line="240" w:lineRule="auto"/>
        <w:rPr>
          <w:rFonts w:ascii="Times New Roman" w:eastAsia="Times New Roman" w:hAnsi="Times New Roman" w:cs="Times New Roman"/>
          <w:bCs/>
          <w:sz w:val="24"/>
          <w:szCs w:val="24"/>
          <w:lang w:val="es-419"/>
        </w:rPr>
      </w:pPr>
    </w:p>
    <w:p w14:paraId="1CBED279" w14:textId="7AB7D624" w:rsidR="00D60E05" w:rsidRPr="00CA6CC7" w:rsidRDefault="00FF733F" w:rsidP="0018255F">
      <w:pPr>
        <w:pStyle w:val="ListParagraph"/>
        <w:numPr>
          <w:ilvl w:val="0"/>
          <w:numId w:val="34"/>
        </w:numPr>
        <w:spacing w:line="240" w:lineRule="auto"/>
        <w:ind w:left="7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La iglesia es más fuerte cuando las </w:t>
      </w:r>
      <w:r w:rsidR="003A3CF4" w:rsidRPr="00CA6CC7">
        <w:rPr>
          <w:rFonts w:ascii="Times New Roman" w:eastAsia="Times New Roman" w:hAnsi="Times New Roman" w:cs="Times New Roman"/>
          <w:bCs/>
          <w:sz w:val="24"/>
          <w:szCs w:val="24"/>
          <w:lang w:val="es-419"/>
        </w:rPr>
        <w:t xml:space="preserve">ovejas operan dentro de </w:t>
      </w:r>
      <w:r w:rsidRPr="00CA6CC7">
        <w:rPr>
          <w:rFonts w:ascii="Times New Roman" w:eastAsia="Times New Roman" w:hAnsi="Times New Roman" w:cs="Times New Roman"/>
          <w:bCs/>
          <w:sz w:val="24"/>
          <w:szCs w:val="24"/>
          <w:lang w:val="es-419"/>
        </w:rPr>
        <w:t>todos los dones debajo del liderazgo de los cinco ministerios de Ef</w:t>
      </w:r>
      <w:r w:rsidR="00FD07B3" w:rsidRPr="00CA6CC7">
        <w:rPr>
          <w:rFonts w:ascii="Times New Roman" w:eastAsia="Times New Roman" w:hAnsi="Times New Roman" w:cs="Times New Roman"/>
          <w:bCs/>
          <w:sz w:val="24"/>
          <w:szCs w:val="24"/>
          <w:lang w:val="es-419"/>
        </w:rPr>
        <w:t>esios</w:t>
      </w:r>
      <w:r w:rsidRPr="00CA6CC7">
        <w:rPr>
          <w:rFonts w:ascii="Times New Roman" w:eastAsia="Times New Roman" w:hAnsi="Times New Roman" w:cs="Times New Roman"/>
          <w:bCs/>
          <w:sz w:val="24"/>
          <w:szCs w:val="24"/>
          <w:lang w:val="es-419"/>
        </w:rPr>
        <w:t xml:space="preserve"> 4</w:t>
      </w:r>
      <w:r w:rsidR="00CD2D2C" w:rsidRPr="00CA6CC7">
        <w:rPr>
          <w:rFonts w:ascii="Times New Roman" w:eastAsia="Times New Roman" w:hAnsi="Times New Roman" w:cs="Times New Roman"/>
          <w:bCs/>
          <w:sz w:val="24"/>
          <w:szCs w:val="24"/>
          <w:lang w:val="es-419"/>
        </w:rPr>
        <w:t>:</w:t>
      </w:r>
      <w:r w:rsidRPr="00CA6CC7">
        <w:rPr>
          <w:rFonts w:ascii="Times New Roman" w:eastAsia="Times New Roman" w:hAnsi="Times New Roman" w:cs="Times New Roman"/>
          <w:bCs/>
          <w:sz w:val="24"/>
          <w:szCs w:val="24"/>
          <w:lang w:val="es-419"/>
        </w:rPr>
        <w:t>11</w:t>
      </w:r>
      <w:r w:rsidR="00FD07B3" w:rsidRPr="00CA6CC7">
        <w:rPr>
          <w:rFonts w:ascii="Times New Roman" w:eastAsia="Times New Roman" w:hAnsi="Times New Roman" w:cs="Times New Roman"/>
          <w:bCs/>
          <w:sz w:val="24"/>
          <w:szCs w:val="24"/>
          <w:lang w:val="es-419"/>
        </w:rPr>
        <w:t>.</w:t>
      </w:r>
    </w:p>
    <w:p w14:paraId="0EC125AC" w14:textId="77777777" w:rsidR="0018255F" w:rsidRPr="00CA6CC7" w:rsidRDefault="0018255F" w:rsidP="0018255F">
      <w:pPr>
        <w:pStyle w:val="ListParagraph"/>
        <w:spacing w:line="240" w:lineRule="auto"/>
        <w:rPr>
          <w:rFonts w:ascii="Times New Roman" w:eastAsia="Times New Roman" w:hAnsi="Times New Roman" w:cs="Times New Roman"/>
          <w:bCs/>
          <w:sz w:val="24"/>
          <w:szCs w:val="24"/>
          <w:lang w:val="es-419"/>
        </w:rPr>
      </w:pPr>
    </w:p>
    <w:p w14:paraId="3D46E1A3" w14:textId="1ABE39EE" w:rsidR="00D60E05" w:rsidRPr="00CA6CC7" w:rsidRDefault="00FF733F" w:rsidP="0018255F">
      <w:pPr>
        <w:pStyle w:val="ListParagraph"/>
        <w:numPr>
          <w:ilvl w:val="0"/>
          <w:numId w:val="34"/>
        </w:numPr>
        <w:spacing w:line="240" w:lineRule="auto"/>
        <w:ind w:left="7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Parte del papel de los líderes de la iglesia, y especialmente pastores, es equipar a los santos para hacer la obra del ministerio, incluyendo el ejercicio adecuado de los dones espirituales en amor. Ef. 4:11-12, 1</w:t>
      </w:r>
      <w:r w:rsidR="00CD2D2C"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bCs/>
          <w:sz w:val="24"/>
          <w:szCs w:val="24"/>
          <w:lang w:val="es-419"/>
        </w:rPr>
        <w:t>Co 12:31-13:13.</w:t>
      </w:r>
    </w:p>
    <w:p w14:paraId="783B03F9" w14:textId="77777777" w:rsidR="0018255F" w:rsidRPr="00CA6CC7" w:rsidRDefault="0018255F" w:rsidP="0018255F">
      <w:pPr>
        <w:pStyle w:val="ListParagraph"/>
        <w:spacing w:line="240" w:lineRule="auto"/>
        <w:rPr>
          <w:rFonts w:ascii="Times New Roman" w:eastAsia="Times New Roman" w:hAnsi="Times New Roman" w:cs="Times New Roman"/>
          <w:bCs/>
          <w:sz w:val="24"/>
          <w:szCs w:val="24"/>
          <w:lang w:val="es-419"/>
        </w:rPr>
      </w:pPr>
    </w:p>
    <w:p w14:paraId="759948AA" w14:textId="22CEF288" w:rsidR="00FF733F" w:rsidRPr="00CA6CC7" w:rsidRDefault="00FF733F" w:rsidP="0018255F">
      <w:pPr>
        <w:pStyle w:val="ListParagraph"/>
        <w:numPr>
          <w:ilvl w:val="0"/>
          <w:numId w:val="34"/>
        </w:numPr>
        <w:spacing w:line="240" w:lineRule="auto"/>
        <w:ind w:left="7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Siguiendo el ejemplo de Jesús aprendemos que la clave para el ejercicio ordenado de los dones espirituales reside en el discipulado íntimo y personal. Mat.</w:t>
      </w:r>
      <w:r w:rsidR="00CD2D2C"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bCs/>
          <w:sz w:val="24"/>
          <w:szCs w:val="24"/>
          <w:lang w:val="es-419"/>
        </w:rPr>
        <w:t>4:19, Mat.</w:t>
      </w:r>
      <w:r w:rsidR="00CD2D2C"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bCs/>
          <w:sz w:val="24"/>
          <w:szCs w:val="24"/>
          <w:lang w:val="es-419"/>
        </w:rPr>
        <w:t>11:29; Mat.</w:t>
      </w:r>
      <w:r w:rsidR="00CD2D2C"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bCs/>
          <w:sz w:val="24"/>
          <w:szCs w:val="24"/>
          <w:lang w:val="es-419"/>
        </w:rPr>
        <w:t>10:1,8; Luc.</w:t>
      </w:r>
      <w:r w:rsidR="00CD2D2C"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bCs/>
          <w:sz w:val="24"/>
          <w:szCs w:val="24"/>
          <w:lang w:val="es-419"/>
        </w:rPr>
        <w:t>9:1-2; Luc.</w:t>
      </w:r>
      <w:r w:rsidR="00CD2D2C"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bCs/>
          <w:sz w:val="24"/>
          <w:szCs w:val="24"/>
          <w:lang w:val="es-419"/>
        </w:rPr>
        <w:t>10:9</w:t>
      </w:r>
    </w:p>
    <w:p w14:paraId="29A5A709" w14:textId="77777777" w:rsidR="0018255F" w:rsidRPr="00CA6CC7" w:rsidRDefault="0018255F" w:rsidP="0018255F">
      <w:pPr>
        <w:pStyle w:val="ListParagraph"/>
        <w:spacing w:line="240" w:lineRule="auto"/>
        <w:rPr>
          <w:rFonts w:ascii="Times New Roman" w:eastAsia="Times New Roman" w:hAnsi="Times New Roman" w:cs="Times New Roman"/>
          <w:bCs/>
          <w:sz w:val="24"/>
          <w:szCs w:val="24"/>
          <w:lang w:val="es-419"/>
        </w:rPr>
      </w:pPr>
    </w:p>
    <w:p w14:paraId="0D061586" w14:textId="0B146CFC" w:rsidR="00C438EE" w:rsidRPr="00CA6CC7" w:rsidRDefault="00C438EE" w:rsidP="0018255F">
      <w:pPr>
        <w:pStyle w:val="ListParagraph"/>
        <w:numPr>
          <w:ilvl w:val="0"/>
          <w:numId w:val="13"/>
        </w:numPr>
        <w:spacing w:line="240" w:lineRule="auto"/>
        <w:ind w:left="7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Efesios 4:11 dice que Cristo</w:t>
      </w:r>
      <w:r w:rsidRPr="00CA6CC7">
        <w:rPr>
          <w:rFonts w:ascii="Times New Roman" w:eastAsia="Times New Roman" w:hAnsi="Times New Roman" w:cs="Times New Roman"/>
          <w:bCs/>
          <w:i/>
          <w:sz w:val="24"/>
          <w:szCs w:val="24"/>
          <w:lang w:val="es-419"/>
        </w:rPr>
        <w:t>…constituyó a unos, apóstoles; a otros, profetas; a otros, evangelistas; a otros, pastores y maestros</w:t>
      </w:r>
      <w:r w:rsidRPr="00CA6CC7">
        <w:rPr>
          <w:rFonts w:ascii="Times New Roman" w:eastAsia="Times New Roman" w:hAnsi="Times New Roman" w:cs="Times New Roman"/>
          <w:bCs/>
          <w:sz w:val="24"/>
          <w:szCs w:val="24"/>
          <w:lang w:val="es-419"/>
        </w:rPr>
        <w:t>&gt;&gt;… cinco tipos de personas dadas a la iglesia.</w:t>
      </w:r>
    </w:p>
    <w:p w14:paraId="21915C15" w14:textId="77777777" w:rsidR="0018255F" w:rsidRPr="00CA6CC7" w:rsidRDefault="0018255F" w:rsidP="0018255F">
      <w:pPr>
        <w:pStyle w:val="ListParagraph"/>
        <w:spacing w:line="240" w:lineRule="auto"/>
        <w:rPr>
          <w:rFonts w:ascii="Times New Roman" w:eastAsia="Times New Roman" w:hAnsi="Times New Roman" w:cs="Times New Roman"/>
          <w:bCs/>
          <w:sz w:val="24"/>
          <w:szCs w:val="24"/>
          <w:lang w:val="es-419"/>
        </w:rPr>
      </w:pPr>
    </w:p>
    <w:p w14:paraId="3D74682F" w14:textId="5305D38B" w:rsidR="00C438EE" w:rsidRPr="00CA6CC7" w:rsidRDefault="00C438EE" w:rsidP="0018255F">
      <w:pPr>
        <w:pStyle w:val="ListParagraph"/>
        <w:numPr>
          <w:ilvl w:val="0"/>
          <w:numId w:val="7"/>
        </w:numPr>
        <w:spacing w:line="240" w:lineRule="auto"/>
        <w:ind w:left="7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Efesios 4:12-13</w:t>
      </w:r>
      <w:r w:rsidRPr="00CA6CC7">
        <w:rPr>
          <w:rFonts w:ascii="Times New Roman" w:eastAsia="Times New Roman" w:hAnsi="Times New Roman" w:cs="Times New Roman"/>
          <w:sz w:val="24"/>
          <w:szCs w:val="24"/>
          <w:lang w:val="es-419"/>
        </w:rPr>
        <w:t xml:space="preserve"> –</w:t>
      </w:r>
      <w:r w:rsidRPr="00CA6CC7">
        <w:rPr>
          <w:rFonts w:ascii="Times New Roman" w:eastAsia="Times New Roman" w:hAnsi="Times New Roman" w:cs="Times New Roman"/>
          <w:i/>
          <w:sz w:val="24"/>
          <w:szCs w:val="24"/>
          <w:lang w:val="es-419"/>
        </w:rPr>
        <w:t xml:space="preserve">a fin de </w:t>
      </w:r>
      <w:r w:rsidRPr="00CA6CC7">
        <w:rPr>
          <w:rFonts w:ascii="Times New Roman" w:eastAsia="Times New Roman" w:hAnsi="Times New Roman" w:cs="Times New Roman"/>
          <w:i/>
          <w:sz w:val="24"/>
          <w:szCs w:val="24"/>
          <w:u w:val="single"/>
          <w:lang w:val="es-419"/>
        </w:rPr>
        <w:t xml:space="preserve">perfeccionar </w:t>
      </w:r>
      <w:r w:rsidRPr="00CA6CC7">
        <w:rPr>
          <w:rFonts w:ascii="Times New Roman" w:eastAsia="Times New Roman" w:hAnsi="Times New Roman" w:cs="Times New Roman"/>
          <w:i/>
          <w:sz w:val="24"/>
          <w:szCs w:val="24"/>
          <w:lang w:val="es-419"/>
        </w:rPr>
        <w:t xml:space="preserve">a los santos para la obra del ministerio, para la </w:t>
      </w:r>
      <w:r w:rsidRPr="00CA6CC7">
        <w:rPr>
          <w:rFonts w:ascii="Times New Roman" w:eastAsia="Times New Roman" w:hAnsi="Times New Roman" w:cs="Times New Roman"/>
          <w:i/>
          <w:sz w:val="24"/>
          <w:szCs w:val="24"/>
          <w:u w:val="single"/>
          <w:lang w:val="es-419"/>
        </w:rPr>
        <w:t>edificación</w:t>
      </w:r>
      <w:r w:rsidRPr="00CA6CC7">
        <w:rPr>
          <w:rFonts w:ascii="Times New Roman" w:eastAsia="Times New Roman" w:hAnsi="Times New Roman" w:cs="Times New Roman"/>
          <w:i/>
          <w:sz w:val="24"/>
          <w:szCs w:val="24"/>
          <w:lang w:val="es-419"/>
        </w:rPr>
        <w:t xml:space="preserve"> del cuerpo de Cristo.</w:t>
      </w:r>
      <w:r w:rsidRPr="00CA6CC7">
        <w:rPr>
          <w:rFonts w:ascii="Times New Roman" w:hAnsi="Times New Roman" w:cs="Times New Roman"/>
          <w:sz w:val="24"/>
          <w:szCs w:val="24"/>
          <w:lang w:val="es-419"/>
        </w:rPr>
        <w:t xml:space="preserve"> El propósito de los cinco ministerios.</w:t>
      </w:r>
    </w:p>
    <w:p w14:paraId="1ADC458F" w14:textId="77777777" w:rsidR="0018255F" w:rsidRPr="00CA6CC7" w:rsidRDefault="0018255F" w:rsidP="0018255F">
      <w:pPr>
        <w:pStyle w:val="ListParagraph"/>
        <w:spacing w:line="240" w:lineRule="auto"/>
        <w:rPr>
          <w:rFonts w:ascii="Times New Roman" w:eastAsia="Times New Roman" w:hAnsi="Times New Roman" w:cs="Times New Roman"/>
          <w:bCs/>
          <w:sz w:val="24"/>
          <w:szCs w:val="24"/>
          <w:lang w:val="es-419"/>
        </w:rPr>
      </w:pPr>
    </w:p>
    <w:p w14:paraId="49B3AD24" w14:textId="60864A46" w:rsidR="00C438EE" w:rsidRPr="00CA6CC7" w:rsidRDefault="00C438EE" w:rsidP="0018255F">
      <w:pPr>
        <w:pStyle w:val="ListParagraph"/>
        <w:numPr>
          <w:ilvl w:val="0"/>
          <w:numId w:val="7"/>
        </w:numPr>
        <w:spacing w:line="240" w:lineRule="auto"/>
        <w:ind w:left="7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i/>
          <w:sz w:val="24"/>
          <w:szCs w:val="24"/>
          <w:lang w:val="es-419"/>
        </w:rPr>
        <w:t xml:space="preserve">V. 13 </w:t>
      </w:r>
      <w:r w:rsidRPr="00CA6CC7">
        <w:rPr>
          <w:rFonts w:ascii="Times New Roman" w:eastAsia="Times New Roman" w:hAnsi="Times New Roman" w:cs="Times New Roman"/>
          <w:bCs/>
          <w:i/>
          <w:sz w:val="24"/>
          <w:szCs w:val="24"/>
          <w:u w:val="single"/>
          <w:lang w:val="es-419"/>
        </w:rPr>
        <w:t>hasta que</w:t>
      </w:r>
      <w:r w:rsidRPr="00CA6CC7">
        <w:rPr>
          <w:rFonts w:ascii="Times New Roman" w:eastAsia="Times New Roman" w:hAnsi="Times New Roman" w:cs="Times New Roman"/>
          <w:i/>
          <w:sz w:val="24"/>
          <w:szCs w:val="24"/>
          <w:lang w:val="es-419"/>
        </w:rPr>
        <w:t xml:space="preserve"> todos lleguemos a la unidad de la fe y del conocimiento del Hijo de Dios, a </w:t>
      </w:r>
      <w:r w:rsidRPr="00CA6CC7">
        <w:rPr>
          <w:rFonts w:ascii="Times New Roman" w:eastAsia="Times New Roman" w:hAnsi="Times New Roman" w:cs="Times New Roman"/>
          <w:i/>
          <w:sz w:val="24"/>
          <w:szCs w:val="24"/>
          <w:u w:val="single"/>
          <w:lang w:val="es-419"/>
        </w:rPr>
        <w:t>un varón perfecto</w:t>
      </w:r>
      <w:r w:rsidRPr="00CA6CC7">
        <w:rPr>
          <w:rFonts w:ascii="Times New Roman" w:eastAsia="Times New Roman" w:hAnsi="Times New Roman" w:cs="Times New Roman"/>
          <w:i/>
          <w:sz w:val="24"/>
          <w:szCs w:val="24"/>
          <w:lang w:val="es-419"/>
        </w:rPr>
        <w:t xml:space="preserve">, a la medida de la estatura de la plenitud de </w:t>
      </w:r>
      <w:proofErr w:type="gramStart"/>
      <w:r w:rsidRPr="00CA6CC7">
        <w:rPr>
          <w:rFonts w:ascii="Times New Roman" w:eastAsia="Times New Roman" w:hAnsi="Times New Roman" w:cs="Times New Roman"/>
          <w:i/>
          <w:sz w:val="24"/>
          <w:szCs w:val="24"/>
          <w:lang w:val="es-419"/>
        </w:rPr>
        <w:t>Cristo,</w:t>
      </w:r>
      <w:r w:rsidRPr="00CA6CC7">
        <w:rPr>
          <w:rFonts w:ascii="Times New Roman" w:eastAsia="Times New Roman" w:hAnsi="Times New Roman" w:cs="Times New Roman"/>
          <w:sz w:val="24"/>
          <w:szCs w:val="24"/>
          <w:lang w:val="es-419"/>
        </w:rPr>
        <w:t>…</w:t>
      </w:r>
      <w:proofErr w:type="gramEnd"/>
    </w:p>
    <w:p w14:paraId="3B9C4B1E" w14:textId="77777777" w:rsidR="0018255F" w:rsidRPr="00CA6CC7" w:rsidRDefault="0018255F" w:rsidP="00B02019">
      <w:pPr>
        <w:spacing w:line="240" w:lineRule="auto"/>
        <w:rPr>
          <w:rFonts w:ascii="Times New Roman" w:eastAsia="Times New Roman" w:hAnsi="Times New Roman" w:cs="Times New Roman"/>
          <w:bCs/>
          <w:i/>
          <w:iCs/>
          <w:sz w:val="24"/>
          <w:szCs w:val="24"/>
          <w:u w:val="single"/>
          <w:lang w:val="es-419"/>
        </w:rPr>
      </w:pPr>
    </w:p>
    <w:p w14:paraId="2B53CB8C" w14:textId="77777777" w:rsidR="0018255F" w:rsidRPr="00CA6CC7" w:rsidRDefault="0018255F" w:rsidP="00B02019">
      <w:pPr>
        <w:spacing w:line="240" w:lineRule="auto"/>
        <w:rPr>
          <w:rFonts w:ascii="Times New Roman" w:eastAsia="Times New Roman" w:hAnsi="Times New Roman" w:cs="Times New Roman"/>
          <w:bCs/>
          <w:i/>
          <w:iCs/>
          <w:sz w:val="24"/>
          <w:szCs w:val="24"/>
          <w:u w:val="single"/>
          <w:lang w:val="es-419"/>
        </w:rPr>
      </w:pPr>
    </w:p>
    <w:p w14:paraId="7890F5D9" w14:textId="75FAA333" w:rsidR="00C438EE" w:rsidRPr="00CA6CC7" w:rsidRDefault="00C438EE" w:rsidP="00B02019">
      <w:pPr>
        <w:spacing w:line="240" w:lineRule="auto"/>
        <w:rPr>
          <w:rFonts w:ascii="Times New Roman" w:eastAsia="Times New Roman" w:hAnsi="Times New Roman" w:cs="Times New Roman"/>
          <w:bCs/>
          <w:i/>
          <w:iCs/>
          <w:sz w:val="24"/>
          <w:szCs w:val="24"/>
          <w:u w:val="single"/>
          <w:lang w:val="es-419"/>
        </w:rPr>
      </w:pPr>
      <w:r w:rsidRPr="00CA6CC7">
        <w:rPr>
          <w:rFonts w:ascii="Times New Roman" w:eastAsia="Times New Roman" w:hAnsi="Times New Roman" w:cs="Times New Roman"/>
          <w:bCs/>
          <w:i/>
          <w:iCs/>
          <w:sz w:val="24"/>
          <w:szCs w:val="24"/>
          <w:u w:val="single"/>
          <w:lang w:val="es-419"/>
        </w:rPr>
        <w:t>Notas:</w:t>
      </w:r>
    </w:p>
    <w:p w14:paraId="2FFF84A8" w14:textId="77777777" w:rsidR="00C438EE" w:rsidRPr="00CA6CC7" w:rsidRDefault="00C438EE" w:rsidP="00B02019">
      <w:pPr>
        <w:spacing w:line="240" w:lineRule="auto"/>
        <w:rPr>
          <w:rFonts w:ascii="Times New Roman" w:eastAsia="Times New Roman" w:hAnsi="Times New Roman" w:cs="Times New Roman"/>
          <w:bCs/>
          <w:sz w:val="24"/>
          <w:szCs w:val="24"/>
          <w:lang w:val="es-419"/>
        </w:rPr>
      </w:pPr>
    </w:p>
    <w:p w14:paraId="11CAF5BB" w14:textId="77777777" w:rsidR="00C438EE" w:rsidRPr="00CA6CC7" w:rsidRDefault="00C438EE" w:rsidP="00B02019">
      <w:pPr>
        <w:spacing w:line="240" w:lineRule="auto"/>
        <w:rPr>
          <w:rFonts w:ascii="Times New Roman" w:eastAsia="Times New Roman" w:hAnsi="Times New Roman" w:cs="Times New Roman"/>
          <w:bCs/>
          <w:sz w:val="24"/>
          <w:szCs w:val="24"/>
          <w:lang w:val="es-419"/>
        </w:rPr>
      </w:pPr>
    </w:p>
    <w:p w14:paraId="34978DE7" w14:textId="77777777" w:rsidR="00A27399" w:rsidRPr="00CA6CC7" w:rsidRDefault="00A27399" w:rsidP="00B02019">
      <w:pPr>
        <w:spacing w:line="240" w:lineRule="auto"/>
        <w:rPr>
          <w:rFonts w:ascii="Times New Roman" w:eastAsia="Times New Roman" w:hAnsi="Times New Roman" w:cs="Times New Roman"/>
          <w:b/>
          <w:iCs/>
          <w:sz w:val="28"/>
          <w:szCs w:val="28"/>
          <w:lang w:val="es-419"/>
        </w:rPr>
      </w:pPr>
      <w:r w:rsidRPr="00CA6CC7">
        <w:rPr>
          <w:rFonts w:ascii="Times New Roman" w:eastAsia="Times New Roman" w:hAnsi="Times New Roman" w:cs="Times New Roman"/>
          <w:b/>
          <w:iCs/>
          <w:sz w:val="28"/>
          <w:szCs w:val="28"/>
          <w:lang w:val="es-419"/>
        </w:rPr>
        <w:br w:type="page"/>
      </w:r>
    </w:p>
    <w:p w14:paraId="444643AE" w14:textId="3D74601A" w:rsidR="00C438EE" w:rsidRPr="00CA6CC7" w:rsidRDefault="00C438EE" w:rsidP="008E5C86">
      <w:pPr>
        <w:spacing w:line="240" w:lineRule="auto"/>
        <w:jc w:val="both"/>
        <w:rPr>
          <w:rFonts w:ascii="Times New Roman Bold" w:eastAsia="Times New Roman" w:hAnsi="Times New Roman Bold" w:cs="Times New Roman"/>
          <w:bCs/>
          <w:spacing w:val="-4"/>
          <w:sz w:val="24"/>
          <w:szCs w:val="24"/>
          <w:lang w:val="es-419"/>
        </w:rPr>
      </w:pPr>
      <w:r w:rsidRPr="00CA6CC7">
        <w:rPr>
          <w:rFonts w:ascii="Times New Roman Bold" w:eastAsia="Times New Roman" w:hAnsi="Times New Roman Bold" w:cs="Times New Roman"/>
          <w:b/>
          <w:iCs/>
          <w:spacing w:val="-4"/>
          <w:sz w:val="28"/>
          <w:szCs w:val="28"/>
          <w:lang w:val="es-419"/>
        </w:rPr>
        <w:t>Todos los cinco ministerios y los dones de otros pasajes siendo necesario hasta que lleguemos a la plena unidad, pleno conocimiento de Cristo y la estatura de Cristo</w:t>
      </w:r>
    </w:p>
    <w:p w14:paraId="35AC9500" w14:textId="77777777" w:rsidR="00031550" w:rsidRPr="00CA6CC7" w:rsidRDefault="00031550" w:rsidP="00B02019">
      <w:pPr>
        <w:spacing w:line="240" w:lineRule="auto"/>
        <w:rPr>
          <w:rFonts w:ascii="Times New Roman" w:eastAsia="Times New Roman" w:hAnsi="Times New Roman" w:cs="Times New Roman"/>
          <w:bCs/>
          <w:sz w:val="24"/>
          <w:szCs w:val="24"/>
          <w:lang w:val="es-419"/>
        </w:rPr>
      </w:pPr>
    </w:p>
    <w:p w14:paraId="45B7EDFB" w14:textId="352BA332" w:rsidR="00A026FF" w:rsidRPr="00CA6CC7" w:rsidRDefault="00031550" w:rsidP="00B02019">
      <w:p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Presentación de los Líderes de Talleres Latinoamericanos</w:t>
      </w:r>
      <w:r w:rsidR="00A27399" w:rsidRPr="00CA6CC7">
        <w:rPr>
          <w:rFonts w:ascii="Times New Roman" w:eastAsia="Times New Roman" w:hAnsi="Times New Roman" w:cs="Times New Roman"/>
          <w:bCs/>
          <w:sz w:val="24"/>
          <w:szCs w:val="24"/>
          <w:lang w:val="es-419"/>
        </w:rPr>
        <w:br/>
      </w:r>
    </w:p>
    <w:p w14:paraId="192A3842" w14:textId="7A406C47" w:rsidR="00FA207A" w:rsidRPr="00CA6CC7" w:rsidRDefault="00FA207A" w:rsidP="000764C8">
      <w:pPr>
        <w:pStyle w:val="ListParagraph"/>
        <w:numPr>
          <w:ilvl w:val="0"/>
          <w:numId w:val="33"/>
        </w:numPr>
        <w:spacing w:line="240" w:lineRule="auto"/>
        <w:ind w:left="36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Discusión en grupos pequeñ</w:t>
      </w:r>
      <w:r w:rsidR="008320DD" w:rsidRPr="00CA6CC7">
        <w:rPr>
          <w:rFonts w:ascii="Times New Roman" w:eastAsia="Times New Roman" w:hAnsi="Times New Roman" w:cs="Times New Roman"/>
          <w:sz w:val="24"/>
          <w:szCs w:val="24"/>
          <w:lang w:val="es-419"/>
        </w:rPr>
        <w:t>os sobre estas preguntas enviados</w:t>
      </w:r>
      <w:r w:rsidRPr="00CA6CC7">
        <w:rPr>
          <w:rFonts w:ascii="Times New Roman" w:eastAsia="Times New Roman" w:hAnsi="Times New Roman" w:cs="Times New Roman"/>
          <w:sz w:val="24"/>
          <w:szCs w:val="24"/>
          <w:lang w:val="es-419"/>
        </w:rPr>
        <w:t xml:space="preserve"> a los </w:t>
      </w:r>
      <w:r w:rsidR="00674D6B" w:rsidRPr="00CA6CC7">
        <w:rPr>
          <w:rFonts w:ascii="Times New Roman" w:eastAsia="Times New Roman" w:hAnsi="Times New Roman" w:cs="Times New Roman"/>
          <w:sz w:val="24"/>
          <w:szCs w:val="24"/>
          <w:lang w:val="es-419"/>
        </w:rPr>
        <w:t>inscritos</w:t>
      </w:r>
      <w:r w:rsidRPr="00CA6CC7">
        <w:rPr>
          <w:rFonts w:ascii="Times New Roman" w:eastAsia="Times New Roman" w:hAnsi="Times New Roman" w:cs="Times New Roman"/>
          <w:sz w:val="24"/>
          <w:szCs w:val="24"/>
          <w:lang w:val="es-419"/>
        </w:rPr>
        <w:t xml:space="preserve"> </w:t>
      </w:r>
      <w:r w:rsidR="008320DD" w:rsidRPr="00CA6CC7">
        <w:rPr>
          <w:rFonts w:ascii="Times New Roman" w:eastAsia="Times New Roman" w:hAnsi="Times New Roman" w:cs="Times New Roman"/>
          <w:sz w:val="24"/>
          <w:szCs w:val="24"/>
          <w:lang w:val="es-419"/>
        </w:rPr>
        <w:t>del</w:t>
      </w:r>
      <w:r w:rsidRPr="00CA6CC7">
        <w:rPr>
          <w:rFonts w:ascii="Times New Roman" w:eastAsia="Times New Roman" w:hAnsi="Times New Roman" w:cs="Times New Roman"/>
          <w:sz w:val="24"/>
          <w:szCs w:val="24"/>
          <w:lang w:val="es-419"/>
        </w:rPr>
        <w:t xml:space="preserve"> taller de antemano</w:t>
      </w:r>
      <w:r w:rsidR="00175389" w:rsidRPr="00CA6CC7">
        <w:rPr>
          <w:rFonts w:ascii="Times New Roman" w:eastAsia="Times New Roman" w:hAnsi="Times New Roman" w:cs="Times New Roman"/>
          <w:sz w:val="24"/>
          <w:szCs w:val="24"/>
          <w:lang w:val="es-419"/>
        </w:rPr>
        <w:t xml:space="preserve"> – 20 minutos</w:t>
      </w:r>
    </w:p>
    <w:p w14:paraId="3C1D3087" w14:textId="77777777" w:rsidR="00FA207A" w:rsidRPr="00CA6CC7" w:rsidRDefault="00FA207A" w:rsidP="000764C8">
      <w:pPr>
        <w:numPr>
          <w:ilvl w:val="1"/>
          <w:numId w:val="4"/>
        </w:numPr>
        <w:spacing w:line="240" w:lineRule="auto"/>
        <w:ind w:left="72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¿Crees que es importante tener una expresión significativa de los dones espirituales activos en la iglesia local? Si es así, ¿qué estás haciendo específicamente para discipular los dones espirituales en tu iglesia?</w:t>
      </w:r>
    </w:p>
    <w:p w14:paraId="448C150F" w14:textId="77777777" w:rsidR="000764C8" w:rsidRPr="00CA6CC7" w:rsidRDefault="000764C8" w:rsidP="000764C8">
      <w:pPr>
        <w:spacing w:line="240" w:lineRule="auto"/>
        <w:ind w:left="720"/>
        <w:rPr>
          <w:rFonts w:ascii="Times New Roman" w:eastAsia="Times New Roman" w:hAnsi="Times New Roman" w:cs="Times New Roman"/>
          <w:sz w:val="24"/>
          <w:szCs w:val="24"/>
          <w:lang w:val="es-419"/>
        </w:rPr>
      </w:pPr>
    </w:p>
    <w:p w14:paraId="46DB85EE" w14:textId="77777777" w:rsidR="00FA207A" w:rsidRPr="00CA6CC7" w:rsidRDefault="00FA207A" w:rsidP="000764C8">
      <w:pPr>
        <w:numPr>
          <w:ilvl w:val="1"/>
          <w:numId w:val="4"/>
        </w:numPr>
        <w:spacing w:line="240" w:lineRule="auto"/>
        <w:ind w:left="72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¿Cuál sería tu visión personal a largo plazo para discipular los dones espirituales y lograr que operen de manera constante en tu iglesia?</w:t>
      </w:r>
    </w:p>
    <w:p w14:paraId="0D533305" w14:textId="77777777" w:rsidR="000764C8" w:rsidRPr="00CA6CC7" w:rsidRDefault="000764C8" w:rsidP="000764C8">
      <w:pPr>
        <w:pStyle w:val="ListParagraph"/>
        <w:rPr>
          <w:rFonts w:ascii="Times New Roman" w:eastAsia="Times New Roman" w:hAnsi="Times New Roman" w:cs="Times New Roman"/>
          <w:sz w:val="24"/>
          <w:szCs w:val="24"/>
          <w:lang w:val="es-419"/>
        </w:rPr>
      </w:pPr>
    </w:p>
    <w:p w14:paraId="6EADE1F6" w14:textId="77777777" w:rsidR="00FA207A" w:rsidRPr="00CA6CC7" w:rsidRDefault="00FA207A" w:rsidP="000764C8">
      <w:pPr>
        <w:numPr>
          <w:ilvl w:val="1"/>
          <w:numId w:val="4"/>
        </w:numPr>
        <w:spacing w:line="240" w:lineRule="auto"/>
        <w:ind w:left="72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¿Por qué crees que los pastores y líderes se han distanciado de enfatizar los dones espirituales en sus iglesias? ¿Alguna de estas razones refleja tu perspectiva actual?</w:t>
      </w:r>
    </w:p>
    <w:p w14:paraId="35E37FFD" w14:textId="77777777" w:rsidR="000764C8" w:rsidRPr="00CA6CC7" w:rsidRDefault="000764C8" w:rsidP="000764C8">
      <w:pPr>
        <w:spacing w:line="240" w:lineRule="auto"/>
        <w:ind w:left="720"/>
        <w:rPr>
          <w:rFonts w:ascii="Times New Roman" w:eastAsia="Times New Roman" w:hAnsi="Times New Roman" w:cs="Times New Roman"/>
          <w:sz w:val="24"/>
          <w:szCs w:val="24"/>
          <w:lang w:val="es-419"/>
        </w:rPr>
      </w:pPr>
    </w:p>
    <w:p w14:paraId="1684BB82" w14:textId="3D09A3F3" w:rsidR="009060F2" w:rsidRPr="00CA6CC7" w:rsidRDefault="009060F2" w:rsidP="000764C8">
      <w:pPr>
        <w:numPr>
          <w:ilvl w:val="1"/>
          <w:numId w:val="4"/>
        </w:numPr>
        <w:spacing w:line="240" w:lineRule="auto"/>
        <w:ind w:left="72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¿Crees que los cinco ministerios/oficios de Efesios 4:11-13 están activos hoy en día? ¿Puedes definir brevemente el papel de cada uno en la iglesia?</w:t>
      </w:r>
    </w:p>
    <w:p w14:paraId="08984053" w14:textId="77777777" w:rsidR="000764C8" w:rsidRPr="00CA6CC7" w:rsidRDefault="000764C8" w:rsidP="000764C8">
      <w:pPr>
        <w:spacing w:line="240" w:lineRule="auto"/>
        <w:ind w:left="720"/>
        <w:rPr>
          <w:rFonts w:ascii="Times New Roman" w:eastAsia="Times New Roman" w:hAnsi="Times New Roman" w:cs="Times New Roman"/>
          <w:sz w:val="24"/>
          <w:szCs w:val="24"/>
          <w:lang w:val="es-419"/>
        </w:rPr>
      </w:pPr>
    </w:p>
    <w:p w14:paraId="7D1A2EEF" w14:textId="73B1D729" w:rsidR="009060F2" w:rsidRPr="00CA6CC7" w:rsidRDefault="009060F2" w:rsidP="000764C8">
      <w:pPr>
        <w:numPr>
          <w:ilvl w:val="1"/>
          <w:numId w:val="4"/>
        </w:numPr>
        <w:spacing w:line="240" w:lineRule="auto"/>
        <w:ind w:left="72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¿Crees que alguien necesita tener un oficio de los cinco ministerios para operar en los dones espirituales? Si no es así, ¿cuáles son los requisitos para moverse en los dones espirituales?</w:t>
      </w:r>
    </w:p>
    <w:p w14:paraId="09566D5E" w14:textId="431E88A4" w:rsidR="00026A05" w:rsidRPr="00CA6CC7" w:rsidRDefault="00026A05" w:rsidP="000764C8">
      <w:pPr>
        <w:spacing w:line="240" w:lineRule="auto"/>
        <w:rPr>
          <w:rFonts w:ascii="Times New Roman" w:eastAsia="Times New Roman" w:hAnsi="Times New Roman" w:cs="Times New Roman"/>
          <w:bCs/>
          <w:sz w:val="24"/>
          <w:szCs w:val="24"/>
          <w:u w:val="single"/>
          <w:lang w:val="es-419"/>
        </w:rPr>
      </w:pPr>
    </w:p>
    <w:p w14:paraId="138D3831" w14:textId="77777777" w:rsidR="0063080E" w:rsidRPr="00CA6CC7" w:rsidRDefault="0063080E" w:rsidP="000764C8">
      <w:pPr>
        <w:spacing w:line="240" w:lineRule="auto"/>
        <w:rPr>
          <w:rFonts w:ascii="Times New Roman" w:eastAsia="Times New Roman" w:hAnsi="Times New Roman" w:cs="Times New Roman"/>
          <w:bCs/>
          <w:sz w:val="24"/>
          <w:szCs w:val="24"/>
          <w:u w:val="single"/>
          <w:lang w:val="es-419"/>
        </w:rPr>
      </w:pPr>
    </w:p>
    <w:p w14:paraId="2BD7C060" w14:textId="47D484BD" w:rsidR="0047664F" w:rsidRPr="00CA6CC7" w:rsidRDefault="004E6E00" w:rsidP="00B02019">
      <w:pPr>
        <w:pStyle w:val="ListParagraph"/>
        <w:numPr>
          <w:ilvl w:val="3"/>
          <w:numId w:val="6"/>
        </w:numPr>
        <w:spacing w:line="240" w:lineRule="auto"/>
        <w:ind w:left="360"/>
        <w:contextualSpacing w:val="0"/>
        <w:jc w:val="center"/>
        <w:rPr>
          <w:rFonts w:ascii="Times New Roman" w:eastAsia="Times New Roman" w:hAnsi="Times New Roman" w:cs="Times New Roman"/>
          <w:b/>
          <w:bCs/>
          <w:sz w:val="28"/>
          <w:szCs w:val="28"/>
          <w:lang w:val="es-419"/>
        </w:rPr>
      </w:pPr>
      <w:r w:rsidRPr="00CA6CC7">
        <w:rPr>
          <w:rFonts w:ascii="Times New Roman" w:eastAsia="Times New Roman" w:hAnsi="Times New Roman" w:cs="Times New Roman"/>
          <w:b/>
          <w:bCs/>
          <w:sz w:val="28"/>
          <w:szCs w:val="28"/>
          <w:lang w:val="es-419"/>
        </w:rPr>
        <w:t>Demostración de la profecía con la enseñanza bíblica</w:t>
      </w:r>
    </w:p>
    <w:p w14:paraId="5189012C" w14:textId="04001A51" w:rsidR="00AB582B" w:rsidRPr="00CA6CC7" w:rsidRDefault="00AB582B" w:rsidP="00B02019">
      <w:p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La profecía, como todos los dones, es un </w:t>
      </w:r>
      <w:r w:rsidRPr="00CA6CC7">
        <w:rPr>
          <w:rFonts w:ascii="Times New Roman" w:eastAsia="Times New Roman" w:hAnsi="Times New Roman" w:cs="Times New Roman"/>
          <w:bCs/>
          <w:sz w:val="24"/>
          <w:szCs w:val="24"/>
          <w:u w:val="single"/>
          <w:lang w:val="es-419"/>
        </w:rPr>
        <w:t>don de Dios</w:t>
      </w:r>
      <w:r w:rsidRPr="00CA6CC7">
        <w:rPr>
          <w:rFonts w:ascii="Times New Roman" w:eastAsia="Times New Roman" w:hAnsi="Times New Roman" w:cs="Times New Roman"/>
          <w:bCs/>
          <w:sz w:val="24"/>
          <w:szCs w:val="24"/>
          <w:lang w:val="es-419"/>
        </w:rPr>
        <w:t xml:space="preserve">, para dirigir </w:t>
      </w:r>
      <w:r w:rsidRPr="00CA6CC7">
        <w:rPr>
          <w:rFonts w:ascii="Times New Roman" w:eastAsia="Times New Roman" w:hAnsi="Times New Roman" w:cs="Times New Roman"/>
          <w:bCs/>
          <w:sz w:val="24"/>
          <w:szCs w:val="24"/>
          <w:u w:val="single"/>
          <w:lang w:val="es-419"/>
        </w:rPr>
        <w:t xml:space="preserve">nuestra atención </w:t>
      </w:r>
      <w:r w:rsidR="008320DD" w:rsidRPr="00CA6CC7">
        <w:rPr>
          <w:rFonts w:ascii="Times New Roman" w:eastAsia="Times New Roman" w:hAnsi="Times New Roman" w:cs="Times New Roman"/>
          <w:bCs/>
          <w:sz w:val="24"/>
          <w:szCs w:val="24"/>
          <w:u w:val="single"/>
          <w:lang w:val="es-419"/>
        </w:rPr>
        <w:t>haci</w:t>
      </w:r>
      <w:r w:rsidRPr="00CA6CC7">
        <w:rPr>
          <w:rFonts w:ascii="Times New Roman" w:eastAsia="Times New Roman" w:hAnsi="Times New Roman" w:cs="Times New Roman"/>
          <w:bCs/>
          <w:sz w:val="24"/>
          <w:szCs w:val="24"/>
          <w:u w:val="single"/>
          <w:lang w:val="es-419"/>
        </w:rPr>
        <w:t>a Dios</w:t>
      </w:r>
      <w:r w:rsidRPr="00CA6CC7">
        <w:rPr>
          <w:rFonts w:ascii="Times New Roman" w:eastAsia="Times New Roman" w:hAnsi="Times New Roman" w:cs="Times New Roman"/>
          <w:bCs/>
          <w:sz w:val="24"/>
          <w:szCs w:val="24"/>
          <w:lang w:val="es-419"/>
        </w:rPr>
        <w:t xml:space="preserve">, para </w:t>
      </w:r>
      <w:r w:rsidRPr="00CA6CC7">
        <w:rPr>
          <w:rFonts w:ascii="Times New Roman" w:eastAsia="Times New Roman" w:hAnsi="Times New Roman" w:cs="Times New Roman"/>
          <w:bCs/>
          <w:sz w:val="24"/>
          <w:szCs w:val="24"/>
          <w:u w:val="single"/>
          <w:lang w:val="es-419"/>
        </w:rPr>
        <w:t>aumentar nuestro afecto por Dios</w:t>
      </w:r>
      <w:r w:rsidRPr="00CA6CC7">
        <w:rPr>
          <w:rFonts w:ascii="Times New Roman" w:eastAsia="Times New Roman" w:hAnsi="Times New Roman" w:cs="Times New Roman"/>
          <w:bCs/>
          <w:sz w:val="24"/>
          <w:szCs w:val="24"/>
          <w:lang w:val="es-419"/>
        </w:rPr>
        <w:t>.</w:t>
      </w:r>
      <w:r w:rsidR="005A51AA" w:rsidRPr="00CA6CC7">
        <w:rPr>
          <w:rFonts w:ascii="Times New Roman" w:eastAsia="Times New Roman" w:hAnsi="Times New Roman" w:cs="Times New Roman"/>
          <w:bCs/>
          <w:sz w:val="24"/>
          <w:szCs w:val="24"/>
          <w:lang w:val="es-419"/>
        </w:rPr>
        <w:br/>
      </w:r>
    </w:p>
    <w:p w14:paraId="59B6DBDB" w14:textId="65CEB95D" w:rsidR="009E14F1" w:rsidRPr="00CA6CC7" w:rsidRDefault="00A770D0" w:rsidP="0063080E">
      <w:pPr>
        <w:pStyle w:val="ListParagraph"/>
        <w:numPr>
          <w:ilvl w:val="3"/>
          <w:numId w:val="1"/>
        </w:numPr>
        <w:tabs>
          <w:tab w:val="left" w:pos="1440"/>
        </w:tabs>
        <w:spacing w:line="240" w:lineRule="auto"/>
        <w:ind w:left="360"/>
        <w:rPr>
          <w:rFonts w:ascii="Times New Roman" w:eastAsia="Times New Roman" w:hAnsi="Times New Roman" w:cs="Times New Roman"/>
          <w:b/>
          <w:sz w:val="24"/>
          <w:szCs w:val="24"/>
          <w:lang w:val="es-419"/>
        </w:rPr>
      </w:pPr>
      <w:r w:rsidRPr="00CA6CC7">
        <w:rPr>
          <w:rFonts w:ascii="Times New Roman" w:eastAsia="Times New Roman" w:hAnsi="Times New Roman" w:cs="Times New Roman"/>
          <w:bCs/>
          <w:sz w:val="24"/>
          <w:szCs w:val="24"/>
          <w:lang w:val="es-419"/>
        </w:rPr>
        <w:t>El papel de</w:t>
      </w:r>
      <w:r w:rsidR="00732914" w:rsidRPr="00CA6CC7">
        <w:rPr>
          <w:rFonts w:ascii="Times New Roman" w:eastAsia="Times New Roman" w:hAnsi="Times New Roman" w:cs="Times New Roman"/>
          <w:bCs/>
          <w:sz w:val="24"/>
          <w:szCs w:val="24"/>
          <w:lang w:val="es-419"/>
        </w:rPr>
        <w:t>l</w:t>
      </w:r>
      <w:r w:rsidRPr="00CA6CC7">
        <w:rPr>
          <w:rFonts w:ascii="Times New Roman" w:eastAsia="Times New Roman" w:hAnsi="Times New Roman" w:cs="Times New Roman"/>
          <w:bCs/>
          <w:sz w:val="24"/>
          <w:szCs w:val="24"/>
          <w:lang w:val="es-419"/>
        </w:rPr>
        <w:t xml:space="preserve"> profeta en el Nuevo Testamento:</w:t>
      </w:r>
    </w:p>
    <w:p w14:paraId="04A3255B" w14:textId="78A038FF" w:rsidR="00C438EE" w:rsidRPr="00CA6CC7" w:rsidRDefault="00A770D0" w:rsidP="00536586">
      <w:pPr>
        <w:pStyle w:val="ListParagraph"/>
        <w:numPr>
          <w:ilvl w:val="0"/>
          <w:numId w:val="13"/>
        </w:numPr>
        <w:spacing w:line="240" w:lineRule="auto"/>
        <w:ind w:left="648"/>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lang w:val="es-419"/>
        </w:rPr>
        <w:t>Efesios 4:11 dice que Cristo</w:t>
      </w:r>
      <w:r w:rsidRPr="00CA6CC7">
        <w:rPr>
          <w:rFonts w:ascii="Times New Roman" w:eastAsia="Times New Roman" w:hAnsi="Times New Roman" w:cs="Times New Roman"/>
          <w:bCs/>
          <w:i/>
          <w:sz w:val="24"/>
          <w:szCs w:val="24"/>
          <w:lang w:val="es-419"/>
        </w:rPr>
        <w:t>…constituyó a unos, apóstoles; a otros, profetas; a otros, evangelistas; a otros, pastores y maestros</w:t>
      </w:r>
      <w:r w:rsidRPr="00CA6CC7">
        <w:rPr>
          <w:rFonts w:ascii="Times New Roman" w:eastAsia="Times New Roman" w:hAnsi="Times New Roman" w:cs="Times New Roman"/>
          <w:bCs/>
          <w:sz w:val="24"/>
          <w:szCs w:val="24"/>
          <w:lang w:val="es-419"/>
        </w:rPr>
        <w:t>&gt;&gt;…</w:t>
      </w:r>
      <w:r w:rsidR="00C438EE" w:rsidRPr="00CA6CC7">
        <w:rPr>
          <w:rFonts w:ascii="Segoe UI" w:hAnsi="Segoe UI" w:cs="Segoe UI"/>
          <w:color w:val="000000"/>
          <w:sz w:val="30"/>
          <w:szCs w:val="30"/>
          <w:lang w:val="es-419"/>
        </w:rPr>
        <w:t xml:space="preserve"> </w:t>
      </w:r>
      <w:r w:rsidR="00C438EE" w:rsidRPr="00CA6CC7">
        <w:rPr>
          <w:rFonts w:ascii="Times New Roman" w:eastAsia="Times New Roman" w:hAnsi="Times New Roman" w:cs="Times New Roman"/>
          <w:bCs/>
          <w:sz w:val="24"/>
          <w:szCs w:val="24"/>
          <w:lang w:val="es-419"/>
        </w:rPr>
        <w:t>Todos los dones son entregados a la iglesia</w:t>
      </w:r>
    </w:p>
    <w:p w14:paraId="0D4A2B2B" w14:textId="77777777" w:rsidR="00C438EE" w:rsidRPr="00CA6CC7" w:rsidRDefault="00C438EE" w:rsidP="00B02019">
      <w:pPr>
        <w:spacing w:line="240" w:lineRule="auto"/>
        <w:rPr>
          <w:rFonts w:ascii="Times New Roman" w:eastAsia="Times New Roman" w:hAnsi="Times New Roman" w:cs="Times New Roman"/>
          <w:bCs/>
          <w:sz w:val="24"/>
          <w:szCs w:val="24"/>
          <w:u w:val="single"/>
          <w:lang w:val="es-419"/>
        </w:rPr>
      </w:pPr>
    </w:p>
    <w:p w14:paraId="59B6DBDE" w14:textId="1BFD7096" w:rsidR="009E14F1" w:rsidRPr="00CA6CC7" w:rsidRDefault="00A770D0" w:rsidP="00536586">
      <w:pPr>
        <w:pStyle w:val="ListParagraph"/>
        <w:numPr>
          <w:ilvl w:val="3"/>
          <w:numId w:val="1"/>
        </w:numPr>
        <w:spacing w:line="240" w:lineRule="auto"/>
        <w:ind w:left="360"/>
        <w:rPr>
          <w:rFonts w:ascii="Times New Roman" w:eastAsia="Times New Roman" w:hAnsi="Times New Roman" w:cs="Times New Roman"/>
          <w:iCs/>
          <w:sz w:val="24"/>
          <w:szCs w:val="24"/>
          <w:lang w:val="es-419"/>
        </w:rPr>
      </w:pPr>
      <w:r w:rsidRPr="00CA6CC7">
        <w:rPr>
          <w:rFonts w:ascii="Times New Roman" w:eastAsia="Times New Roman" w:hAnsi="Times New Roman" w:cs="Times New Roman"/>
          <w:bCs/>
          <w:sz w:val="24"/>
          <w:szCs w:val="24"/>
          <w:lang w:val="es-419"/>
        </w:rPr>
        <w:t>La profecía es un</w:t>
      </w:r>
      <w:r w:rsidRPr="00CA6CC7">
        <w:rPr>
          <w:rFonts w:ascii="Times New Roman" w:eastAsia="Times New Roman" w:hAnsi="Times New Roman" w:cs="Times New Roman"/>
          <w:sz w:val="24"/>
          <w:szCs w:val="24"/>
          <w:lang w:val="es-419"/>
        </w:rPr>
        <w:t>a evidencia clara del derramamiento del Espíritu sobre la Iglesia</w:t>
      </w:r>
    </w:p>
    <w:p w14:paraId="564CDFE9" w14:textId="274E51DC" w:rsidR="00043E9C" w:rsidRPr="00CA6CC7" w:rsidRDefault="00A770D0" w:rsidP="00536586">
      <w:pPr>
        <w:pStyle w:val="ListParagraph"/>
        <w:numPr>
          <w:ilvl w:val="0"/>
          <w:numId w:val="8"/>
        </w:numPr>
        <w:spacing w:line="240" w:lineRule="auto"/>
        <w:ind w:left="648"/>
        <w:rPr>
          <w:rFonts w:ascii="Times New Roman" w:eastAsia="Times New Roman" w:hAnsi="Times New Roman" w:cs="Times New Roman"/>
          <w:sz w:val="24"/>
          <w:szCs w:val="24"/>
          <w:lang w:val="es-419"/>
        </w:rPr>
      </w:pPr>
      <w:r w:rsidRPr="00CA6CC7">
        <w:rPr>
          <w:rFonts w:ascii="Times New Roman" w:eastAsia="Times New Roman" w:hAnsi="Times New Roman" w:cs="Times New Roman"/>
          <w:i/>
          <w:sz w:val="24"/>
          <w:szCs w:val="24"/>
          <w:lang w:val="es-419"/>
        </w:rPr>
        <w:t>“‘Y en los últimos días, dice Dios, derramaré de mi Espíritu sobre toda carne, y vuestros hijos y vuestras hijas profetizarán; vuestros jóvenes verán visiones, y vuestros ancianos soñarán sueños; 18 En aquellos días derramaré mi Espíritu sobre mis siervos y sobre mis siervas, y profetizarán.”</w:t>
      </w:r>
      <w:r w:rsidRPr="00CA6CC7">
        <w:rPr>
          <w:rFonts w:ascii="Times New Roman" w:eastAsia="Times New Roman" w:hAnsi="Times New Roman" w:cs="Times New Roman"/>
          <w:sz w:val="24"/>
          <w:szCs w:val="24"/>
          <w:lang w:val="es-419"/>
        </w:rPr>
        <w:t xml:space="preserve"> - Hechos 2:17-18</w:t>
      </w:r>
      <w:r w:rsidR="00043E9C" w:rsidRPr="00CA6CC7">
        <w:rPr>
          <w:rFonts w:ascii="Times New Roman" w:eastAsia="Times New Roman" w:hAnsi="Times New Roman" w:cs="Times New Roman"/>
          <w:sz w:val="24"/>
          <w:szCs w:val="24"/>
          <w:lang w:val="es-419"/>
        </w:rPr>
        <w:br/>
      </w:r>
    </w:p>
    <w:p w14:paraId="35BE6051" w14:textId="431E64C7" w:rsidR="00072A91" w:rsidRPr="00CA6CC7" w:rsidRDefault="00A770D0" w:rsidP="00B02019">
      <w:pPr>
        <w:pStyle w:val="ListParagraph"/>
        <w:numPr>
          <w:ilvl w:val="3"/>
          <w:numId w:val="1"/>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bCs/>
          <w:sz w:val="24"/>
          <w:szCs w:val="24"/>
          <w:lang w:val="es-419"/>
        </w:rPr>
        <w:t>¿Qué es la profecía del Nuevo Testamento?</w:t>
      </w:r>
    </w:p>
    <w:p w14:paraId="0E89F242" w14:textId="77777777" w:rsidR="00F37A87" w:rsidRPr="00CA6CC7" w:rsidRDefault="00A770D0" w:rsidP="00B02019">
      <w:pPr>
        <w:pStyle w:val="ListParagraph"/>
        <w:numPr>
          <w:ilvl w:val="0"/>
          <w:numId w:val="8"/>
        </w:numPr>
        <w:spacing w:line="240" w:lineRule="auto"/>
        <w:ind w:left="180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u w:val="single"/>
          <w:lang w:val="es-419"/>
        </w:rPr>
        <w:t>profecía</w:t>
      </w:r>
      <w:r w:rsidRPr="00CA6CC7">
        <w:rPr>
          <w:rFonts w:ascii="Times New Roman" w:eastAsia="Times New Roman" w:hAnsi="Times New Roman" w:cs="Times New Roman"/>
          <w:sz w:val="24"/>
          <w:szCs w:val="24"/>
          <w:lang w:val="es-419"/>
        </w:rPr>
        <w:t xml:space="preserve"> – Griego -</w:t>
      </w:r>
      <w:r w:rsidRPr="00CA6CC7">
        <w:rPr>
          <w:rFonts w:ascii="Times New Roman" w:eastAsia="Times New Roman" w:hAnsi="Times New Roman" w:cs="Times New Roman"/>
          <w:i/>
          <w:sz w:val="24"/>
          <w:szCs w:val="24"/>
          <w:lang w:val="es-419"/>
        </w:rPr>
        <w:t xml:space="preserve"> </w:t>
      </w:r>
      <w:proofErr w:type="spellStart"/>
      <w:r w:rsidRPr="00CA6CC7">
        <w:rPr>
          <w:rFonts w:ascii="Times New Roman" w:eastAsia="Times New Roman" w:hAnsi="Times New Roman" w:cs="Times New Roman"/>
          <w:i/>
          <w:sz w:val="24"/>
          <w:szCs w:val="24"/>
          <w:lang w:val="es-419"/>
        </w:rPr>
        <w:t>prophéteuó</w:t>
      </w:r>
      <w:proofErr w:type="spellEnd"/>
      <w:r w:rsidRPr="00CA6CC7">
        <w:rPr>
          <w:rFonts w:ascii="Times New Roman" w:eastAsia="Times New Roman" w:hAnsi="Times New Roman" w:cs="Times New Roman"/>
          <w:sz w:val="24"/>
          <w:szCs w:val="24"/>
          <w:lang w:val="es-419"/>
        </w:rPr>
        <w:t>: “hablar” en una predicción o anuncio con poder divino (28 veces en el NT)</w:t>
      </w:r>
    </w:p>
    <w:p w14:paraId="5256E6CD" w14:textId="3C291150" w:rsidR="00096DA8" w:rsidRPr="00CA6CC7" w:rsidRDefault="00A770D0" w:rsidP="00B02019">
      <w:pPr>
        <w:pStyle w:val="ListParagraph"/>
        <w:numPr>
          <w:ilvl w:val="1"/>
          <w:numId w:val="1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Un informe de algo que Dios trae espontáneamente a la mente</w:t>
      </w:r>
    </w:p>
    <w:p w14:paraId="53C53D56" w14:textId="506AFB70" w:rsidR="00096DA8" w:rsidRPr="00CA6CC7" w:rsidRDefault="00A770D0" w:rsidP="00B02019">
      <w:pPr>
        <w:pStyle w:val="ListParagraph"/>
        <w:numPr>
          <w:ilvl w:val="1"/>
          <w:numId w:val="1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La profecía es la perspectiva eterna de Dios sobre nuestra situación temporal</w:t>
      </w:r>
    </w:p>
    <w:p w14:paraId="5187B053" w14:textId="733CDEDA" w:rsidR="00043E9C" w:rsidRPr="00CA6CC7" w:rsidRDefault="00A770D0" w:rsidP="00B02019">
      <w:pPr>
        <w:pStyle w:val="ListParagraph"/>
        <w:numPr>
          <w:ilvl w:val="1"/>
          <w:numId w:val="1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La profecía debe ser juzgada – 1 Tes. 5:19-21</w:t>
      </w:r>
    </w:p>
    <w:p w14:paraId="417DE17A" w14:textId="3004A938" w:rsidR="009B4566" w:rsidRPr="00CA6CC7" w:rsidRDefault="00354BF4" w:rsidP="00B02019">
      <w:pPr>
        <w:pStyle w:val="ListParagraph"/>
        <w:numPr>
          <w:ilvl w:val="1"/>
          <w:numId w:val="1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El don de</w:t>
      </w:r>
      <w:r w:rsidR="00A770D0" w:rsidRPr="00CA6CC7">
        <w:rPr>
          <w:rFonts w:ascii="Times New Roman" w:eastAsia="Times New Roman" w:hAnsi="Times New Roman" w:cs="Times New Roman"/>
          <w:sz w:val="24"/>
          <w:szCs w:val="24"/>
          <w:lang w:val="es-419"/>
        </w:rPr>
        <w:t xml:space="preserve"> profecía </w:t>
      </w:r>
      <w:r w:rsidRPr="00CA6CC7">
        <w:rPr>
          <w:rFonts w:ascii="Times New Roman" w:eastAsia="Times New Roman" w:hAnsi="Times New Roman" w:cs="Times New Roman"/>
          <w:sz w:val="24"/>
          <w:szCs w:val="24"/>
          <w:lang w:val="es-419"/>
        </w:rPr>
        <w:t xml:space="preserve">hoy </w:t>
      </w:r>
      <w:r w:rsidR="00A770D0" w:rsidRPr="00CA6CC7">
        <w:rPr>
          <w:rFonts w:ascii="Times New Roman" w:eastAsia="Times New Roman" w:hAnsi="Times New Roman" w:cs="Times New Roman"/>
          <w:sz w:val="24"/>
          <w:szCs w:val="24"/>
          <w:lang w:val="es-419"/>
        </w:rPr>
        <w:t xml:space="preserve">es </w:t>
      </w:r>
      <w:r w:rsidR="00674D6B" w:rsidRPr="00CA6CC7">
        <w:rPr>
          <w:rFonts w:ascii="Times New Roman" w:eastAsia="Times New Roman" w:hAnsi="Times New Roman" w:cs="Times New Roman"/>
          <w:sz w:val="24"/>
          <w:szCs w:val="24"/>
          <w:lang w:val="es-419"/>
        </w:rPr>
        <w:t>específico</w:t>
      </w:r>
      <w:r w:rsidR="00A770D0" w:rsidRPr="00CA6CC7">
        <w:rPr>
          <w:rFonts w:ascii="Times New Roman" w:eastAsia="Times New Roman" w:hAnsi="Times New Roman" w:cs="Times New Roman"/>
          <w:sz w:val="24"/>
          <w:szCs w:val="24"/>
          <w:lang w:val="es-419"/>
        </w:rPr>
        <w:t xml:space="preserve"> para un individuo, una iglesia o una región, y no es universal</w:t>
      </w:r>
      <w:r w:rsidR="00B00505" w:rsidRPr="00CA6CC7">
        <w:rPr>
          <w:rFonts w:ascii="Times New Roman" w:eastAsia="Times New Roman" w:hAnsi="Times New Roman" w:cs="Times New Roman"/>
          <w:sz w:val="24"/>
          <w:szCs w:val="24"/>
          <w:lang w:val="es-419"/>
        </w:rPr>
        <w:t xml:space="preserve">. </w:t>
      </w:r>
      <w:r w:rsidR="00315765" w:rsidRPr="00CA6CC7">
        <w:rPr>
          <w:rFonts w:ascii="Times New Roman" w:eastAsia="Times New Roman" w:hAnsi="Times New Roman" w:cs="Times New Roman"/>
          <w:sz w:val="24"/>
          <w:szCs w:val="24"/>
          <w:lang w:val="es-419"/>
        </w:rPr>
        <w:t>El canon de las Escrituras está cerrado, nada puede agregarse ni quitarse.</w:t>
      </w:r>
    </w:p>
    <w:p w14:paraId="0D2E9848" w14:textId="5748D487" w:rsidR="003B606F" w:rsidRPr="00CA6CC7" w:rsidRDefault="003B606F" w:rsidP="00B02019">
      <w:pPr>
        <w:spacing w:line="240" w:lineRule="auto"/>
        <w:rPr>
          <w:rFonts w:ascii="Times New Roman" w:eastAsia="Times New Roman" w:hAnsi="Times New Roman" w:cs="Times New Roman"/>
          <w:bCs/>
          <w:sz w:val="24"/>
          <w:szCs w:val="24"/>
          <w:u w:val="single"/>
          <w:lang w:val="es-419"/>
        </w:rPr>
      </w:pPr>
    </w:p>
    <w:p w14:paraId="1497CE21" w14:textId="3CA88FCB" w:rsidR="00E119E9" w:rsidRPr="00CA6CC7" w:rsidRDefault="00E119E9" w:rsidP="00B02019">
      <w:pPr>
        <w:pStyle w:val="ListParagraph"/>
        <w:numPr>
          <w:ilvl w:val="3"/>
          <w:numId w:val="1"/>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bCs/>
          <w:sz w:val="24"/>
          <w:szCs w:val="24"/>
          <w:lang w:val="es-419"/>
        </w:rPr>
        <w:t>La profecía del NT tiene 2 propósitos principales</w:t>
      </w:r>
      <w:r w:rsidRPr="00CA6CC7">
        <w:rPr>
          <w:rFonts w:ascii="Times New Roman" w:eastAsia="Times New Roman" w:hAnsi="Times New Roman" w:cs="Times New Roman"/>
          <w:bCs/>
          <w:sz w:val="24"/>
          <w:szCs w:val="24"/>
          <w:lang w:val="es-419"/>
        </w:rPr>
        <w:br/>
      </w:r>
    </w:p>
    <w:p w14:paraId="1ECB795E" w14:textId="77777777" w:rsidR="00E119E9" w:rsidRPr="00CA6CC7" w:rsidRDefault="00E119E9" w:rsidP="00B02019">
      <w:pPr>
        <w:pStyle w:val="ListParagraph"/>
        <w:numPr>
          <w:ilvl w:val="1"/>
          <w:numId w:val="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Edificar la iglesia - 1 Co 14:3, 12, 26</w:t>
      </w:r>
    </w:p>
    <w:p w14:paraId="7EFBD985" w14:textId="77777777" w:rsidR="00E119E9" w:rsidRPr="00CA6CC7" w:rsidRDefault="00E119E9" w:rsidP="00B02019">
      <w:pPr>
        <w:pStyle w:val="ListParagraph"/>
        <w:numPr>
          <w:ilvl w:val="0"/>
          <w:numId w:val="46"/>
        </w:numPr>
        <w:tabs>
          <w:tab w:val="left" w:pos="2520"/>
        </w:tabs>
        <w:spacing w:line="240" w:lineRule="auto"/>
        <w:ind w:left="25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 xml:space="preserve">1 Co 14:3 dice que profetizamos para </w:t>
      </w:r>
    </w:p>
    <w:p w14:paraId="1ED4C35F" w14:textId="77777777" w:rsidR="00E119E9" w:rsidRPr="00CA6CC7" w:rsidRDefault="00E119E9" w:rsidP="00B02019">
      <w:pPr>
        <w:pStyle w:val="ListParagraph"/>
        <w:numPr>
          <w:ilvl w:val="3"/>
          <w:numId w:val="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 xml:space="preserve">edificación (para construir) … </w:t>
      </w:r>
    </w:p>
    <w:p w14:paraId="6357D752" w14:textId="77777777" w:rsidR="00E119E9" w:rsidRPr="00CA6CC7" w:rsidRDefault="00E119E9" w:rsidP="00B02019">
      <w:pPr>
        <w:pStyle w:val="ListParagraph"/>
        <w:numPr>
          <w:ilvl w:val="3"/>
          <w:numId w:val="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 xml:space="preserve">exhortación (fuerte estímulo) … </w:t>
      </w:r>
    </w:p>
    <w:p w14:paraId="3BEC4D64" w14:textId="77777777" w:rsidR="00E119E9" w:rsidRPr="00CA6CC7" w:rsidRDefault="00E119E9" w:rsidP="00B02019">
      <w:pPr>
        <w:pStyle w:val="ListParagraph"/>
        <w:numPr>
          <w:ilvl w:val="3"/>
          <w:numId w:val="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sz w:val="24"/>
          <w:szCs w:val="24"/>
          <w:lang w:val="es-419"/>
        </w:rPr>
        <w:t>consuelo (restauración de la esperanza)</w:t>
      </w:r>
      <w:r w:rsidRPr="00CA6CC7">
        <w:rPr>
          <w:rFonts w:ascii="Times New Roman" w:eastAsia="Times New Roman" w:hAnsi="Times New Roman" w:cs="Times New Roman"/>
          <w:sz w:val="24"/>
          <w:szCs w:val="24"/>
          <w:lang w:val="es-419"/>
        </w:rPr>
        <w:br/>
      </w:r>
    </w:p>
    <w:p w14:paraId="7361BEAE" w14:textId="292B8363" w:rsidR="00E119E9" w:rsidRPr="00CA6CC7" w:rsidRDefault="00E119E9" w:rsidP="00B02019">
      <w:pPr>
        <w:pStyle w:val="ListParagraph"/>
        <w:numPr>
          <w:ilvl w:val="1"/>
          <w:numId w:val="8"/>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bCs/>
          <w:sz w:val="24"/>
          <w:szCs w:val="24"/>
          <w:lang w:val="es-419"/>
        </w:rPr>
        <w:t>Revelar la presencia manifiesta de Dios</w:t>
      </w:r>
      <w:r w:rsidRPr="00CA6CC7">
        <w:rPr>
          <w:rFonts w:ascii="Times New Roman" w:eastAsia="Times New Roman" w:hAnsi="Times New Roman" w:cs="Times New Roman"/>
          <w:sz w:val="24"/>
          <w:szCs w:val="24"/>
          <w:lang w:val="es-419"/>
        </w:rPr>
        <w:t xml:space="preserve"> - 1 Co 14:24-25</w:t>
      </w:r>
    </w:p>
    <w:p w14:paraId="4C7D6EBA" w14:textId="610E3B84" w:rsidR="009C1B6D" w:rsidRPr="00CA6CC7" w:rsidRDefault="00E119E9" w:rsidP="00B02019">
      <w:pPr>
        <w:pStyle w:val="ListParagraph"/>
        <w:numPr>
          <w:ilvl w:val="0"/>
          <w:numId w:val="46"/>
        </w:numPr>
        <w:spacing w:line="240" w:lineRule="auto"/>
        <w:ind w:left="2520"/>
        <w:rPr>
          <w:rFonts w:ascii="Times New Roman" w:eastAsia="Times New Roman" w:hAnsi="Times New Roman" w:cs="Times New Roman"/>
          <w:sz w:val="24"/>
          <w:szCs w:val="24"/>
          <w:lang w:val="es-419"/>
        </w:rPr>
      </w:pPr>
      <w:r w:rsidRPr="00CA6CC7">
        <w:rPr>
          <w:rFonts w:ascii="Times New Roman" w:eastAsia="Times New Roman" w:hAnsi="Times New Roman" w:cs="Times New Roman"/>
          <w:i/>
          <w:sz w:val="24"/>
          <w:szCs w:val="24"/>
          <w:lang w:val="es-419"/>
        </w:rPr>
        <w:t>Pero si todos profetizan, y entra algún incrédulo o indocto, por todos es convencido, por todos es juzgado; 25 lo oculto de su corazón se hace manifiesto; y así, postrándose sobre su rostro, adorará a Dios, declarando que verdaderamente Dios está entre vosotros.</w:t>
      </w:r>
    </w:p>
    <w:p w14:paraId="2141CBDA" w14:textId="77777777" w:rsidR="00031550" w:rsidRPr="00CA6CC7" w:rsidRDefault="00031550" w:rsidP="00B02019">
      <w:pPr>
        <w:spacing w:line="240" w:lineRule="auto"/>
        <w:rPr>
          <w:rFonts w:ascii="Times New Roman" w:eastAsia="Times New Roman" w:hAnsi="Times New Roman" w:cs="Times New Roman"/>
          <w:bCs/>
          <w:sz w:val="24"/>
          <w:szCs w:val="24"/>
          <w:lang w:val="es-419"/>
        </w:rPr>
      </w:pPr>
    </w:p>
    <w:p w14:paraId="5AE1B71E" w14:textId="77777777" w:rsidR="001E59A8" w:rsidRPr="00CA6CC7" w:rsidRDefault="001E59A8" w:rsidP="00B02019">
      <w:pPr>
        <w:pStyle w:val="ListParagraph"/>
        <w:numPr>
          <w:ilvl w:val="1"/>
          <w:numId w:val="8"/>
        </w:num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iCs/>
          <w:sz w:val="24"/>
          <w:szCs w:val="24"/>
          <w:lang w:val="es-419"/>
        </w:rPr>
        <w:t>David Kornfield en su libro, El Líder que Brilla, dedica el capítulo 24 al tema de “El ministrar en oración los unos a los otros”. Al final de ese capítulo él dice “</w:t>
      </w:r>
      <w:r w:rsidRPr="00CA6CC7">
        <w:rPr>
          <w:rFonts w:ascii="Times New Roman" w:hAnsi="Times New Roman" w:cs="Times New Roman"/>
          <w:sz w:val="24"/>
          <w:szCs w:val="24"/>
          <w:lang w:val="es-419"/>
        </w:rPr>
        <w:t>Algunas</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normas</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bíblicas</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y</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prácticas</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nos</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pueden</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ayudar</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a</w:t>
      </w:r>
      <w:r w:rsidRPr="00CA6CC7">
        <w:rPr>
          <w:rFonts w:ascii="Times New Roman" w:hAnsi="Times New Roman" w:cs="Times New Roman"/>
          <w:spacing w:val="5"/>
          <w:sz w:val="24"/>
          <w:szCs w:val="24"/>
          <w:lang w:val="es-419"/>
        </w:rPr>
        <w:t xml:space="preserve"> </w:t>
      </w:r>
      <w:r w:rsidRPr="00CA6CC7">
        <w:rPr>
          <w:rFonts w:ascii="Times New Roman" w:hAnsi="Times New Roman" w:cs="Times New Roman"/>
          <w:sz w:val="24"/>
          <w:szCs w:val="24"/>
          <w:lang w:val="es-419"/>
        </w:rPr>
        <w:t>tener confianza</w:t>
      </w:r>
      <w:r w:rsidRPr="00CA6CC7">
        <w:rPr>
          <w:rFonts w:ascii="Times New Roman" w:hAnsi="Times New Roman" w:cs="Times New Roman"/>
          <w:spacing w:val="-17"/>
          <w:sz w:val="24"/>
          <w:szCs w:val="24"/>
          <w:lang w:val="es-419"/>
        </w:rPr>
        <w:t xml:space="preserve"> </w:t>
      </w:r>
      <w:r w:rsidRPr="00CA6CC7">
        <w:rPr>
          <w:rFonts w:ascii="Times New Roman" w:hAnsi="Times New Roman" w:cs="Times New Roman"/>
          <w:sz w:val="24"/>
          <w:szCs w:val="24"/>
          <w:lang w:val="es-419"/>
        </w:rPr>
        <w:t>en cuanto a oír a Dios y recibir palabras proféticas</w:t>
      </w:r>
      <w:r w:rsidRPr="00CA6CC7">
        <w:rPr>
          <w:rFonts w:ascii="Times New Roman" w:hAnsi="Times New Roman" w:cs="Times New Roman"/>
          <w:spacing w:val="-1"/>
          <w:sz w:val="24"/>
          <w:szCs w:val="24"/>
          <w:lang w:val="es-419"/>
        </w:rPr>
        <w:t>:</w:t>
      </w:r>
      <w:r w:rsidRPr="00CA6CC7">
        <w:rPr>
          <w:rFonts w:ascii="Times New Roman" w:hAnsi="Times New Roman" w:cs="Times New Roman"/>
          <w:spacing w:val="-1"/>
          <w:sz w:val="24"/>
          <w:szCs w:val="24"/>
          <w:lang w:val="es-419"/>
        </w:rPr>
        <w:br/>
      </w:r>
    </w:p>
    <w:p w14:paraId="203AF276" w14:textId="1191936A" w:rsidR="001E59A8" w:rsidRPr="00CA6CC7" w:rsidRDefault="001E59A8" w:rsidP="00B02019">
      <w:pPr>
        <w:pStyle w:val="ListParagraph"/>
        <w:widowControl w:val="0"/>
        <w:numPr>
          <w:ilvl w:val="0"/>
          <w:numId w:val="47"/>
        </w:numPr>
        <w:autoSpaceDE w:val="0"/>
        <w:autoSpaceDN w:val="0"/>
        <w:adjustRightInd w:val="0"/>
        <w:spacing w:line="240" w:lineRule="auto"/>
        <w:rPr>
          <w:rFonts w:ascii="Times New Roman" w:hAnsi="Times New Roman" w:cs="Times New Roman"/>
          <w:sz w:val="24"/>
          <w:szCs w:val="24"/>
          <w:lang w:val="es-419"/>
        </w:rPr>
      </w:pPr>
      <w:r w:rsidRPr="00CA6CC7">
        <w:rPr>
          <w:rFonts w:ascii="Times New Roman" w:hAnsi="Times New Roman" w:cs="Times New Roman"/>
          <w:spacing w:val="-15"/>
          <w:sz w:val="24"/>
          <w:szCs w:val="24"/>
          <w:lang w:val="es-419"/>
        </w:rPr>
        <w:t>T</w:t>
      </w:r>
      <w:r w:rsidRPr="00CA6CC7">
        <w:rPr>
          <w:rFonts w:ascii="Times New Roman" w:hAnsi="Times New Roman" w:cs="Times New Roman"/>
          <w:sz w:val="24"/>
          <w:szCs w:val="24"/>
          <w:lang w:val="es-419"/>
        </w:rPr>
        <w:t>oda</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profecía debe</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ser</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sometida</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a</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la</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Palabra de</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Dios. Muchas veces,</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la</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profecía viene por</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medio de</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un</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versículo o</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un pasaje bíblico.</w:t>
      </w:r>
      <w:r w:rsidRPr="00CA6CC7">
        <w:rPr>
          <w:rFonts w:ascii="Times New Roman" w:hAnsi="Times New Roman" w:cs="Times New Roman"/>
          <w:sz w:val="24"/>
          <w:szCs w:val="24"/>
          <w:lang w:val="es-419"/>
        </w:rPr>
        <w:br/>
      </w:r>
    </w:p>
    <w:p w14:paraId="10745650" w14:textId="0EEFE4B1" w:rsidR="001E59A8" w:rsidRPr="00CA6CC7" w:rsidRDefault="001E59A8" w:rsidP="00B02019">
      <w:pPr>
        <w:pStyle w:val="ListParagraph"/>
        <w:widowControl w:val="0"/>
        <w:numPr>
          <w:ilvl w:val="0"/>
          <w:numId w:val="47"/>
        </w:numPr>
        <w:autoSpaceDE w:val="0"/>
        <w:autoSpaceDN w:val="0"/>
        <w:adjustRightInd w:val="0"/>
        <w:spacing w:line="240" w:lineRule="auto"/>
        <w:rPr>
          <w:rFonts w:ascii="Times New Roman" w:hAnsi="Times New Roman" w:cs="Times New Roman"/>
          <w:sz w:val="24"/>
          <w:szCs w:val="24"/>
          <w:lang w:val="es-419"/>
        </w:rPr>
      </w:pPr>
      <w:r w:rsidRPr="00CA6CC7">
        <w:rPr>
          <w:rFonts w:ascii="Times New Roman" w:hAnsi="Times New Roman" w:cs="Times New Roman"/>
          <w:spacing w:val="-15"/>
          <w:sz w:val="24"/>
          <w:szCs w:val="24"/>
          <w:lang w:val="es-419"/>
        </w:rPr>
        <w:t>T</w:t>
      </w:r>
      <w:r w:rsidRPr="00CA6CC7">
        <w:rPr>
          <w:rFonts w:ascii="Times New Roman" w:hAnsi="Times New Roman" w:cs="Times New Roman"/>
          <w:sz w:val="24"/>
          <w:szCs w:val="24"/>
          <w:lang w:val="es-419"/>
        </w:rPr>
        <w:t>oda</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profecía</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que</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orienta</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la</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vida</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alguien</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o</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un</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grupo</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debe ser sometida al liderazgo de la iglesia (o del grupo familiar). Eso</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protege</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al</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grupo</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o</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a</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la</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iglesia</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y</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también</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al</w:t>
      </w:r>
      <w:r w:rsidRPr="00CA6CC7">
        <w:rPr>
          <w:rFonts w:ascii="Times New Roman" w:hAnsi="Times New Roman" w:cs="Times New Roman"/>
          <w:spacing w:val="12"/>
          <w:sz w:val="24"/>
          <w:szCs w:val="24"/>
          <w:lang w:val="es-419"/>
        </w:rPr>
        <w:t xml:space="preserve"> </w:t>
      </w:r>
      <w:r w:rsidRPr="00CA6CC7">
        <w:rPr>
          <w:rFonts w:ascii="Times New Roman" w:hAnsi="Times New Roman" w:cs="Times New Roman"/>
          <w:sz w:val="24"/>
          <w:szCs w:val="24"/>
          <w:lang w:val="es-419"/>
        </w:rPr>
        <w:t>individuo. A través</w:t>
      </w:r>
      <w:r w:rsidRPr="00CA6CC7">
        <w:rPr>
          <w:rFonts w:ascii="Times New Roman" w:hAnsi="Times New Roman" w:cs="Times New Roman"/>
          <w:spacing w:val="20"/>
          <w:sz w:val="24"/>
          <w:szCs w:val="24"/>
          <w:lang w:val="es-419"/>
        </w:rPr>
        <w:t xml:space="preserve"> </w:t>
      </w:r>
      <w:r w:rsidRPr="00CA6CC7">
        <w:rPr>
          <w:rFonts w:ascii="Times New Roman" w:hAnsi="Times New Roman" w:cs="Times New Roman"/>
          <w:sz w:val="24"/>
          <w:szCs w:val="24"/>
          <w:lang w:val="es-419"/>
        </w:rPr>
        <w:t>del</w:t>
      </w:r>
      <w:r w:rsidRPr="00CA6CC7">
        <w:rPr>
          <w:rFonts w:ascii="Times New Roman" w:hAnsi="Times New Roman" w:cs="Times New Roman"/>
          <w:spacing w:val="20"/>
          <w:sz w:val="24"/>
          <w:szCs w:val="24"/>
          <w:lang w:val="es-419"/>
        </w:rPr>
        <w:t xml:space="preserve"> </w:t>
      </w:r>
      <w:r w:rsidRPr="00CA6CC7">
        <w:rPr>
          <w:rFonts w:ascii="Times New Roman" w:hAnsi="Times New Roman" w:cs="Times New Roman"/>
          <w:sz w:val="24"/>
          <w:szCs w:val="24"/>
          <w:lang w:val="es-419"/>
        </w:rPr>
        <w:t>liderazgo,</w:t>
      </w:r>
      <w:r w:rsidRPr="00CA6CC7">
        <w:rPr>
          <w:rFonts w:ascii="Times New Roman" w:hAnsi="Times New Roman" w:cs="Times New Roman"/>
          <w:spacing w:val="20"/>
          <w:sz w:val="24"/>
          <w:szCs w:val="24"/>
          <w:lang w:val="es-419"/>
        </w:rPr>
        <w:t xml:space="preserve"> </w:t>
      </w:r>
      <w:r w:rsidRPr="00CA6CC7">
        <w:rPr>
          <w:rFonts w:ascii="Times New Roman" w:hAnsi="Times New Roman" w:cs="Times New Roman"/>
          <w:sz w:val="24"/>
          <w:szCs w:val="24"/>
          <w:lang w:val="es-419"/>
        </w:rPr>
        <w:t>el</w:t>
      </w:r>
      <w:r w:rsidRPr="00CA6CC7">
        <w:rPr>
          <w:rFonts w:ascii="Times New Roman" w:hAnsi="Times New Roman" w:cs="Times New Roman"/>
          <w:spacing w:val="20"/>
          <w:sz w:val="24"/>
          <w:szCs w:val="24"/>
          <w:lang w:val="es-419"/>
        </w:rPr>
        <w:t xml:space="preserve"> </w:t>
      </w:r>
      <w:r w:rsidRPr="00CA6CC7">
        <w:rPr>
          <w:rFonts w:ascii="Times New Roman" w:hAnsi="Times New Roman" w:cs="Times New Roman"/>
          <w:sz w:val="24"/>
          <w:szCs w:val="24"/>
          <w:lang w:val="es-419"/>
        </w:rPr>
        <w:t>Espíritu</w:t>
      </w:r>
      <w:r w:rsidRPr="00CA6CC7">
        <w:rPr>
          <w:rFonts w:ascii="Times New Roman" w:hAnsi="Times New Roman" w:cs="Times New Roman"/>
          <w:spacing w:val="20"/>
          <w:sz w:val="24"/>
          <w:szCs w:val="24"/>
          <w:lang w:val="es-419"/>
        </w:rPr>
        <w:t xml:space="preserve"> </w:t>
      </w:r>
      <w:r w:rsidRPr="00CA6CC7">
        <w:rPr>
          <w:rFonts w:ascii="Times New Roman" w:hAnsi="Times New Roman" w:cs="Times New Roman"/>
          <w:sz w:val="24"/>
          <w:szCs w:val="24"/>
          <w:lang w:val="es-419"/>
        </w:rPr>
        <w:t>debe</w:t>
      </w:r>
      <w:r w:rsidRPr="00CA6CC7">
        <w:rPr>
          <w:rFonts w:ascii="Times New Roman" w:hAnsi="Times New Roman" w:cs="Times New Roman"/>
          <w:spacing w:val="20"/>
          <w:sz w:val="24"/>
          <w:szCs w:val="24"/>
          <w:lang w:val="es-419"/>
        </w:rPr>
        <w:t xml:space="preserve"> </w:t>
      </w:r>
      <w:r w:rsidRPr="00CA6CC7">
        <w:rPr>
          <w:rFonts w:ascii="Times New Roman" w:hAnsi="Times New Roman" w:cs="Times New Roman"/>
          <w:sz w:val="24"/>
          <w:szCs w:val="24"/>
          <w:lang w:val="es-419"/>
        </w:rPr>
        <w:t>confirmar</w:t>
      </w:r>
      <w:r w:rsidRPr="00CA6CC7">
        <w:rPr>
          <w:rFonts w:ascii="Times New Roman" w:hAnsi="Times New Roman" w:cs="Times New Roman"/>
          <w:spacing w:val="3"/>
          <w:sz w:val="24"/>
          <w:szCs w:val="24"/>
          <w:lang w:val="es-419"/>
        </w:rPr>
        <w:t xml:space="preserve"> </w:t>
      </w:r>
      <w:r w:rsidRPr="00CA6CC7">
        <w:rPr>
          <w:rFonts w:ascii="Times New Roman" w:hAnsi="Times New Roman" w:cs="Times New Roman"/>
          <w:sz w:val="24"/>
          <w:szCs w:val="24"/>
          <w:lang w:val="es-419"/>
        </w:rPr>
        <w:t>si</w:t>
      </w:r>
      <w:r w:rsidRPr="00CA6CC7">
        <w:rPr>
          <w:rFonts w:ascii="Times New Roman" w:hAnsi="Times New Roman" w:cs="Times New Roman"/>
          <w:spacing w:val="20"/>
          <w:sz w:val="24"/>
          <w:szCs w:val="24"/>
          <w:lang w:val="es-419"/>
        </w:rPr>
        <w:t xml:space="preserve"> </w:t>
      </w:r>
      <w:r w:rsidRPr="00CA6CC7">
        <w:rPr>
          <w:rFonts w:ascii="Times New Roman" w:hAnsi="Times New Roman" w:cs="Times New Roman"/>
          <w:sz w:val="24"/>
          <w:szCs w:val="24"/>
          <w:lang w:val="es-419"/>
        </w:rPr>
        <w:t>la</w:t>
      </w:r>
      <w:r w:rsidRPr="00CA6CC7">
        <w:rPr>
          <w:rFonts w:ascii="Times New Roman" w:hAnsi="Times New Roman" w:cs="Times New Roman"/>
          <w:spacing w:val="20"/>
          <w:sz w:val="24"/>
          <w:szCs w:val="24"/>
          <w:lang w:val="es-419"/>
        </w:rPr>
        <w:t xml:space="preserve"> </w:t>
      </w:r>
      <w:r w:rsidRPr="00CA6CC7">
        <w:rPr>
          <w:rFonts w:ascii="Times New Roman" w:hAnsi="Times New Roman" w:cs="Times New Roman"/>
          <w:sz w:val="24"/>
          <w:szCs w:val="24"/>
          <w:lang w:val="es-419"/>
        </w:rPr>
        <w:t xml:space="preserve">profecía es de Dios, especialmente cuando estamos aprendiendo. Eso puede ser hecho antes que la palabra sea pasada </w:t>
      </w:r>
      <w:r w:rsidR="002840A8" w:rsidRPr="00CA6CC7">
        <w:rPr>
          <w:rFonts w:ascii="Times New Roman" w:hAnsi="Times New Roman" w:cs="Times New Roman"/>
          <w:sz w:val="24"/>
          <w:szCs w:val="24"/>
          <w:lang w:val="es-419"/>
        </w:rPr>
        <w:t xml:space="preserve">al </w:t>
      </w:r>
      <w:r w:rsidRPr="00CA6CC7">
        <w:rPr>
          <w:rFonts w:ascii="Times New Roman" w:hAnsi="Times New Roman" w:cs="Times New Roman"/>
          <w:sz w:val="24"/>
          <w:szCs w:val="24"/>
          <w:lang w:val="es-419"/>
        </w:rPr>
        <w:t>grupo. (1 Co 14:29-33; 1</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pacing w:val="-15"/>
          <w:sz w:val="24"/>
          <w:szCs w:val="24"/>
          <w:lang w:val="es-419"/>
        </w:rPr>
        <w:t>T</w:t>
      </w:r>
      <w:r w:rsidRPr="00CA6CC7">
        <w:rPr>
          <w:rFonts w:ascii="Times New Roman" w:hAnsi="Times New Roman" w:cs="Times New Roman"/>
          <w:sz w:val="24"/>
          <w:szCs w:val="24"/>
          <w:lang w:val="es-419"/>
        </w:rPr>
        <w:t>s 5:19-22)</w:t>
      </w:r>
      <w:r w:rsidRPr="00CA6CC7">
        <w:rPr>
          <w:rFonts w:ascii="Times New Roman" w:hAnsi="Times New Roman" w:cs="Times New Roman"/>
          <w:sz w:val="24"/>
          <w:szCs w:val="24"/>
          <w:lang w:val="es-419"/>
        </w:rPr>
        <w:br/>
      </w:r>
    </w:p>
    <w:p w14:paraId="5A1FEC70" w14:textId="10680CB3" w:rsidR="001E59A8" w:rsidRPr="00CA6CC7" w:rsidRDefault="001E59A8" w:rsidP="00B02019">
      <w:pPr>
        <w:pStyle w:val="ListParagraph"/>
        <w:widowControl w:val="0"/>
        <w:numPr>
          <w:ilvl w:val="0"/>
          <w:numId w:val="47"/>
        </w:numPr>
        <w:autoSpaceDE w:val="0"/>
        <w:autoSpaceDN w:val="0"/>
        <w:adjustRightInd w:val="0"/>
        <w:spacing w:line="240" w:lineRule="auto"/>
        <w:rPr>
          <w:rFonts w:ascii="Times New Roman" w:hAnsi="Times New Roman" w:cs="Times New Roman"/>
          <w:sz w:val="24"/>
          <w:szCs w:val="24"/>
          <w:lang w:val="es-419"/>
        </w:rPr>
      </w:pPr>
      <w:r w:rsidRPr="00CA6CC7">
        <w:rPr>
          <w:rFonts w:ascii="Times New Roman" w:hAnsi="Times New Roman" w:cs="Times New Roman"/>
          <w:sz w:val="24"/>
          <w:szCs w:val="24"/>
          <w:lang w:val="es-419"/>
        </w:rPr>
        <w:t>El</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carácter</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la</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persona</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que</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entrega</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una</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profecía</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debe</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reflejar el carácter de Dios y el fruto del Espíritu. (Mt 7:15 20)</w:t>
      </w:r>
      <w:r w:rsidRPr="00CA6CC7">
        <w:rPr>
          <w:rFonts w:ascii="Times New Roman" w:hAnsi="Times New Roman" w:cs="Times New Roman"/>
          <w:sz w:val="24"/>
          <w:szCs w:val="24"/>
          <w:lang w:val="es-419"/>
        </w:rPr>
        <w:br/>
      </w:r>
    </w:p>
    <w:p w14:paraId="13A741A5" w14:textId="7057664F" w:rsidR="001E59A8" w:rsidRPr="00CA6CC7" w:rsidRDefault="001E59A8" w:rsidP="00B02019">
      <w:pPr>
        <w:pStyle w:val="ListParagraph"/>
        <w:widowControl w:val="0"/>
        <w:numPr>
          <w:ilvl w:val="0"/>
          <w:numId w:val="47"/>
        </w:numPr>
        <w:autoSpaceDE w:val="0"/>
        <w:autoSpaceDN w:val="0"/>
        <w:adjustRightInd w:val="0"/>
        <w:spacing w:line="240" w:lineRule="auto"/>
        <w:rPr>
          <w:rFonts w:ascii="Times New Roman" w:hAnsi="Times New Roman" w:cs="Times New Roman"/>
          <w:sz w:val="24"/>
          <w:szCs w:val="24"/>
          <w:lang w:val="es-419"/>
        </w:rPr>
      </w:pPr>
      <w:r w:rsidRPr="00CA6CC7">
        <w:rPr>
          <w:rFonts w:ascii="Times New Roman" w:hAnsi="Times New Roman" w:cs="Times New Roman"/>
          <w:sz w:val="24"/>
          <w:szCs w:val="24"/>
          <w:lang w:val="es-419"/>
        </w:rPr>
        <w:t>Si</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la</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profecía</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glorifica</w:t>
      </w:r>
      <w:r w:rsidRPr="00CA6CC7">
        <w:rPr>
          <w:rFonts w:ascii="Times New Roman" w:hAnsi="Times New Roman" w:cs="Times New Roman"/>
          <w:spacing w:val="-8"/>
          <w:sz w:val="24"/>
          <w:szCs w:val="24"/>
          <w:lang w:val="es-419"/>
        </w:rPr>
        <w:t xml:space="preserve"> </w:t>
      </w:r>
      <w:r w:rsidRPr="00CA6CC7">
        <w:rPr>
          <w:rFonts w:ascii="Times New Roman" w:hAnsi="Times New Roman" w:cs="Times New Roman"/>
          <w:sz w:val="24"/>
          <w:szCs w:val="24"/>
          <w:lang w:val="es-419"/>
        </w:rPr>
        <w:t>a</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Dios</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o</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da</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testimonio</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Jesús</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7"/>
          <w:sz w:val="24"/>
          <w:szCs w:val="24"/>
          <w:lang w:val="es-419"/>
        </w:rPr>
        <w:t xml:space="preserve"> </w:t>
      </w:r>
      <w:r w:rsidRPr="00CA6CC7">
        <w:rPr>
          <w:rFonts w:ascii="Times New Roman" w:hAnsi="Times New Roman" w:cs="Times New Roman"/>
          <w:sz w:val="24"/>
          <w:szCs w:val="24"/>
          <w:lang w:val="es-419"/>
        </w:rPr>
        <w:t>una forma que corresponde bien a la situación que la iglesia o las personas</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están</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enfrentando,</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es una</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señal</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que</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es</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34"/>
          <w:sz w:val="24"/>
          <w:szCs w:val="24"/>
          <w:lang w:val="es-419"/>
        </w:rPr>
        <w:t xml:space="preserve"> </w:t>
      </w:r>
      <w:r w:rsidRPr="00CA6CC7">
        <w:rPr>
          <w:rFonts w:ascii="Times New Roman" w:hAnsi="Times New Roman" w:cs="Times New Roman"/>
          <w:sz w:val="24"/>
          <w:szCs w:val="24"/>
          <w:lang w:val="es-419"/>
        </w:rPr>
        <w:t>Dios. (Ap 19:10)</w:t>
      </w:r>
      <w:r w:rsidRPr="00CA6CC7">
        <w:rPr>
          <w:rFonts w:ascii="Times New Roman" w:hAnsi="Times New Roman" w:cs="Times New Roman"/>
          <w:sz w:val="24"/>
          <w:szCs w:val="24"/>
          <w:lang w:val="es-419"/>
        </w:rPr>
        <w:br/>
      </w:r>
    </w:p>
    <w:p w14:paraId="7372EF4B" w14:textId="703CB067" w:rsidR="004C7DDE" w:rsidRPr="00CA6CC7" w:rsidRDefault="001E59A8" w:rsidP="00B02019">
      <w:pPr>
        <w:pStyle w:val="ListParagraph"/>
        <w:widowControl w:val="0"/>
        <w:numPr>
          <w:ilvl w:val="0"/>
          <w:numId w:val="47"/>
        </w:numPr>
        <w:autoSpaceDE w:val="0"/>
        <w:autoSpaceDN w:val="0"/>
        <w:adjustRightInd w:val="0"/>
        <w:spacing w:line="240" w:lineRule="auto"/>
        <w:rPr>
          <w:rFonts w:ascii="Times New Roman" w:hAnsi="Times New Roman" w:cs="Times New Roman"/>
          <w:sz w:val="24"/>
          <w:szCs w:val="24"/>
          <w:lang w:val="es-419"/>
        </w:rPr>
      </w:pPr>
      <w:r w:rsidRPr="00CA6CC7">
        <w:rPr>
          <w:rFonts w:ascii="Times New Roman" w:hAnsi="Times New Roman" w:cs="Times New Roman"/>
          <w:sz w:val="24"/>
          <w:szCs w:val="24"/>
          <w:lang w:val="es-419"/>
        </w:rPr>
        <w:t>Una profecía normalmente encaja en algún</w:t>
      </w:r>
      <w:r w:rsidRPr="00CA6CC7">
        <w:rPr>
          <w:rFonts w:ascii="Times New Roman" w:hAnsi="Times New Roman" w:cs="Times New Roman"/>
          <w:spacing w:val="-1"/>
          <w:sz w:val="24"/>
          <w:szCs w:val="24"/>
          <w:lang w:val="es-419"/>
        </w:rPr>
        <w:t xml:space="preserve"> </w:t>
      </w:r>
      <w:r w:rsidRPr="00CA6CC7">
        <w:rPr>
          <w:rFonts w:ascii="Times New Roman" w:hAnsi="Times New Roman" w:cs="Times New Roman"/>
          <w:sz w:val="24"/>
          <w:szCs w:val="24"/>
          <w:lang w:val="es-419"/>
        </w:rPr>
        <w:t>tema que Dios está desarrollando.</w:t>
      </w:r>
      <w:r w:rsidRPr="00CA6CC7">
        <w:rPr>
          <w:rFonts w:ascii="Times New Roman" w:hAnsi="Times New Roman" w:cs="Times New Roman"/>
          <w:spacing w:val="9"/>
          <w:sz w:val="24"/>
          <w:szCs w:val="24"/>
          <w:lang w:val="es-419"/>
        </w:rPr>
        <w:t xml:space="preserve"> </w:t>
      </w:r>
      <w:r w:rsidRPr="00CA6CC7">
        <w:rPr>
          <w:rFonts w:ascii="Times New Roman" w:hAnsi="Times New Roman" w:cs="Times New Roman"/>
          <w:sz w:val="24"/>
          <w:szCs w:val="24"/>
          <w:lang w:val="es-419"/>
        </w:rPr>
        <w:t>Edifica,</w:t>
      </w:r>
      <w:r w:rsidRPr="00CA6CC7">
        <w:rPr>
          <w:rFonts w:ascii="Times New Roman" w:hAnsi="Times New Roman" w:cs="Times New Roman"/>
          <w:spacing w:val="-4"/>
          <w:sz w:val="24"/>
          <w:szCs w:val="24"/>
          <w:lang w:val="es-419"/>
        </w:rPr>
        <w:t xml:space="preserve"> </w:t>
      </w:r>
      <w:r w:rsidRPr="00CA6CC7">
        <w:rPr>
          <w:rFonts w:ascii="Times New Roman" w:hAnsi="Times New Roman" w:cs="Times New Roman"/>
          <w:sz w:val="24"/>
          <w:szCs w:val="24"/>
          <w:lang w:val="es-419"/>
        </w:rPr>
        <w:t>no</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causa</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confusión.</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Cuando</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hay</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duda, se</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puede</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mantener</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la</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profecía</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sin</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que</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tengamos</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que</w:t>
      </w:r>
      <w:r w:rsidRPr="00CA6CC7">
        <w:rPr>
          <w:rFonts w:ascii="Times New Roman" w:hAnsi="Times New Roman" w:cs="Times New Roman"/>
          <w:spacing w:val="-10"/>
          <w:sz w:val="24"/>
          <w:szCs w:val="24"/>
          <w:lang w:val="es-419"/>
        </w:rPr>
        <w:t xml:space="preserve"> </w:t>
      </w:r>
      <w:r w:rsidRPr="00CA6CC7">
        <w:rPr>
          <w:rFonts w:ascii="Times New Roman" w:hAnsi="Times New Roman" w:cs="Times New Roman"/>
          <w:sz w:val="24"/>
          <w:szCs w:val="24"/>
          <w:lang w:val="es-419"/>
        </w:rPr>
        <w:t>clasificarla si</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es</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de</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Dios</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o</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no,</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escribiéndola</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y</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aguardando</w:t>
      </w:r>
      <w:r w:rsidRPr="00CA6CC7">
        <w:rPr>
          <w:rFonts w:ascii="Times New Roman" w:hAnsi="Times New Roman" w:cs="Times New Roman"/>
          <w:spacing w:val="-11"/>
          <w:sz w:val="24"/>
          <w:szCs w:val="24"/>
          <w:lang w:val="es-419"/>
        </w:rPr>
        <w:t xml:space="preserve"> </w:t>
      </w:r>
      <w:r w:rsidRPr="00CA6CC7">
        <w:rPr>
          <w:rFonts w:ascii="Times New Roman" w:hAnsi="Times New Roman" w:cs="Times New Roman"/>
          <w:sz w:val="24"/>
          <w:szCs w:val="24"/>
          <w:lang w:val="es-419"/>
        </w:rPr>
        <w:t>su confirmación.</w:t>
      </w:r>
    </w:p>
    <w:p w14:paraId="0BA26656" w14:textId="200E29BE" w:rsidR="004C7DDE" w:rsidRPr="00CA6CC7" w:rsidRDefault="004C7DDE" w:rsidP="00B02019">
      <w:pPr>
        <w:spacing w:line="240" w:lineRule="auto"/>
        <w:rPr>
          <w:rFonts w:ascii="Times New Roman" w:hAnsi="Times New Roman" w:cs="Times New Roman"/>
          <w:sz w:val="24"/>
          <w:szCs w:val="24"/>
          <w:lang w:val="es-419"/>
        </w:rPr>
      </w:pPr>
    </w:p>
    <w:p w14:paraId="41F7635D" w14:textId="0B1DA735" w:rsidR="00175389" w:rsidRPr="00CA6CC7" w:rsidRDefault="00175389" w:rsidP="00B02019">
      <w:p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Demostración Activa de la Profecía por el Líder del Taller con enseñanza</w:t>
      </w:r>
      <w:r w:rsidRPr="00CA6CC7">
        <w:rPr>
          <w:rFonts w:ascii="Times New Roman" w:eastAsia="Times New Roman" w:hAnsi="Times New Roman" w:cs="Times New Roman"/>
          <w:bCs/>
          <w:sz w:val="24"/>
          <w:szCs w:val="24"/>
          <w:lang w:val="es-419"/>
        </w:rPr>
        <w:br/>
      </w:r>
    </w:p>
    <w:p w14:paraId="6C5CE892" w14:textId="5B2EC665" w:rsidR="00382D49" w:rsidRPr="00CA6CC7" w:rsidRDefault="00A770D0" w:rsidP="00B02019">
      <w:pPr>
        <w:pStyle w:val="ListParagraph"/>
        <w:numPr>
          <w:ilvl w:val="3"/>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i/>
          <w:sz w:val="24"/>
          <w:szCs w:val="24"/>
          <w:lang w:val="es-419"/>
        </w:rPr>
        <w:t>Revelación vs. Profecía</w:t>
      </w:r>
    </w:p>
    <w:p w14:paraId="043C6335" w14:textId="5C376FDA" w:rsidR="00C858D9" w:rsidRPr="00CA6CC7" w:rsidRDefault="00A770D0" w:rsidP="00B02019">
      <w:pPr>
        <w:pStyle w:val="ListParagraph"/>
        <w:spacing w:line="240" w:lineRule="auto"/>
        <w:ind w:left="1080"/>
        <w:rPr>
          <w:rFonts w:ascii="Times New Roman" w:eastAsia="Times New Roman" w:hAnsi="Times New Roman" w:cs="Times New Roman"/>
          <w:i/>
          <w:sz w:val="24"/>
          <w:szCs w:val="24"/>
          <w:lang w:val="es-419"/>
        </w:rPr>
      </w:pPr>
      <w:r w:rsidRPr="00CA6CC7">
        <w:rPr>
          <w:rFonts w:ascii="Times New Roman" w:eastAsia="Times New Roman" w:hAnsi="Times New Roman" w:cs="Times New Roman"/>
          <w:sz w:val="24"/>
          <w:szCs w:val="24"/>
          <w:lang w:val="es-419"/>
        </w:rPr>
        <w:t>La profecía no es lo que “oímos” – eso es una revelación</w:t>
      </w:r>
      <w:r w:rsidR="00674D6B" w:rsidRPr="00CA6CC7">
        <w:rPr>
          <w:rFonts w:ascii="Times New Roman" w:eastAsia="Times New Roman" w:hAnsi="Times New Roman" w:cs="Times New Roman"/>
          <w:sz w:val="24"/>
          <w:szCs w:val="24"/>
          <w:lang w:val="es-419"/>
        </w:rPr>
        <w:t>; u</w:t>
      </w:r>
      <w:r w:rsidRPr="00CA6CC7">
        <w:rPr>
          <w:rFonts w:ascii="Times New Roman" w:eastAsia="Times New Roman" w:hAnsi="Times New Roman" w:cs="Times New Roman"/>
          <w:sz w:val="24"/>
          <w:szCs w:val="24"/>
          <w:lang w:val="es-419"/>
        </w:rPr>
        <w:t>n pensamiento que interrumpe, una serie de pensamientos o impresiones de palabras o imágenes en tu mente mientras te vuelves a Dios en la Escritura, la oración o la adoración.</w:t>
      </w:r>
      <w:r w:rsidR="007F72D6" w:rsidRPr="00CA6CC7">
        <w:rPr>
          <w:rFonts w:ascii="Times New Roman" w:eastAsia="Times New Roman" w:hAnsi="Times New Roman" w:cs="Times New Roman"/>
          <w:sz w:val="24"/>
          <w:szCs w:val="24"/>
          <w:lang w:val="es-419"/>
        </w:rPr>
        <w:br/>
      </w:r>
    </w:p>
    <w:p w14:paraId="51AFE5B3" w14:textId="068370A5" w:rsidR="00C858D9" w:rsidRPr="00CA6CC7" w:rsidRDefault="00A770D0" w:rsidP="00B02019">
      <w:pPr>
        <w:pStyle w:val="ListParagraph"/>
        <w:numPr>
          <w:ilvl w:val="0"/>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sz w:val="24"/>
          <w:szCs w:val="24"/>
          <w:lang w:val="es-419"/>
        </w:rPr>
        <w:t>Cuando digo “oír”, no me refiero a nuestros oídos externos… sino más bien a la idea de “percibir”. Dios habla audiblemente en algunos casos, pero generalmente cuando no estamos escuchando, o Él quiere hacer una declaración. Su método preferido es una voz tranquila y pequeña en nuestro interior. Íntima, personal, humilde.</w:t>
      </w:r>
      <w:r w:rsidR="007F72D6" w:rsidRPr="00CA6CC7">
        <w:rPr>
          <w:rFonts w:ascii="Times New Roman" w:eastAsia="Times New Roman" w:hAnsi="Times New Roman" w:cs="Times New Roman"/>
          <w:sz w:val="24"/>
          <w:szCs w:val="24"/>
          <w:lang w:val="es-419"/>
        </w:rPr>
        <w:br/>
      </w:r>
    </w:p>
    <w:p w14:paraId="19D899F5" w14:textId="73FE54A0" w:rsidR="00C858D9" w:rsidRPr="00CA6CC7" w:rsidRDefault="00A770D0" w:rsidP="00B02019">
      <w:pPr>
        <w:pStyle w:val="ListParagraph"/>
        <w:numPr>
          <w:ilvl w:val="0"/>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sz w:val="24"/>
          <w:szCs w:val="24"/>
          <w:lang w:val="es-419"/>
        </w:rPr>
        <w:t xml:space="preserve">Solo se convierte en profecía cuando la </w:t>
      </w:r>
      <w:r w:rsidR="00674D6B" w:rsidRPr="00CA6CC7">
        <w:rPr>
          <w:rFonts w:ascii="Times New Roman" w:eastAsia="Times New Roman" w:hAnsi="Times New Roman" w:cs="Times New Roman"/>
          <w:sz w:val="24"/>
          <w:szCs w:val="24"/>
          <w:lang w:val="es-419"/>
        </w:rPr>
        <w:t>decimos</w:t>
      </w:r>
      <w:r w:rsidRPr="00CA6CC7">
        <w:rPr>
          <w:rFonts w:ascii="Times New Roman" w:eastAsia="Times New Roman" w:hAnsi="Times New Roman" w:cs="Times New Roman"/>
          <w:sz w:val="24"/>
          <w:szCs w:val="24"/>
          <w:lang w:val="es-419"/>
        </w:rPr>
        <w:t>, o la escribimos, con fe.</w:t>
      </w:r>
      <w:r w:rsidR="007F72D6" w:rsidRPr="00CA6CC7">
        <w:rPr>
          <w:rFonts w:ascii="Times New Roman" w:eastAsia="Times New Roman" w:hAnsi="Times New Roman" w:cs="Times New Roman"/>
          <w:sz w:val="24"/>
          <w:szCs w:val="24"/>
          <w:lang w:val="es-419"/>
        </w:rPr>
        <w:br/>
      </w:r>
    </w:p>
    <w:p w14:paraId="2183F2FA" w14:textId="36CC53F9" w:rsidR="007142AB" w:rsidRPr="00CA6CC7" w:rsidRDefault="00A770D0" w:rsidP="00B02019">
      <w:pPr>
        <w:pStyle w:val="ListParagraph"/>
        <w:numPr>
          <w:ilvl w:val="0"/>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bCs/>
          <w:iCs/>
          <w:sz w:val="24"/>
          <w:szCs w:val="24"/>
          <w:lang w:val="es-419"/>
        </w:rPr>
        <w:t>La revelación es Dios hablándonos, la profecía es Dios hablando a través de nosotros.</w:t>
      </w:r>
      <w:r w:rsidR="00F606E0" w:rsidRPr="00CA6CC7">
        <w:rPr>
          <w:rFonts w:ascii="Times New Roman" w:eastAsia="Times New Roman" w:hAnsi="Times New Roman" w:cs="Times New Roman"/>
          <w:bCs/>
          <w:iCs/>
          <w:sz w:val="24"/>
          <w:szCs w:val="24"/>
          <w:lang w:val="es-419"/>
        </w:rPr>
        <w:br/>
      </w:r>
    </w:p>
    <w:p w14:paraId="223FC7AA" w14:textId="61E81BE8" w:rsidR="003B783A" w:rsidRPr="00CA6CC7" w:rsidRDefault="00BE2048" w:rsidP="00B02019">
      <w:pPr>
        <w:pStyle w:val="ListParagraph"/>
        <w:numPr>
          <w:ilvl w:val="0"/>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bCs/>
          <w:iCs/>
          <w:sz w:val="24"/>
          <w:szCs w:val="24"/>
          <w:lang w:val="es-419"/>
        </w:rPr>
        <w:t xml:space="preserve">La distinción es importante porque toda revelación debe ser </w:t>
      </w:r>
      <w:r w:rsidR="00674D6B" w:rsidRPr="00CA6CC7">
        <w:rPr>
          <w:rFonts w:ascii="Times New Roman" w:eastAsia="Times New Roman" w:hAnsi="Times New Roman" w:cs="Times New Roman"/>
          <w:bCs/>
          <w:iCs/>
          <w:sz w:val="24"/>
          <w:szCs w:val="24"/>
          <w:lang w:val="es-419"/>
        </w:rPr>
        <w:t>juzgada</w:t>
      </w:r>
      <w:r w:rsidRPr="00CA6CC7">
        <w:rPr>
          <w:rFonts w:ascii="Times New Roman" w:eastAsia="Times New Roman" w:hAnsi="Times New Roman" w:cs="Times New Roman"/>
          <w:bCs/>
          <w:iCs/>
          <w:sz w:val="24"/>
          <w:szCs w:val="24"/>
          <w:lang w:val="es-419"/>
        </w:rPr>
        <w:t xml:space="preserve"> y probada co</w:t>
      </w:r>
      <w:r w:rsidR="002840A8" w:rsidRPr="00CA6CC7">
        <w:rPr>
          <w:rFonts w:ascii="Times New Roman" w:eastAsia="Times New Roman" w:hAnsi="Times New Roman" w:cs="Times New Roman"/>
          <w:bCs/>
          <w:iCs/>
          <w:sz w:val="24"/>
          <w:szCs w:val="24"/>
          <w:lang w:val="es-419"/>
        </w:rPr>
        <w:t>n</w:t>
      </w:r>
      <w:r w:rsidRPr="00CA6CC7">
        <w:rPr>
          <w:rFonts w:ascii="Times New Roman" w:eastAsia="Times New Roman" w:hAnsi="Times New Roman" w:cs="Times New Roman"/>
          <w:bCs/>
          <w:iCs/>
          <w:sz w:val="24"/>
          <w:szCs w:val="24"/>
          <w:lang w:val="es-419"/>
        </w:rPr>
        <w:t xml:space="preserve"> la Palabra de Dios y el testimonio del Espíritu Santo</w:t>
      </w:r>
      <w:r w:rsidR="003B783A" w:rsidRPr="00CA6CC7">
        <w:rPr>
          <w:rFonts w:ascii="Times New Roman" w:eastAsia="Times New Roman" w:hAnsi="Times New Roman" w:cs="Times New Roman"/>
          <w:bCs/>
          <w:iCs/>
          <w:sz w:val="24"/>
          <w:szCs w:val="24"/>
          <w:lang w:val="es-419"/>
        </w:rPr>
        <w:t xml:space="preserve"> </w:t>
      </w:r>
      <w:r w:rsidRPr="00CA6CC7">
        <w:rPr>
          <w:rFonts w:ascii="Times New Roman" w:eastAsia="Times New Roman" w:hAnsi="Times New Roman" w:cs="Times New Roman"/>
          <w:sz w:val="24"/>
          <w:szCs w:val="24"/>
          <w:lang w:val="es-419"/>
        </w:rPr>
        <w:t>(</w:t>
      </w:r>
      <w:r w:rsidR="003B783A" w:rsidRPr="00CA6CC7">
        <w:rPr>
          <w:rFonts w:ascii="Times New Roman" w:eastAsia="Times New Roman" w:hAnsi="Times New Roman" w:cs="Times New Roman"/>
          <w:sz w:val="24"/>
          <w:szCs w:val="24"/>
          <w:lang w:val="es-419"/>
        </w:rPr>
        <w:t xml:space="preserve">1 Co. 14:32, 1 </w:t>
      </w:r>
      <w:proofErr w:type="spellStart"/>
      <w:r w:rsidR="003B783A" w:rsidRPr="00CA6CC7">
        <w:rPr>
          <w:rFonts w:ascii="Times New Roman" w:eastAsia="Times New Roman" w:hAnsi="Times New Roman" w:cs="Times New Roman"/>
          <w:sz w:val="24"/>
          <w:szCs w:val="24"/>
          <w:lang w:val="es-419"/>
        </w:rPr>
        <w:t>Thess</w:t>
      </w:r>
      <w:proofErr w:type="spellEnd"/>
      <w:r w:rsidR="003B783A" w:rsidRPr="00CA6CC7">
        <w:rPr>
          <w:rFonts w:ascii="Times New Roman" w:eastAsia="Times New Roman" w:hAnsi="Times New Roman" w:cs="Times New Roman"/>
          <w:sz w:val="24"/>
          <w:szCs w:val="24"/>
          <w:lang w:val="es-419"/>
        </w:rPr>
        <w:t xml:space="preserve"> 14:32)</w:t>
      </w:r>
    </w:p>
    <w:p w14:paraId="173E54D9" w14:textId="77777777" w:rsidR="003B783A" w:rsidRPr="00CA6CC7" w:rsidRDefault="003B783A" w:rsidP="00B02019">
      <w:pPr>
        <w:pStyle w:val="ListParagraph"/>
        <w:spacing w:line="240" w:lineRule="auto"/>
        <w:ind w:left="1800"/>
        <w:rPr>
          <w:rFonts w:ascii="Times New Roman" w:eastAsia="Times New Roman" w:hAnsi="Times New Roman" w:cs="Times New Roman"/>
          <w:i/>
          <w:sz w:val="24"/>
          <w:szCs w:val="24"/>
          <w:lang w:val="es-419"/>
        </w:rPr>
      </w:pPr>
    </w:p>
    <w:p w14:paraId="69B9ACA9" w14:textId="686F45B5" w:rsidR="00841559" w:rsidRPr="00CA6CC7" w:rsidRDefault="0030160F" w:rsidP="00B02019">
      <w:pPr>
        <w:pStyle w:val="ListParagraph"/>
        <w:numPr>
          <w:ilvl w:val="0"/>
          <w:numId w:val="12"/>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La revelación es información sobrenatural recibida antes de ser compartida. Viene a nuestra mente en forma de pensamientos, imágenes o una sensación que el Espíritu Santo está inspirando.</w:t>
      </w:r>
      <w:r w:rsidRPr="00CA6CC7">
        <w:rPr>
          <w:rFonts w:ascii="Times New Roman" w:eastAsia="Times New Roman" w:hAnsi="Times New Roman" w:cs="Times New Roman"/>
          <w:sz w:val="24"/>
          <w:szCs w:val="24"/>
          <w:lang w:val="es-419"/>
        </w:rPr>
        <w:br/>
      </w:r>
    </w:p>
    <w:p w14:paraId="32531940" w14:textId="7614AE93" w:rsidR="00076801" w:rsidRPr="00CA6CC7" w:rsidRDefault="0030160F" w:rsidP="00B02019">
      <w:pPr>
        <w:pStyle w:val="ListParagraph"/>
        <w:numPr>
          <w:ilvl w:val="0"/>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sz w:val="24"/>
          <w:szCs w:val="24"/>
          <w:lang w:val="es-419"/>
        </w:rPr>
        <w:t xml:space="preserve">La profecía es más que palabras puestas en nuestra mente, son puestas en nuestra boca. Son palabras dadas en el momento. La profecía es una manifestación del Espíritu con el poder de la fe </w:t>
      </w:r>
      <w:r w:rsidR="003B783A" w:rsidRPr="00CA6CC7">
        <w:rPr>
          <w:rFonts w:ascii="Times New Roman" w:eastAsia="Times New Roman" w:hAnsi="Times New Roman" w:cs="Times New Roman"/>
          <w:sz w:val="24"/>
          <w:szCs w:val="24"/>
          <w:lang w:val="es-419"/>
        </w:rPr>
        <w:t>(</w:t>
      </w:r>
      <w:r w:rsidR="00BE2048" w:rsidRPr="00CA6CC7">
        <w:rPr>
          <w:rFonts w:ascii="Times New Roman" w:eastAsia="Times New Roman" w:hAnsi="Times New Roman" w:cs="Times New Roman"/>
          <w:sz w:val="24"/>
          <w:szCs w:val="24"/>
          <w:lang w:val="es-419"/>
        </w:rPr>
        <w:t>Deuteronomio 18:18, Jeremías 1:9</w:t>
      </w:r>
      <w:r w:rsidR="003B783A" w:rsidRPr="00CA6CC7">
        <w:rPr>
          <w:rFonts w:ascii="Times New Roman" w:eastAsia="Times New Roman" w:hAnsi="Times New Roman" w:cs="Times New Roman"/>
          <w:sz w:val="24"/>
          <w:szCs w:val="24"/>
          <w:lang w:val="es-419"/>
        </w:rPr>
        <w:t xml:space="preserve">, </w:t>
      </w:r>
      <w:r w:rsidR="00BE2048" w:rsidRPr="00CA6CC7">
        <w:rPr>
          <w:rFonts w:ascii="Times New Roman" w:eastAsia="Times New Roman" w:hAnsi="Times New Roman" w:cs="Times New Roman"/>
          <w:sz w:val="24"/>
          <w:szCs w:val="24"/>
          <w:lang w:val="es-419"/>
        </w:rPr>
        <w:t xml:space="preserve">Mateo </w:t>
      </w:r>
      <w:r w:rsidR="003B783A" w:rsidRPr="00CA6CC7">
        <w:rPr>
          <w:rFonts w:ascii="Times New Roman" w:eastAsia="Times New Roman" w:hAnsi="Times New Roman" w:cs="Times New Roman"/>
          <w:sz w:val="24"/>
          <w:szCs w:val="24"/>
          <w:lang w:val="es-419"/>
        </w:rPr>
        <w:t>10:18-20</w:t>
      </w:r>
      <w:r w:rsidR="00C53EAD" w:rsidRPr="00CA6CC7">
        <w:rPr>
          <w:rFonts w:ascii="Times New Roman" w:eastAsia="Times New Roman" w:hAnsi="Times New Roman" w:cs="Times New Roman"/>
          <w:sz w:val="24"/>
          <w:szCs w:val="24"/>
          <w:lang w:val="es-419"/>
        </w:rPr>
        <w:t>, Rom. 12:6</w:t>
      </w:r>
      <w:r w:rsidR="00BE2048" w:rsidRPr="00CA6CC7">
        <w:rPr>
          <w:rFonts w:ascii="Times New Roman" w:eastAsia="Times New Roman" w:hAnsi="Times New Roman" w:cs="Times New Roman"/>
          <w:sz w:val="24"/>
          <w:szCs w:val="24"/>
          <w:lang w:val="es-419"/>
        </w:rPr>
        <w:t>)</w:t>
      </w:r>
    </w:p>
    <w:p w14:paraId="18D29FCF" w14:textId="77777777" w:rsidR="00C7149D" w:rsidRPr="00CA6CC7" w:rsidRDefault="00C7149D" w:rsidP="00B02019">
      <w:pPr>
        <w:pStyle w:val="ListParagraph"/>
        <w:spacing w:line="240" w:lineRule="auto"/>
        <w:rPr>
          <w:rFonts w:ascii="Times New Roman" w:eastAsia="Times New Roman" w:hAnsi="Times New Roman" w:cs="Times New Roman"/>
          <w:i/>
          <w:sz w:val="24"/>
          <w:szCs w:val="24"/>
          <w:highlight w:val="yellow"/>
          <w:lang w:val="es-419"/>
        </w:rPr>
      </w:pPr>
    </w:p>
    <w:p w14:paraId="3BEA5369" w14:textId="77777777" w:rsidR="00C7149D" w:rsidRPr="00CA6CC7" w:rsidRDefault="00C7149D" w:rsidP="00B02019">
      <w:pPr>
        <w:pStyle w:val="ListParagraph"/>
        <w:numPr>
          <w:ilvl w:val="1"/>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i/>
          <w:sz w:val="24"/>
          <w:szCs w:val="24"/>
          <w:lang w:val="es-419"/>
        </w:rPr>
        <w:t xml:space="preserve">Por eso levantaré entre sus hermanos un profeta como tú; </w:t>
      </w:r>
    </w:p>
    <w:p w14:paraId="278EAFDF" w14:textId="77777777" w:rsidR="00C7149D" w:rsidRPr="00CA6CC7" w:rsidRDefault="00C7149D" w:rsidP="00B02019">
      <w:pPr>
        <w:pStyle w:val="ListParagraph"/>
        <w:spacing w:line="240" w:lineRule="auto"/>
        <w:ind w:left="2520"/>
        <w:rPr>
          <w:rFonts w:ascii="Times New Roman" w:eastAsia="Times New Roman" w:hAnsi="Times New Roman" w:cs="Times New Roman"/>
          <w:i/>
          <w:sz w:val="24"/>
          <w:szCs w:val="24"/>
          <w:lang w:val="es-419"/>
        </w:rPr>
      </w:pPr>
      <w:r w:rsidRPr="00CA6CC7">
        <w:rPr>
          <w:rFonts w:ascii="Times New Roman" w:eastAsia="Times New Roman" w:hAnsi="Times New Roman" w:cs="Times New Roman"/>
          <w:i/>
          <w:sz w:val="24"/>
          <w:szCs w:val="24"/>
          <w:lang w:val="es-419"/>
        </w:rPr>
        <w:t xml:space="preserve">pondré mis palabras en su boca y él les </w:t>
      </w:r>
    </w:p>
    <w:p w14:paraId="27FDD7DA" w14:textId="77777777" w:rsidR="00C7149D" w:rsidRPr="00CA6CC7" w:rsidRDefault="00C7149D" w:rsidP="00B02019">
      <w:pPr>
        <w:pStyle w:val="ListParagraph"/>
        <w:spacing w:line="240" w:lineRule="auto"/>
        <w:ind w:left="2520"/>
        <w:rPr>
          <w:rFonts w:ascii="Times New Roman" w:eastAsia="Times New Roman" w:hAnsi="Times New Roman" w:cs="Times New Roman"/>
          <w:i/>
          <w:sz w:val="24"/>
          <w:szCs w:val="24"/>
          <w:lang w:val="es-419"/>
        </w:rPr>
      </w:pPr>
      <w:r w:rsidRPr="00CA6CC7">
        <w:rPr>
          <w:rFonts w:ascii="Times New Roman" w:eastAsia="Times New Roman" w:hAnsi="Times New Roman" w:cs="Times New Roman"/>
          <w:i/>
          <w:sz w:val="24"/>
          <w:szCs w:val="24"/>
          <w:lang w:val="es-419"/>
        </w:rPr>
        <w:t xml:space="preserve">dirá todo lo que yo le mande. – </w:t>
      </w:r>
      <w:proofErr w:type="spellStart"/>
      <w:r w:rsidRPr="00CA6CC7">
        <w:rPr>
          <w:rFonts w:ascii="Times New Roman" w:eastAsia="Times New Roman" w:hAnsi="Times New Roman" w:cs="Times New Roman"/>
          <w:i/>
          <w:sz w:val="24"/>
          <w:szCs w:val="24"/>
          <w:lang w:val="es-419"/>
        </w:rPr>
        <w:t>Deut</w:t>
      </w:r>
      <w:proofErr w:type="spellEnd"/>
      <w:r w:rsidRPr="00CA6CC7">
        <w:rPr>
          <w:rFonts w:ascii="Times New Roman" w:eastAsia="Times New Roman" w:hAnsi="Times New Roman" w:cs="Times New Roman"/>
          <w:i/>
          <w:sz w:val="24"/>
          <w:szCs w:val="24"/>
          <w:lang w:val="es-419"/>
        </w:rPr>
        <w:t xml:space="preserve"> 18:18 NVI</w:t>
      </w:r>
    </w:p>
    <w:p w14:paraId="39883840" w14:textId="77777777" w:rsidR="00C7149D" w:rsidRPr="00CA6CC7" w:rsidRDefault="00C7149D" w:rsidP="00B02019">
      <w:pPr>
        <w:pStyle w:val="ListParagraph"/>
        <w:numPr>
          <w:ilvl w:val="1"/>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i/>
          <w:sz w:val="24"/>
          <w:szCs w:val="24"/>
          <w:lang w:val="es-419"/>
        </w:rPr>
        <w:t>Luego extendió el Señor la mano y, tocándome la boca, me dijo:</w:t>
      </w:r>
    </w:p>
    <w:p w14:paraId="39E2BA67" w14:textId="77777777" w:rsidR="00C7149D" w:rsidRPr="00CA6CC7" w:rsidRDefault="00C7149D" w:rsidP="00B02019">
      <w:pPr>
        <w:pStyle w:val="ListParagraph"/>
        <w:spacing w:line="240" w:lineRule="auto"/>
        <w:ind w:left="2520"/>
        <w:rPr>
          <w:rFonts w:ascii="Times New Roman" w:eastAsia="Times New Roman" w:hAnsi="Times New Roman" w:cs="Times New Roman"/>
          <w:i/>
          <w:sz w:val="24"/>
          <w:szCs w:val="24"/>
          <w:lang w:val="es-419"/>
        </w:rPr>
      </w:pPr>
      <w:r w:rsidRPr="00CA6CC7">
        <w:rPr>
          <w:rFonts w:ascii="Times New Roman" w:eastAsia="Times New Roman" w:hAnsi="Times New Roman" w:cs="Times New Roman"/>
          <w:i/>
          <w:sz w:val="24"/>
          <w:szCs w:val="24"/>
          <w:lang w:val="es-419"/>
        </w:rPr>
        <w:t>«He puesto en tu boca mis palabras. – Jer. 1:19 NVI</w:t>
      </w:r>
    </w:p>
    <w:p w14:paraId="4C3BCB75" w14:textId="77777777" w:rsidR="00C7149D" w:rsidRPr="00CA6CC7" w:rsidRDefault="00C7149D" w:rsidP="00B02019">
      <w:pPr>
        <w:pStyle w:val="ListParagraph"/>
        <w:numPr>
          <w:ilvl w:val="1"/>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i/>
          <w:sz w:val="24"/>
          <w:szCs w:val="24"/>
          <w:lang w:val="es-419"/>
        </w:rPr>
        <w:t xml:space="preserve">porque no serán ustedes los que hablen, sino que el Espíritu de su </w:t>
      </w:r>
    </w:p>
    <w:p w14:paraId="2CF91E6C" w14:textId="77777777" w:rsidR="00C7149D" w:rsidRPr="00CA6CC7" w:rsidRDefault="00C7149D" w:rsidP="00B02019">
      <w:pPr>
        <w:pStyle w:val="ListParagraph"/>
        <w:spacing w:line="240" w:lineRule="auto"/>
        <w:ind w:left="2520"/>
        <w:rPr>
          <w:rFonts w:ascii="Times New Roman" w:eastAsia="Times New Roman" w:hAnsi="Times New Roman" w:cs="Times New Roman"/>
          <w:i/>
          <w:sz w:val="24"/>
          <w:szCs w:val="24"/>
          <w:lang w:val="es-419"/>
        </w:rPr>
      </w:pPr>
      <w:r w:rsidRPr="00CA6CC7">
        <w:rPr>
          <w:rFonts w:ascii="Times New Roman" w:eastAsia="Times New Roman" w:hAnsi="Times New Roman" w:cs="Times New Roman"/>
          <w:i/>
          <w:sz w:val="24"/>
          <w:szCs w:val="24"/>
          <w:lang w:val="es-419"/>
        </w:rPr>
        <w:t>Padre hablará por medio de ustedes. – Mat. 10:20 NVI</w:t>
      </w:r>
    </w:p>
    <w:p w14:paraId="544FEA0C" w14:textId="0EFA3915" w:rsidR="00C7149D" w:rsidRPr="00CA6CC7" w:rsidRDefault="00C7149D" w:rsidP="00B02019">
      <w:pPr>
        <w:pStyle w:val="ListParagraph"/>
        <w:numPr>
          <w:ilvl w:val="1"/>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i/>
          <w:sz w:val="24"/>
          <w:szCs w:val="24"/>
          <w:lang w:val="es-419"/>
        </w:rPr>
        <w:t>Si el don de alguien es el de profecía, que lo use en proporción con su fe – Rom. 12:6 NVI</w:t>
      </w:r>
      <w:r w:rsidR="008D09D6" w:rsidRPr="00CA6CC7">
        <w:rPr>
          <w:rFonts w:ascii="Times New Roman" w:eastAsia="Times New Roman" w:hAnsi="Times New Roman" w:cs="Times New Roman"/>
          <w:i/>
          <w:sz w:val="24"/>
          <w:szCs w:val="24"/>
          <w:lang w:val="es-419"/>
        </w:rPr>
        <w:br/>
      </w:r>
    </w:p>
    <w:p w14:paraId="117F6257" w14:textId="41D51503" w:rsidR="00C3310D" w:rsidRPr="00CA6CC7" w:rsidRDefault="008D09D6" w:rsidP="00B02019">
      <w:pPr>
        <w:pStyle w:val="ListParagraph"/>
        <w:numPr>
          <w:ilvl w:val="0"/>
          <w:numId w:val="12"/>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iCs/>
          <w:sz w:val="24"/>
          <w:szCs w:val="24"/>
          <w:lang w:val="es-419"/>
        </w:rPr>
        <w:t xml:space="preserve">Incluso si escribimos algo como una profecía, requiere la misma fe. Es por eso </w:t>
      </w:r>
      <w:proofErr w:type="gramStart"/>
      <w:r w:rsidRPr="00CA6CC7">
        <w:rPr>
          <w:rFonts w:ascii="Times New Roman" w:eastAsia="Times New Roman" w:hAnsi="Times New Roman" w:cs="Times New Roman"/>
          <w:iCs/>
          <w:sz w:val="24"/>
          <w:szCs w:val="24"/>
          <w:lang w:val="es-419"/>
        </w:rPr>
        <w:t>que</w:t>
      </w:r>
      <w:proofErr w:type="gramEnd"/>
      <w:r w:rsidRPr="00CA6CC7">
        <w:rPr>
          <w:rFonts w:ascii="Times New Roman" w:eastAsia="Times New Roman" w:hAnsi="Times New Roman" w:cs="Times New Roman"/>
          <w:iCs/>
          <w:sz w:val="24"/>
          <w:szCs w:val="24"/>
          <w:lang w:val="es-419"/>
        </w:rPr>
        <w:t xml:space="preserve"> debemos tener cuidado de probar todo lo que decimos o escribimos. La revelación es pura, el Espíritu es puro, pero nosotros somos humanos y defectuosos</w:t>
      </w:r>
      <w:r w:rsidR="00C154A7" w:rsidRPr="00CA6CC7">
        <w:rPr>
          <w:rFonts w:ascii="Times New Roman" w:eastAsia="Times New Roman" w:hAnsi="Times New Roman" w:cs="Times New Roman"/>
          <w:iCs/>
          <w:sz w:val="24"/>
          <w:szCs w:val="24"/>
          <w:lang w:val="es-419"/>
        </w:rPr>
        <w:t>.</w:t>
      </w:r>
    </w:p>
    <w:p w14:paraId="677E56D7" w14:textId="140D888C" w:rsidR="00B83BA3" w:rsidRPr="00CA6CC7" w:rsidRDefault="00B83BA3" w:rsidP="00B02019">
      <w:pPr>
        <w:spacing w:line="240" w:lineRule="auto"/>
        <w:rPr>
          <w:rFonts w:ascii="Times New Roman" w:eastAsia="Times New Roman" w:hAnsi="Times New Roman" w:cs="Times New Roman"/>
          <w:bCs/>
          <w:sz w:val="24"/>
          <w:szCs w:val="24"/>
          <w:u w:val="single"/>
          <w:lang w:val="es-419"/>
        </w:rPr>
      </w:pPr>
    </w:p>
    <w:p w14:paraId="62A030F0" w14:textId="53D081CA" w:rsidR="009B4566" w:rsidRPr="00CA6CC7" w:rsidRDefault="00076801" w:rsidP="00B02019">
      <w:pPr>
        <w:pStyle w:val="ListParagraph"/>
        <w:numPr>
          <w:ilvl w:val="3"/>
          <w:numId w:val="1"/>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iCs/>
          <w:sz w:val="24"/>
          <w:szCs w:val="24"/>
          <w:lang w:val="es-419"/>
        </w:rPr>
        <w:t>La profecía no es opcional para la Iglesia, es un mandamiento</w:t>
      </w:r>
    </w:p>
    <w:p w14:paraId="40B19C6F" w14:textId="77777777" w:rsidR="009B4566" w:rsidRPr="00CA6CC7" w:rsidRDefault="009B4566" w:rsidP="00B02019">
      <w:pPr>
        <w:pStyle w:val="ListParagraph"/>
        <w:spacing w:line="240" w:lineRule="auto"/>
        <w:ind w:left="1800"/>
        <w:rPr>
          <w:rFonts w:ascii="Times New Roman" w:eastAsia="Times New Roman" w:hAnsi="Times New Roman" w:cs="Times New Roman"/>
          <w:sz w:val="24"/>
          <w:szCs w:val="24"/>
          <w:lang w:val="es-419"/>
        </w:rPr>
      </w:pPr>
    </w:p>
    <w:p w14:paraId="65D0A79C" w14:textId="4FADF089" w:rsidR="00F76409" w:rsidRPr="00CA6CC7" w:rsidRDefault="00A770D0" w:rsidP="00B02019">
      <w:pPr>
        <w:pStyle w:val="ListParagraph"/>
        <w:numPr>
          <w:ilvl w:val="0"/>
          <w:numId w:val="17"/>
        </w:numPr>
        <w:spacing w:line="240" w:lineRule="auto"/>
        <w:ind w:left="1800"/>
        <w:rPr>
          <w:rFonts w:ascii="Times New Roman" w:eastAsia="Times New Roman" w:hAnsi="Times New Roman" w:cs="Times New Roman"/>
          <w:sz w:val="24"/>
          <w:szCs w:val="24"/>
          <w:lang w:val="es-419"/>
        </w:rPr>
      </w:pPr>
      <w:r w:rsidRPr="00CA6CC7">
        <w:rPr>
          <w:rFonts w:ascii="Times New Roman" w:eastAsia="Times New Roman" w:hAnsi="Times New Roman" w:cs="Times New Roman"/>
          <w:i/>
          <w:sz w:val="24"/>
          <w:szCs w:val="24"/>
          <w:lang w:val="es-419"/>
        </w:rPr>
        <w:t xml:space="preserve">“Si alguien piensa que es profeta o que tiene otro don por el Espíritu, reconozca que lo que les escribo es un mandato del Señor. Pero si alguien ignora esto, él mismo será ignorado. Por lo tanto, mis hermanos y </w:t>
      </w:r>
      <w:proofErr w:type="gramStart"/>
      <w:r w:rsidRPr="00CA6CC7">
        <w:rPr>
          <w:rFonts w:ascii="Times New Roman" w:eastAsia="Times New Roman" w:hAnsi="Times New Roman" w:cs="Times New Roman"/>
          <w:i/>
          <w:sz w:val="24"/>
          <w:szCs w:val="24"/>
          <w:lang w:val="es-419"/>
        </w:rPr>
        <w:t>hermanas,</w:t>
      </w:r>
      <w:proofErr w:type="gramEnd"/>
      <w:r w:rsidRPr="00CA6CC7">
        <w:rPr>
          <w:rFonts w:ascii="Times New Roman" w:eastAsia="Times New Roman" w:hAnsi="Times New Roman" w:cs="Times New Roman"/>
          <w:i/>
          <w:sz w:val="24"/>
          <w:szCs w:val="24"/>
          <w:lang w:val="es-419"/>
        </w:rPr>
        <w:t xml:space="preserve"> estén ansiosos por profetizar, y no prohíban el hablar en lenguas. Pero que todo se haga de manera apropiada y con orden.”</w:t>
      </w:r>
      <w:r w:rsidRPr="00CA6CC7">
        <w:rPr>
          <w:rFonts w:ascii="Times New Roman" w:eastAsia="Times New Roman" w:hAnsi="Times New Roman" w:cs="Times New Roman"/>
          <w:sz w:val="24"/>
          <w:szCs w:val="24"/>
          <w:lang w:val="es-419"/>
        </w:rPr>
        <w:t xml:space="preserve"> – 1 Corintios 14:37-40 NVI</w:t>
      </w:r>
      <w:r w:rsidR="00F76409" w:rsidRPr="00CA6CC7">
        <w:rPr>
          <w:rFonts w:ascii="Times New Roman" w:eastAsia="Times New Roman" w:hAnsi="Times New Roman" w:cs="Times New Roman"/>
          <w:sz w:val="24"/>
          <w:szCs w:val="24"/>
          <w:lang w:val="es-419"/>
        </w:rPr>
        <w:br/>
      </w:r>
    </w:p>
    <w:p w14:paraId="3BD0ADF2" w14:textId="5EF18685" w:rsidR="00F76409" w:rsidRPr="00CA6CC7" w:rsidRDefault="00151A2D" w:rsidP="00B02019">
      <w:pPr>
        <w:pStyle w:val="ListParagraph"/>
        <w:numPr>
          <w:ilvl w:val="0"/>
          <w:numId w:val="17"/>
        </w:numPr>
        <w:spacing w:line="240" w:lineRule="auto"/>
        <w:ind w:left="1800"/>
        <w:rPr>
          <w:rFonts w:ascii="Times New Roman" w:eastAsia="Times New Roman" w:hAnsi="Times New Roman" w:cs="Times New Roman"/>
          <w:sz w:val="24"/>
          <w:szCs w:val="24"/>
          <w:lang w:val="es-419"/>
        </w:rPr>
      </w:pPr>
      <w:r w:rsidRPr="00CA6CC7">
        <w:rPr>
          <w:rFonts w:ascii="Times New Roman" w:eastAsia="Times New Roman" w:hAnsi="Times New Roman" w:cs="Times New Roman"/>
          <w:i/>
          <w:iCs/>
          <w:sz w:val="24"/>
          <w:szCs w:val="24"/>
          <w:lang w:val="es-419"/>
        </w:rPr>
        <w:t xml:space="preserve">No apaguen el Espíritu, no desprecien las </w:t>
      </w:r>
      <w:proofErr w:type="gramStart"/>
      <w:r w:rsidRPr="00CA6CC7">
        <w:rPr>
          <w:rFonts w:ascii="Times New Roman" w:eastAsia="Times New Roman" w:hAnsi="Times New Roman" w:cs="Times New Roman"/>
          <w:i/>
          <w:iCs/>
          <w:sz w:val="24"/>
          <w:szCs w:val="24"/>
          <w:lang w:val="es-419"/>
        </w:rPr>
        <w:t>profecías, </w:t>
      </w:r>
      <w:r w:rsidRPr="00CA6CC7">
        <w:rPr>
          <w:rFonts w:ascii="Times New Roman" w:eastAsia="Times New Roman" w:hAnsi="Times New Roman" w:cs="Times New Roman"/>
          <w:b/>
          <w:bCs/>
          <w:i/>
          <w:iCs/>
          <w:sz w:val="24"/>
          <w:szCs w:val="24"/>
          <w:vertAlign w:val="superscript"/>
          <w:lang w:val="es-419"/>
        </w:rPr>
        <w:t> </w:t>
      </w:r>
      <w:r w:rsidRPr="00CA6CC7">
        <w:rPr>
          <w:rFonts w:ascii="Times New Roman" w:eastAsia="Times New Roman" w:hAnsi="Times New Roman" w:cs="Times New Roman"/>
          <w:i/>
          <w:iCs/>
          <w:sz w:val="24"/>
          <w:szCs w:val="24"/>
          <w:lang w:val="es-419"/>
        </w:rPr>
        <w:t>sométanlo</w:t>
      </w:r>
      <w:proofErr w:type="gramEnd"/>
      <w:r w:rsidRPr="00CA6CC7">
        <w:rPr>
          <w:rFonts w:ascii="Times New Roman" w:eastAsia="Times New Roman" w:hAnsi="Times New Roman" w:cs="Times New Roman"/>
          <w:i/>
          <w:iCs/>
          <w:sz w:val="24"/>
          <w:szCs w:val="24"/>
          <w:lang w:val="es-419"/>
        </w:rPr>
        <w:t xml:space="preserve"> todo a prueba, aférrense a lo bueno,</w:t>
      </w:r>
      <w:r w:rsidRPr="00CA6CC7">
        <w:rPr>
          <w:rFonts w:ascii="Times New Roman" w:eastAsia="Times New Roman" w:hAnsi="Times New Roman" w:cs="Times New Roman"/>
          <w:sz w:val="24"/>
          <w:szCs w:val="24"/>
          <w:lang w:val="es-419"/>
        </w:rPr>
        <w:t> - 1 Tesalonicenses 5:19-21 NVI</w:t>
      </w:r>
      <w:r w:rsidR="00F76409" w:rsidRPr="00CA6CC7">
        <w:rPr>
          <w:rFonts w:ascii="Times New Roman" w:eastAsia="Times New Roman" w:hAnsi="Times New Roman" w:cs="Times New Roman"/>
          <w:sz w:val="24"/>
          <w:szCs w:val="24"/>
          <w:lang w:val="es-419"/>
        </w:rPr>
        <w:br/>
      </w:r>
    </w:p>
    <w:p w14:paraId="1E124835" w14:textId="77777777" w:rsidR="006049C0" w:rsidRPr="00CA6CC7" w:rsidRDefault="00A770D0" w:rsidP="00B02019">
      <w:pPr>
        <w:pStyle w:val="ListParagraph"/>
        <w:numPr>
          <w:ilvl w:val="0"/>
          <w:numId w:val="17"/>
        </w:numPr>
        <w:spacing w:line="240" w:lineRule="auto"/>
        <w:ind w:left="180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Este es el mandato del Señor… dice que debe hacerse, “decentemente y con orden”</w:t>
      </w:r>
      <w:r w:rsidR="00151A2D" w:rsidRPr="00CA6CC7">
        <w:rPr>
          <w:rFonts w:ascii="Times New Roman" w:eastAsia="Times New Roman" w:hAnsi="Times New Roman" w:cs="Times New Roman"/>
          <w:sz w:val="24"/>
          <w:szCs w:val="24"/>
          <w:lang w:val="es-419"/>
        </w:rPr>
        <w:t xml:space="preserve"> y ser examinado.</w:t>
      </w:r>
    </w:p>
    <w:p w14:paraId="72F08DC9" w14:textId="715C026A" w:rsidR="00026A05" w:rsidRPr="00CA6CC7" w:rsidRDefault="00026A05" w:rsidP="00B02019">
      <w:pPr>
        <w:spacing w:line="240" w:lineRule="auto"/>
        <w:rPr>
          <w:rFonts w:ascii="Times New Roman" w:eastAsia="Times New Roman" w:hAnsi="Times New Roman" w:cs="Times New Roman"/>
          <w:bCs/>
          <w:sz w:val="24"/>
          <w:szCs w:val="24"/>
          <w:u w:val="single"/>
          <w:lang w:val="es-419"/>
        </w:rPr>
      </w:pPr>
    </w:p>
    <w:p w14:paraId="39358F69" w14:textId="669A2FC2" w:rsidR="00283AA3" w:rsidRPr="00CA6CC7" w:rsidRDefault="00283AA3" w:rsidP="00B02019">
      <w:pPr>
        <w:pStyle w:val="ListParagraph"/>
        <w:numPr>
          <w:ilvl w:val="3"/>
          <w:numId w:val="1"/>
        </w:numPr>
        <w:tabs>
          <w:tab w:val="left" w:pos="810"/>
        </w:tabs>
        <w:spacing w:line="240" w:lineRule="auto"/>
        <w:ind w:left="810" w:hanging="45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Discusión en grupos pequeños sobre estas preguntas enviados a los inscritos del taller de antemano</w:t>
      </w:r>
    </w:p>
    <w:p w14:paraId="013EB69B" w14:textId="41206D9F" w:rsidR="00040F81" w:rsidRPr="00CA6CC7" w:rsidRDefault="00F6173C" w:rsidP="00CA6CC7">
      <w:pPr>
        <w:pStyle w:val="ListParagraph"/>
        <w:numPr>
          <w:ilvl w:val="1"/>
          <w:numId w:val="1"/>
        </w:num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¿Tienes una experiencia personal reciente en la que el Espíritu Santo te haya usado en alguno de los dones espirituales mencionados en 1 </w:t>
      </w:r>
      <w:proofErr w:type="spellStart"/>
      <w:r w:rsidRPr="00CA6CC7">
        <w:rPr>
          <w:rFonts w:ascii="Times New Roman" w:eastAsia="Times New Roman" w:hAnsi="Times New Roman" w:cs="Times New Roman"/>
          <w:sz w:val="24"/>
          <w:szCs w:val="24"/>
          <w:lang w:val="es-419"/>
        </w:rPr>
        <w:t>Cor</w:t>
      </w:r>
      <w:proofErr w:type="spellEnd"/>
      <w:r w:rsidRPr="00CA6CC7">
        <w:rPr>
          <w:rFonts w:ascii="Times New Roman" w:eastAsia="Times New Roman" w:hAnsi="Times New Roman" w:cs="Times New Roman"/>
          <w:sz w:val="24"/>
          <w:szCs w:val="24"/>
          <w:lang w:val="es-419"/>
        </w:rPr>
        <w:t>. 12:8-10? ¿Cuáles fueron? ¿Cuándo ocurrió?</w:t>
      </w:r>
    </w:p>
    <w:p w14:paraId="233D8C33" w14:textId="77777777" w:rsidR="00F6173C" w:rsidRPr="00CA6CC7" w:rsidRDefault="00F6173C" w:rsidP="00CA6CC7">
      <w:pPr>
        <w:pStyle w:val="ListParagraph"/>
        <w:numPr>
          <w:ilvl w:val="0"/>
          <w:numId w:val="56"/>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Si tuvieras que describir la profecía activa en tu iglesia local en una sola oración, ¿cómo lo harías?</w:t>
      </w:r>
    </w:p>
    <w:p w14:paraId="3D7C3233" w14:textId="64E58C4C" w:rsidR="00F6173C" w:rsidRPr="00CA6CC7" w:rsidRDefault="00F6173C" w:rsidP="00CA6CC7">
      <w:pPr>
        <w:pStyle w:val="ListParagraph"/>
        <w:numPr>
          <w:ilvl w:val="0"/>
          <w:numId w:val="56"/>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¿Cuáles consideras que son las mejores maneras de discipular a alguien en el uso de un don espiritual como la </w:t>
      </w:r>
      <w:proofErr w:type="spellStart"/>
      <w:r w:rsidRPr="00CA6CC7">
        <w:rPr>
          <w:rFonts w:ascii="Times New Roman" w:eastAsia="Times New Roman" w:hAnsi="Times New Roman" w:cs="Times New Roman"/>
          <w:sz w:val="24"/>
          <w:szCs w:val="24"/>
          <w:lang w:val="es-419"/>
        </w:rPr>
        <w:t>profecia</w:t>
      </w:r>
      <w:proofErr w:type="spellEnd"/>
      <w:r w:rsidRPr="00CA6CC7">
        <w:rPr>
          <w:rFonts w:ascii="Times New Roman" w:eastAsia="Times New Roman" w:hAnsi="Times New Roman" w:cs="Times New Roman"/>
          <w:sz w:val="24"/>
          <w:szCs w:val="24"/>
          <w:lang w:val="es-419"/>
        </w:rPr>
        <w:t>?</w:t>
      </w:r>
    </w:p>
    <w:p w14:paraId="73B4B36F" w14:textId="124E79BB" w:rsidR="00057955" w:rsidRPr="00CA6CC7" w:rsidRDefault="00283AA3" w:rsidP="00CA6CC7">
      <w:pPr>
        <w:pStyle w:val="ListParagraph"/>
        <w:numPr>
          <w:ilvl w:val="0"/>
          <w:numId w:val="56"/>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¿Cuáles son los mayores desafíos que enfrentas al discipular a alguien en el uso de un don espiritual</w:t>
      </w:r>
      <w:r w:rsidR="00F6173C" w:rsidRPr="00CA6CC7">
        <w:rPr>
          <w:rFonts w:ascii="Times New Roman" w:eastAsia="Times New Roman" w:hAnsi="Times New Roman" w:cs="Times New Roman"/>
          <w:sz w:val="24"/>
          <w:szCs w:val="24"/>
          <w:lang w:val="es-419"/>
        </w:rPr>
        <w:t xml:space="preserve"> como la </w:t>
      </w:r>
      <w:proofErr w:type="spellStart"/>
      <w:r w:rsidR="00F6173C" w:rsidRPr="00CA6CC7">
        <w:rPr>
          <w:rFonts w:ascii="Times New Roman" w:eastAsia="Times New Roman" w:hAnsi="Times New Roman" w:cs="Times New Roman"/>
          <w:sz w:val="24"/>
          <w:szCs w:val="24"/>
          <w:lang w:val="es-419"/>
        </w:rPr>
        <w:t>profecia</w:t>
      </w:r>
      <w:proofErr w:type="spellEnd"/>
      <w:r w:rsidRPr="00CA6CC7">
        <w:rPr>
          <w:rFonts w:ascii="Times New Roman" w:eastAsia="Times New Roman" w:hAnsi="Times New Roman" w:cs="Times New Roman"/>
          <w:sz w:val="24"/>
          <w:szCs w:val="24"/>
          <w:lang w:val="es-419"/>
        </w:rPr>
        <w:t>?</w:t>
      </w:r>
    </w:p>
    <w:p w14:paraId="3CE40EBA" w14:textId="3DEA4150" w:rsidR="00C17667" w:rsidRPr="00CA6CC7" w:rsidRDefault="00F6173C" w:rsidP="00CA6CC7">
      <w:pPr>
        <w:pStyle w:val="ListParagraph"/>
        <w:numPr>
          <w:ilvl w:val="0"/>
          <w:numId w:val="56"/>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¿Qué crees que necesita ocurrir para que los dones espirituales se conviertan en una prioridad mayor de discipulado para pastores y líderes que han sido heridos por ellos en la iglesia local?</w:t>
      </w:r>
    </w:p>
    <w:p w14:paraId="32EB9630" w14:textId="77777777" w:rsidR="00C17667" w:rsidRPr="00CA6CC7" w:rsidRDefault="00C17667" w:rsidP="00B02019">
      <w:pPr>
        <w:spacing w:line="240" w:lineRule="auto"/>
        <w:rPr>
          <w:rFonts w:ascii="Times New Roman" w:eastAsia="Times New Roman" w:hAnsi="Times New Roman" w:cs="Times New Roman"/>
          <w:sz w:val="24"/>
          <w:szCs w:val="24"/>
          <w:lang w:val="es-419"/>
        </w:rPr>
      </w:pPr>
    </w:p>
    <w:p w14:paraId="552FDFF8" w14:textId="4F9399D8" w:rsidR="00121B24" w:rsidRDefault="003B606F" w:rsidP="00B02019">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u w:val="single"/>
          <w:lang w:val="es-419"/>
        </w:rPr>
        <w:t>Notas:</w:t>
      </w:r>
    </w:p>
    <w:p w14:paraId="7C44E361" w14:textId="77777777" w:rsidR="00CA6CC7" w:rsidRDefault="00CA6CC7" w:rsidP="00B02019">
      <w:pPr>
        <w:spacing w:line="240" w:lineRule="auto"/>
        <w:rPr>
          <w:rFonts w:ascii="Times New Roman" w:eastAsia="Times New Roman" w:hAnsi="Times New Roman" w:cs="Times New Roman"/>
          <w:bCs/>
          <w:sz w:val="24"/>
          <w:szCs w:val="24"/>
          <w:u w:val="single"/>
          <w:lang w:val="es-419"/>
        </w:rPr>
      </w:pPr>
    </w:p>
    <w:p w14:paraId="52F139F1" w14:textId="77777777" w:rsidR="00CA6CC7" w:rsidRDefault="00CA6CC7" w:rsidP="00B02019">
      <w:pPr>
        <w:spacing w:line="240" w:lineRule="auto"/>
        <w:rPr>
          <w:rFonts w:ascii="Times New Roman" w:eastAsia="Times New Roman" w:hAnsi="Times New Roman" w:cs="Times New Roman"/>
          <w:bCs/>
          <w:sz w:val="24"/>
          <w:szCs w:val="24"/>
          <w:u w:val="single"/>
          <w:lang w:val="es-419"/>
        </w:rPr>
      </w:pPr>
    </w:p>
    <w:p w14:paraId="7DAE4E23" w14:textId="77777777" w:rsidR="00CA6CC7" w:rsidRDefault="00CA6CC7" w:rsidP="00B02019">
      <w:pPr>
        <w:spacing w:line="240" w:lineRule="auto"/>
        <w:rPr>
          <w:rFonts w:ascii="Times New Roman" w:eastAsia="Times New Roman" w:hAnsi="Times New Roman" w:cs="Times New Roman"/>
          <w:bCs/>
          <w:sz w:val="24"/>
          <w:szCs w:val="24"/>
          <w:u w:val="single"/>
          <w:lang w:val="es-419"/>
        </w:rPr>
      </w:pPr>
    </w:p>
    <w:p w14:paraId="3228B324" w14:textId="77777777" w:rsidR="00CA6CC7" w:rsidRDefault="00CA6CC7" w:rsidP="00B02019">
      <w:pPr>
        <w:spacing w:line="240" w:lineRule="auto"/>
        <w:rPr>
          <w:rFonts w:ascii="Times New Roman" w:eastAsia="Times New Roman" w:hAnsi="Times New Roman" w:cs="Times New Roman"/>
          <w:bCs/>
          <w:sz w:val="24"/>
          <w:szCs w:val="24"/>
          <w:u w:val="single"/>
          <w:lang w:val="es-419"/>
        </w:rPr>
      </w:pPr>
    </w:p>
    <w:p w14:paraId="1FB30A78" w14:textId="77777777" w:rsidR="00CA6CC7" w:rsidRDefault="00CA6CC7" w:rsidP="00B02019">
      <w:pPr>
        <w:spacing w:line="240" w:lineRule="auto"/>
        <w:rPr>
          <w:rFonts w:ascii="Times New Roman" w:eastAsia="Times New Roman" w:hAnsi="Times New Roman" w:cs="Times New Roman"/>
          <w:bCs/>
          <w:sz w:val="24"/>
          <w:szCs w:val="24"/>
          <w:u w:val="single"/>
          <w:lang w:val="es-419"/>
        </w:rPr>
      </w:pPr>
    </w:p>
    <w:p w14:paraId="0EC46771" w14:textId="77777777" w:rsidR="00CA6CC7" w:rsidRDefault="00CA6CC7" w:rsidP="00B02019">
      <w:pPr>
        <w:spacing w:line="240" w:lineRule="auto"/>
        <w:rPr>
          <w:rFonts w:ascii="Times New Roman" w:eastAsia="Times New Roman" w:hAnsi="Times New Roman" w:cs="Times New Roman"/>
          <w:bCs/>
          <w:sz w:val="24"/>
          <w:szCs w:val="24"/>
          <w:u w:val="single"/>
          <w:lang w:val="es-419"/>
        </w:rPr>
      </w:pPr>
    </w:p>
    <w:p w14:paraId="4DDD1272" w14:textId="77777777" w:rsidR="00CA6CC7" w:rsidRDefault="00CA6CC7" w:rsidP="00B02019">
      <w:pPr>
        <w:spacing w:line="240" w:lineRule="auto"/>
        <w:rPr>
          <w:rFonts w:ascii="Times New Roman" w:eastAsia="Times New Roman" w:hAnsi="Times New Roman" w:cs="Times New Roman"/>
          <w:bCs/>
          <w:sz w:val="24"/>
          <w:szCs w:val="24"/>
          <w:u w:val="single"/>
          <w:lang w:val="es-419"/>
        </w:rPr>
      </w:pPr>
    </w:p>
    <w:p w14:paraId="2D33A573" w14:textId="77777777" w:rsidR="00CA6CC7" w:rsidRDefault="00CA6CC7" w:rsidP="00B02019">
      <w:pPr>
        <w:spacing w:line="240" w:lineRule="auto"/>
        <w:rPr>
          <w:rFonts w:ascii="Times New Roman" w:eastAsia="Times New Roman" w:hAnsi="Times New Roman" w:cs="Times New Roman"/>
          <w:bCs/>
          <w:sz w:val="24"/>
          <w:szCs w:val="24"/>
          <w:u w:val="single"/>
          <w:lang w:val="es-419"/>
        </w:rPr>
      </w:pPr>
    </w:p>
    <w:p w14:paraId="5EE1E171" w14:textId="77777777" w:rsidR="00CA6CC7" w:rsidRPr="00CA6CC7" w:rsidRDefault="00CA6CC7" w:rsidP="00CA6CC7">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
          <w:bCs/>
          <w:sz w:val="32"/>
          <w:szCs w:val="32"/>
          <w:lang w:val="es-419"/>
        </w:rPr>
        <w:t>Descanso de 20 minutos</w:t>
      </w:r>
    </w:p>
    <w:p w14:paraId="6C81CE21" w14:textId="77777777" w:rsidR="00121B24" w:rsidRPr="00CA6CC7" w:rsidRDefault="00121B24" w:rsidP="00B02019">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u w:val="single"/>
          <w:lang w:val="es-419"/>
        </w:rPr>
        <w:br w:type="page"/>
      </w:r>
    </w:p>
    <w:p w14:paraId="184AA672" w14:textId="0484B394" w:rsidR="008B2B92" w:rsidRPr="00CA6CC7" w:rsidRDefault="008116CE" w:rsidP="00E93A38">
      <w:pPr>
        <w:pStyle w:val="ListParagraph"/>
        <w:numPr>
          <w:ilvl w:val="3"/>
          <w:numId w:val="6"/>
        </w:numPr>
        <w:spacing w:after="120" w:line="240" w:lineRule="auto"/>
        <w:ind w:left="360"/>
        <w:contextualSpacing w:val="0"/>
        <w:jc w:val="center"/>
        <w:rPr>
          <w:rFonts w:ascii="Times New Roman" w:eastAsia="Times New Roman" w:hAnsi="Times New Roman" w:cs="Times New Roman"/>
          <w:b/>
          <w:sz w:val="28"/>
          <w:szCs w:val="28"/>
          <w:lang w:val="es-419"/>
        </w:rPr>
      </w:pPr>
      <w:r w:rsidRPr="00CA6CC7">
        <w:rPr>
          <w:rFonts w:ascii="Times New Roman" w:eastAsia="Times New Roman" w:hAnsi="Times New Roman" w:cs="Times New Roman"/>
          <w:b/>
          <w:bCs/>
          <w:sz w:val="28"/>
          <w:szCs w:val="28"/>
          <w:lang w:val="es-419"/>
        </w:rPr>
        <w:t>Entrenamiento Práctico de la Profecía Ordenada</w:t>
      </w:r>
    </w:p>
    <w:p w14:paraId="3EDF1A18" w14:textId="23D1B747" w:rsidR="00BD68B1" w:rsidRPr="00CA6CC7" w:rsidRDefault="005A7508" w:rsidP="00B02019">
      <w:pPr>
        <w:pStyle w:val="ListParagraph"/>
        <w:numPr>
          <w:ilvl w:val="3"/>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Entendiendo la Voz de Dios</w:t>
      </w:r>
      <w:r w:rsidR="00EF7E09" w:rsidRPr="00CA6CC7">
        <w:rPr>
          <w:rFonts w:ascii="Times New Roman" w:eastAsia="Times New Roman" w:hAnsi="Times New Roman" w:cs="Times New Roman"/>
          <w:bCs/>
          <w:sz w:val="24"/>
          <w:szCs w:val="24"/>
          <w:lang w:val="es-419"/>
        </w:rPr>
        <w:t>:</w:t>
      </w:r>
    </w:p>
    <w:p w14:paraId="3B8AFECA" w14:textId="77777777" w:rsidR="005A7508" w:rsidRPr="00CA6CC7" w:rsidRDefault="005A7508" w:rsidP="00B02019">
      <w:pPr>
        <w:pStyle w:val="ListParagraph"/>
        <w:numPr>
          <w:ilvl w:val="1"/>
          <w:numId w:val="51"/>
        </w:numPr>
        <w:spacing w:line="240" w:lineRule="auto"/>
        <w:rPr>
          <w:rFonts w:ascii="Times New Roman" w:eastAsia="Times New Roman" w:hAnsi="Times New Roman" w:cs="Times New Roman"/>
          <w:i/>
          <w:sz w:val="24"/>
          <w:szCs w:val="24"/>
          <w:lang w:val="es-419"/>
        </w:rPr>
      </w:pPr>
      <w:r w:rsidRPr="00CA6CC7">
        <w:rPr>
          <w:rFonts w:ascii="Times New Roman" w:eastAsia="Times New Roman" w:hAnsi="Times New Roman" w:cs="Times New Roman"/>
          <w:bCs/>
          <w:iCs/>
          <w:sz w:val="24"/>
          <w:szCs w:val="24"/>
          <w:lang w:val="es-419"/>
        </w:rPr>
        <w:t>"Vemos, oímos, sentimos o sabemos" y luego Él habla</w:t>
      </w:r>
    </w:p>
    <w:p w14:paraId="00A4E43B" w14:textId="41B52997" w:rsidR="00072A91" w:rsidRPr="00CA6CC7" w:rsidRDefault="00EF7E09" w:rsidP="00B02019">
      <w:pPr>
        <w:pStyle w:val="ListParagraph"/>
        <w:numPr>
          <w:ilvl w:val="0"/>
          <w:numId w:val="9"/>
        </w:numPr>
        <w:tabs>
          <w:tab w:val="left" w:pos="1800"/>
        </w:tabs>
        <w:spacing w:line="240" w:lineRule="auto"/>
        <w:ind w:left="180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i/>
          <w:iCs/>
          <w:sz w:val="24"/>
          <w:szCs w:val="24"/>
          <w:lang w:val="es-419"/>
        </w:rPr>
        <w:t>Palabra de conocimiento</w:t>
      </w:r>
      <w:r w:rsidRPr="00CA6CC7">
        <w:rPr>
          <w:rFonts w:ascii="Times New Roman" w:eastAsia="Times New Roman" w:hAnsi="Times New Roman" w:cs="Times New Roman"/>
          <w:bCs/>
          <w:sz w:val="24"/>
          <w:szCs w:val="24"/>
          <w:lang w:val="es-419"/>
        </w:rPr>
        <w:t xml:space="preserve"> – </w:t>
      </w:r>
      <w:r w:rsidR="00072A91" w:rsidRPr="00CA6CC7">
        <w:rPr>
          <w:rFonts w:ascii="Times New Roman" w:eastAsia="Times New Roman" w:hAnsi="Times New Roman" w:cs="Times New Roman"/>
          <w:bCs/>
          <w:sz w:val="24"/>
          <w:szCs w:val="24"/>
          <w:lang w:val="es-419"/>
        </w:rPr>
        <w:t>revelación sobrenatural de información acerca de una Escritura, persona o situación</w:t>
      </w:r>
      <w:r w:rsidR="000C7059" w:rsidRPr="00CA6CC7">
        <w:rPr>
          <w:rFonts w:ascii="Times New Roman" w:eastAsia="Times New Roman" w:hAnsi="Times New Roman" w:cs="Times New Roman"/>
          <w:bCs/>
          <w:sz w:val="24"/>
          <w:szCs w:val="24"/>
          <w:lang w:val="es-419"/>
        </w:rPr>
        <w:t xml:space="preserve"> - </w:t>
      </w:r>
      <w:r w:rsidR="000C7059" w:rsidRPr="00CA6CC7">
        <w:rPr>
          <w:rFonts w:ascii="Times New Roman" w:eastAsiaTheme="minorHAnsi" w:hAnsi="Times New Roman" w:cs="Times New Roman"/>
          <w:color w:val="222222"/>
          <w:sz w:val="24"/>
          <w:szCs w:val="24"/>
          <w:shd w:val="clear" w:color="auto" w:fill="FFFFFF"/>
          <w:lang w:val="es-419"/>
        </w:rPr>
        <w:t>1 Corintios 12:8, Juan 4:18, Hechos 5:3</w:t>
      </w:r>
    </w:p>
    <w:p w14:paraId="5BB8BE90" w14:textId="5784F5FE" w:rsidR="00B60532" w:rsidRPr="00CA6CC7" w:rsidRDefault="00EF7E09" w:rsidP="00B02019">
      <w:pPr>
        <w:pStyle w:val="ListParagraph"/>
        <w:numPr>
          <w:ilvl w:val="1"/>
          <w:numId w:val="15"/>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i/>
          <w:iCs/>
          <w:sz w:val="24"/>
          <w:szCs w:val="24"/>
          <w:lang w:val="es-419"/>
        </w:rPr>
        <w:t>Palabra de sabiduría</w:t>
      </w:r>
      <w:r w:rsidR="00674D6B" w:rsidRPr="00CA6CC7">
        <w:rPr>
          <w:rFonts w:ascii="Times New Roman" w:eastAsia="Times New Roman" w:hAnsi="Times New Roman" w:cs="Times New Roman"/>
          <w:bCs/>
          <w:sz w:val="24"/>
          <w:szCs w:val="24"/>
          <w:lang w:val="es-419"/>
        </w:rPr>
        <w:t>-</w:t>
      </w:r>
      <w:r w:rsidRPr="00CA6CC7">
        <w:rPr>
          <w:rFonts w:ascii="Times New Roman" w:eastAsia="Times New Roman" w:hAnsi="Times New Roman" w:cs="Times New Roman"/>
          <w:bCs/>
          <w:sz w:val="24"/>
          <w:szCs w:val="24"/>
          <w:lang w:val="es-419"/>
        </w:rPr>
        <w:t xml:space="preserve"> </w:t>
      </w:r>
      <w:r w:rsidR="002840A8" w:rsidRPr="00CA6CC7">
        <w:rPr>
          <w:rFonts w:ascii="Times New Roman" w:hAnsi="Times New Roman" w:cs="Times New Roman"/>
          <w:sz w:val="24"/>
          <w:szCs w:val="24"/>
          <w:lang w:val="es-419"/>
        </w:rPr>
        <w:t>Guía sobrenatural para una situación, o una aplicación</w:t>
      </w:r>
      <w:r w:rsidR="002840A8" w:rsidRPr="00CA6CC7">
        <w:rPr>
          <w:rFonts w:ascii="Times New Roman" w:hAnsi="Times New Roman" w:cs="Times New Roman"/>
          <w:sz w:val="24"/>
          <w:lang w:val="es-419"/>
        </w:rPr>
        <w:t xml:space="preserve"> inspirada de la palabra de conocimiento</w:t>
      </w:r>
      <w:r w:rsidR="002840A8" w:rsidRPr="00CA6CC7">
        <w:rPr>
          <w:rFonts w:ascii="Times New Roman" w:eastAsia="Times New Roman" w:hAnsi="Times New Roman" w:cs="Times New Roman"/>
          <w:bCs/>
          <w:sz w:val="28"/>
          <w:szCs w:val="24"/>
          <w:lang w:val="es-419"/>
        </w:rPr>
        <w:t xml:space="preserve"> </w:t>
      </w:r>
      <w:r w:rsidR="000C7059" w:rsidRPr="00CA6CC7">
        <w:rPr>
          <w:rFonts w:ascii="Times New Roman" w:eastAsia="Times New Roman" w:hAnsi="Times New Roman" w:cs="Times New Roman"/>
          <w:bCs/>
          <w:sz w:val="24"/>
          <w:szCs w:val="24"/>
          <w:lang w:val="es-419"/>
        </w:rPr>
        <w:t xml:space="preserve">- </w:t>
      </w:r>
      <w:r w:rsidR="00B60532" w:rsidRPr="00CA6CC7">
        <w:rPr>
          <w:rFonts w:ascii="Times New Roman" w:eastAsia="Times New Roman" w:hAnsi="Times New Roman" w:cs="Times New Roman"/>
          <w:bCs/>
          <w:sz w:val="24"/>
          <w:szCs w:val="24"/>
          <w:lang w:val="es-419"/>
        </w:rPr>
        <w:t>Hechos 16:6, Hechos 9:10-19, Hechos 6:10</w:t>
      </w:r>
    </w:p>
    <w:p w14:paraId="202FC541" w14:textId="299DB52F" w:rsidR="00EF7E09" w:rsidRPr="00CA6CC7" w:rsidRDefault="00EF7E09" w:rsidP="00B02019">
      <w:pPr>
        <w:pStyle w:val="ListParagraph"/>
        <w:numPr>
          <w:ilvl w:val="1"/>
          <w:numId w:val="15"/>
        </w:numPr>
        <w:tabs>
          <w:tab w:val="left" w:pos="1800"/>
        </w:tabs>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i/>
          <w:iCs/>
          <w:sz w:val="24"/>
          <w:szCs w:val="24"/>
          <w:lang w:val="es-419"/>
        </w:rPr>
        <w:t>Discernimiento de espíritus</w:t>
      </w:r>
      <w:r w:rsidR="00072A91" w:rsidRPr="00CA6CC7">
        <w:rPr>
          <w:rFonts w:ascii="Times New Roman" w:eastAsia="Times New Roman" w:hAnsi="Times New Roman" w:cs="Times New Roman"/>
          <w:bCs/>
          <w:sz w:val="24"/>
          <w:szCs w:val="24"/>
          <w:lang w:val="es-419"/>
        </w:rPr>
        <w:t xml:space="preserve"> – </w:t>
      </w:r>
      <w:r w:rsidR="002840A8" w:rsidRPr="00CA6CC7">
        <w:rPr>
          <w:rFonts w:ascii="Times New Roman" w:eastAsia="Times New Roman" w:hAnsi="Times New Roman" w:cs="Times New Roman"/>
          <w:bCs/>
          <w:sz w:val="24"/>
          <w:szCs w:val="24"/>
          <w:lang w:val="es-419"/>
        </w:rPr>
        <w:t xml:space="preserve">percepción </w:t>
      </w:r>
      <w:r w:rsidR="002840A8" w:rsidRPr="00CA6CC7">
        <w:rPr>
          <w:rFonts w:ascii="Times New Roman" w:hAnsi="Times New Roman" w:cs="Times New Roman"/>
          <w:sz w:val="24"/>
          <w:szCs w:val="24"/>
          <w:lang w:val="es-419"/>
        </w:rPr>
        <w:t>sobrenatural sobre la motivación de una persona o grupo, o la actividad en el reino espiritual en una situación</w:t>
      </w:r>
      <w:r w:rsidR="002840A8" w:rsidRPr="00CA6CC7">
        <w:rPr>
          <w:rFonts w:ascii="Times New Roman" w:eastAsia="Times New Roman" w:hAnsi="Times New Roman" w:cs="Times New Roman"/>
          <w:bCs/>
          <w:sz w:val="24"/>
          <w:szCs w:val="24"/>
          <w:lang w:val="es-419"/>
        </w:rPr>
        <w:t xml:space="preserve"> </w:t>
      </w:r>
      <w:r w:rsidR="0022170B" w:rsidRPr="00CA6CC7">
        <w:rPr>
          <w:rFonts w:ascii="Times New Roman" w:eastAsia="Times New Roman" w:hAnsi="Times New Roman" w:cs="Times New Roman"/>
          <w:bCs/>
          <w:sz w:val="24"/>
          <w:szCs w:val="24"/>
          <w:lang w:val="es-419"/>
        </w:rPr>
        <w:t>–</w:t>
      </w:r>
      <w:r w:rsidR="00B60532" w:rsidRPr="00CA6CC7">
        <w:rPr>
          <w:rFonts w:ascii="Times New Roman" w:eastAsia="Times New Roman" w:hAnsi="Times New Roman" w:cs="Times New Roman"/>
          <w:bCs/>
          <w:sz w:val="24"/>
          <w:szCs w:val="24"/>
          <w:lang w:val="es-419"/>
        </w:rPr>
        <w:t xml:space="preserve"> </w:t>
      </w:r>
      <w:r w:rsidR="0022170B" w:rsidRPr="00CA6CC7">
        <w:rPr>
          <w:rFonts w:ascii="Times New Roman" w:eastAsiaTheme="minorHAnsi" w:hAnsi="Times New Roman" w:cs="Times New Roman"/>
          <w:color w:val="222222"/>
          <w:sz w:val="24"/>
          <w:szCs w:val="24"/>
          <w:shd w:val="clear" w:color="auto" w:fill="FFFFFF"/>
          <w:lang w:val="es-419"/>
        </w:rPr>
        <w:t>Hechos 16:18, Mat. 16:23, Hecho</w:t>
      </w:r>
      <w:r w:rsidR="00B60532" w:rsidRPr="00CA6CC7">
        <w:rPr>
          <w:rFonts w:ascii="Times New Roman" w:eastAsiaTheme="minorHAnsi" w:hAnsi="Times New Roman" w:cs="Times New Roman"/>
          <w:color w:val="222222"/>
          <w:sz w:val="24"/>
          <w:szCs w:val="24"/>
          <w:shd w:val="clear" w:color="auto" w:fill="FFFFFF"/>
          <w:lang w:val="es-419"/>
        </w:rPr>
        <w:t>s 13:8-10</w:t>
      </w:r>
    </w:p>
    <w:p w14:paraId="245A7253" w14:textId="64AEDEEF" w:rsidR="00887F87" w:rsidRPr="00CA6CC7" w:rsidRDefault="00887F87" w:rsidP="00B02019">
      <w:pPr>
        <w:pStyle w:val="ListParagraph"/>
        <w:numPr>
          <w:ilvl w:val="1"/>
          <w:numId w:val="15"/>
        </w:numPr>
        <w:tabs>
          <w:tab w:val="left" w:pos="1800"/>
        </w:tabs>
        <w:spacing w:line="240" w:lineRule="auto"/>
        <w:rPr>
          <w:rFonts w:ascii="Times New Roman" w:eastAsia="Times New Roman" w:hAnsi="Times New Roman" w:cs="Times New Roman"/>
          <w:bCs/>
          <w:sz w:val="24"/>
          <w:szCs w:val="24"/>
          <w:lang w:val="es-419"/>
        </w:rPr>
      </w:pPr>
      <w:proofErr w:type="spellStart"/>
      <w:r w:rsidRPr="00CA6CC7">
        <w:rPr>
          <w:rFonts w:ascii="Times New Roman" w:eastAsia="Times New Roman" w:hAnsi="Times New Roman" w:cs="Times New Roman"/>
          <w:bCs/>
          <w:i/>
          <w:iCs/>
          <w:sz w:val="24"/>
          <w:szCs w:val="24"/>
          <w:lang w:val="es-419"/>
        </w:rPr>
        <w:t>Prophecy</w:t>
      </w:r>
      <w:proofErr w:type="spellEnd"/>
      <w:r w:rsidRPr="00CA6CC7">
        <w:rPr>
          <w:rFonts w:ascii="Times New Roman" w:eastAsia="Times New Roman" w:hAnsi="Times New Roman" w:cs="Times New Roman"/>
          <w:bCs/>
          <w:i/>
          <w:iCs/>
          <w:sz w:val="24"/>
          <w:szCs w:val="24"/>
          <w:lang w:val="es-419"/>
        </w:rPr>
        <w:t xml:space="preserve"> -</w:t>
      </w:r>
      <w:r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sz w:val="24"/>
          <w:szCs w:val="24"/>
          <w:lang w:val="es-419"/>
        </w:rPr>
        <w:t xml:space="preserve">“hablar” en una predicción o anuncio con poder divino – 1 </w:t>
      </w:r>
      <w:proofErr w:type="spellStart"/>
      <w:r w:rsidRPr="00CA6CC7">
        <w:rPr>
          <w:rFonts w:ascii="Times New Roman" w:eastAsia="Times New Roman" w:hAnsi="Times New Roman" w:cs="Times New Roman"/>
          <w:sz w:val="24"/>
          <w:szCs w:val="24"/>
          <w:lang w:val="es-419"/>
        </w:rPr>
        <w:t>Cor</w:t>
      </w:r>
      <w:proofErr w:type="spellEnd"/>
      <w:r w:rsidRPr="00CA6CC7">
        <w:rPr>
          <w:rFonts w:ascii="Times New Roman" w:eastAsia="Times New Roman" w:hAnsi="Times New Roman" w:cs="Times New Roman"/>
          <w:sz w:val="24"/>
          <w:szCs w:val="24"/>
          <w:lang w:val="es-419"/>
        </w:rPr>
        <w:t>. 12:8, Rom. 12:6</w:t>
      </w:r>
    </w:p>
    <w:p w14:paraId="39E2A73F" w14:textId="67FC53EF" w:rsidR="0033177F" w:rsidRPr="00CA6CC7" w:rsidRDefault="00EF7E09" w:rsidP="00B02019">
      <w:pPr>
        <w:spacing w:line="240" w:lineRule="auto"/>
        <w:ind w:left="720" w:hanging="36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2. </w:t>
      </w:r>
      <w:r w:rsidR="00163DA0" w:rsidRPr="00CA6CC7">
        <w:rPr>
          <w:rFonts w:ascii="Times New Roman" w:eastAsia="Times New Roman" w:hAnsi="Times New Roman" w:cs="Times New Roman"/>
          <w:bCs/>
          <w:sz w:val="24"/>
          <w:szCs w:val="24"/>
          <w:lang w:val="es-419"/>
        </w:rPr>
        <w:tab/>
      </w:r>
      <w:r w:rsidRPr="00CA6CC7">
        <w:rPr>
          <w:rFonts w:ascii="Times New Roman" w:eastAsia="Times New Roman" w:hAnsi="Times New Roman" w:cs="Times New Roman"/>
          <w:bCs/>
          <w:sz w:val="24"/>
          <w:szCs w:val="24"/>
          <w:lang w:val="es-419"/>
        </w:rPr>
        <w:t>La profecía en visiones y sueños</w:t>
      </w:r>
    </w:p>
    <w:p w14:paraId="3321C5AD" w14:textId="77777777" w:rsidR="009B4566" w:rsidRPr="00CA6CC7" w:rsidRDefault="009B4566" w:rsidP="00B02019">
      <w:pPr>
        <w:pStyle w:val="ListParagraph"/>
        <w:numPr>
          <w:ilvl w:val="0"/>
          <w:numId w:val="9"/>
        </w:numPr>
        <w:spacing w:line="240" w:lineRule="auto"/>
        <w:ind w:left="180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i/>
          <w:iCs/>
          <w:sz w:val="24"/>
          <w:szCs w:val="24"/>
          <w:lang w:val="es-419"/>
        </w:rPr>
        <w:t>Visión:</w:t>
      </w:r>
      <w:r w:rsidRPr="00CA6CC7">
        <w:rPr>
          <w:rFonts w:ascii="Times New Roman" w:eastAsia="Times New Roman" w:hAnsi="Times New Roman" w:cs="Times New Roman"/>
          <w:bCs/>
          <w:sz w:val="24"/>
          <w:szCs w:val="24"/>
          <w:lang w:val="es-419"/>
        </w:rPr>
        <w:t xml:space="preserve"> una revelación sobrenatural de escenas, imágenes o información dramática en la mente mientras se está despierto.</w:t>
      </w:r>
    </w:p>
    <w:p w14:paraId="0F444BCC" w14:textId="1FFFDC95" w:rsidR="009D70DC" w:rsidRPr="00CA6CC7" w:rsidRDefault="009B4566" w:rsidP="00B02019">
      <w:pPr>
        <w:pStyle w:val="ListParagraph"/>
        <w:numPr>
          <w:ilvl w:val="0"/>
          <w:numId w:val="10"/>
        </w:numPr>
        <w:tabs>
          <w:tab w:val="clear" w:pos="2520"/>
          <w:tab w:val="num" w:pos="1800"/>
        </w:tabs>
        <w:spacing w:line="240" w:lineRule="auto"/>
        <w:ind w:left="1800" w:hanging="36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i/>
          <w:iCs/>
          <w:sz w:val="24"/>
          <w:szCs w:val="24"/>
          <w:lang w:val="es-419"/>
        </w:rPr>
        <w:t>Sueño:</w:t>
      </w:r>
      <w:r w:rsidRPr="00CA6CC7">
        <w:rPr>
          <w:rFonts w:ascii="Times New Roman" w:eastAsia="Times New Roman" w:hAnsi="Times New Roman" w:cs="Times New Roman"/>
          <w:bCs/>
          <w:sz w:val="24"/>
          <w:szCs w:val="24"/>
          <w:lang w:val="es-419"/>
        </w:rPr>
        <w:t xml:space="preserve"> una revelación sobrenatural de escenas, imágenes o información dramática en la mente mientras se duerme.</w:t>
      </w:r>
    </w:p>
    <w:p w14:paraId="61B3A01A" w14:textId="34EBBD16" w:rsidR="009B4566" w:rsidRPr="00CA6CC7" w:rsidRDefault="009B4566" w:rsidP="00B02019">
      <w:pPr>
        <w:pStyle w:val="ListParagraph"/>
        <w:numPr>
          <w:ilvl w:val="0"/>
          <w:numId w:val="10"/>
        </w:numPr>
        <w:tabs>
          <w:tab w:val="clear" w:pos="2520"/>
          <w:tab w:val="num" w:pos="1800"/>
        </w:tabs>
        <w:spacing w:line="240" w:lineRule="auto"/>
        <w:ind w:left="1800" w:hanging="36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Para entender una visión o un sueño:</w:t>
      </w:r>
    </w:p>
    <w:p w14:paraId="3470C82D" w14:textId="77777777" w:rsidR="009B4566" w:rsidRPr="00CA6CC7" w:rsidRDefault="009B4566" w:rsidP="00B02019">
      <w:pPr>
        <w:pStyle w:val="ListParagraph"/>
        <w:numPr>
          <w:ilvl w:val="1"/>
          <w:numId w:val="10"/>
        </w:numPr>
        <w:tabs>
          <w:tab w:val="clear" w:pos="3240"/>
        </w:tabs>
        <w:spacing w:line="240" w:lineRule="auto"/>
        <w:ind w:left="2610" w:hanging="360"/>
        <w:rPr>
          <w:rFonts w:ascii="Times New Roman" w:eastAsia="Times New Roman" w:hAnsi="Times New Roman" w:cs="Times New Roman"/>
          <w:bCs/>
          <w:sz w:val="24"/>
          <w:szCs w:val="24"/>
          <w:lang w:val="es-419"/>
        </w:rPr>
      </w:pPr>
      <w:proofErr w:type="gramStart"/>
      <w:r w:rsidRPr="00CA6CC7">
        <w:rPr>
          <w:rFonts w:ascii="Times New Roman" w:hAnsi="Times New Roman" w:cs="Times New Roman"/>
          <w:bCs/>
          <w:i/>
          <w:iCs/>
          <w:color w:val="000000"/>
          <w:sz w:val="24"/>
          <w:szCs w:val="24"/>
          <w:lang w:val="es-419"/>
        </w:rPr>
        <w:t>Revelación</w:t>
      </w:r>
      <w:r w:rsidRPr="00CA6CC7">
        <w:rPr>
          <w:rFonts w:ascii="Times New Roman" w:hAnsi="Times New Roman" w:cs="Times New Roman"/>
          <w:color w:val="000000"/>
          <w:sz w:val="24"/>
          <w:szCs w:val="24"/>
          <w:lang w:val="es-419"/>
        </w:rPr>
        <w:t xml:space="preserve"> :</w:t>
      </w:r>
      <w:proofErr w:type="gramEnd"/>
      <w:r w:rsidRPr="00CA6CC7">
        <w:rPr>
          <w:rFonts w:ascii="Times New Roman" w:hAnsi="Times New Roman" w:cs="Times New Roman"/>
          <w:color w:val="000000"/>
          <w:sz w:val="24"/>
          <w:szCs w:val="24"/>
          <w:lang w:val="es-419"/>
        </w:rPr>
        <w:t xml:space="preserve"> escuchar, ver, sentir o conocer algo del Espíritu Santo</w:t>
      </w:r>
    </w:p>
    <w:p w14:paraId="081E9E7B" w14:textId="19AE2AA9" w:rsidR="009B4566" w:rsidRPr="00CA6CC7" w:rsidRDefault="009B4566" w:rsidP="00B02019">
      <w:pPr>
        <w:pStyle w:val="ListParagraph"/>
        <w:numPr>
          <w:ilvl w:val="1"/>
          <w:numId w:val="10"/>
        </w:numPr>
        <w:tabs>
          <w:tab w:val="clear" w:pos="3240"/>
        </w:tabs>
        <w:spacing w:line="240" w:lineRule="auto"/>
        <w:ind w:left="2610" w:hanging="360"/>
        <w:rPr>
          <w:rFonts w:ascii="Times New Roman" w:eastAsia="Times New Roman" w:hAnsi="Times New Roman" w:cs="Times New Roman"/>
          <w:bCs/>
          <w:sz w:val="24"/>
          <w:szCs w:val="24"/>
          <w:lang w:val="es-419"/>
        </w:rPr>
      </w:pPr>
      <w:r w:rsidRPr="00CA6CC7">
        <w:rPr>
          <w:rFonts w:ascii="Times New Roman" w:hAnsi="Times New Roman" w:cs="Times New Roman"/>
          <w:bCs/>
          <w:i/>
          <w:iCs/>
          <w:color w:val="000000"/>
          <w:sz w:val="24"/>
          <w:szCs w:val="24"/>
          <w:lang w:val="es-419"/>
        </w:rPr>
        <w:t>Interpretación</w:t>
      </w:r>
      <w:r w:rsidRPr="00CA6CC7">
        <w:rPr>
          <w:rFonts w:ascii="Times New Roman" w:hAnsi="Times New Roman" w:cs="Times New Roman"/>
          <w:color w:val="000000"/>
          <w:sz w:val="24"/>
          <w:szCs w:val="24"/>
          <w:lang w:val="es-419"/>
        </w:rPr>
        <w:t>: comprender el significado o el contexto de una revelación.</w:t>
      </w:r>
    </w:p>
    <w:p w14:paraId="315E7415" w14:textId="2F16C38D" w:rsidR="009B4566" w:rsidRPr="00CA6CC7" w:rsidRDefault="009B4566" w:rsidP="00B02019">
      <w:pPr>
        <w:pStyle w:val="ListParagraph"/>
        <w:numPr>
          <w:ilvl w:val="1"/>
          <w:numId w:val="10"/>
        </w:numPr>
        <w:tabs>
          <w:tab w:val="clear" w:pos="3240"/>
        </w:tabs>
        <w:spacing w:line="240" w:lineRule="auto"/>
        <w:ind w:left="2610" w:hanging="360"/>
        <w:rPr>
          <w:rFonts w:ascii="Times New Roman" w:eastAsia="Times New Roman" w:hAnsi="Times New Roman" w:cs="Times New Roman"/>
          <w:bCs/>
          <w:sz w:val="24"/>
          <w:szCs w:val="24"/>
          <w:lang w:val="es-419"/>
        </w:rPr>
      </w:pPr>
      <w:r w:rsidRPr="00CA6CC7">
        <w:rPr>
          <w:rFonts w:ascii="Times New Roman" w:hAnsi="Times New Roman" w:cs="Times New Roman"/>
          <w:bCs/>
          <w:i/>
          <w:iCs/>
          <w:color w:val="000000"/>
          <w:sz w:val="24"/>
          <w:szCs w:val="24"/>
          <w:lang w:val="es-419"/>
        </w:rPr>
        <w:t>Aplicación</w:t>
      </w:r>
      <w:r w:rsidRPr="00CA6CC7">
        <w:rPr>
          <w:rFonts w:ascii="Times New Roman" w:hAnsi="Times New Roman" w:cs="Times New Roman"/>
          <w:i/>
          <w:iCs/>
          <w:color w:val="000000"/>
          <w:sz w:val="24"/>
          <w:szCs w:val="24"/>
          <w:lang w:val="es-419"/>
        </w:rPr>
        <w:t xml:space="preserve"> </w:t>
      </w:r>
      <w:r w:rsidRPr="00CA6CC7">
        <w:rPr>
          <w:rFonts w:ascii="Times New Roman" w:hAnsi="Times New Roman" w:cs="Times New Roman"/>
          <w:color w:val="000000"/>
          <w:sz w:val="24"/>
          <w:szCs w:val="24"/>
          <w:lang w:val="es-419"/>
        </w:rPr>
        <w:t>– Entender para quién es una revelación, qué hacer con ella y el momento en que se</w:t>
      </w:r>
      <w:r w:rsidR="00943F80" w:rsidRPr="00CA6CC7">
        <w:rPr>
          <w:rFonts w:ascii="Times New Roman" w:hAnsi="Times New Roman" w:cs="Times New Roman"/>
          <w:color w:val="000000"/>
          <w:sz w:val="24"/>
          <w:szCs w:val="24"/>
          <w:lang w:val="es-419"/>
        </w:rPr>
        <w:t xml:space="preserve"> comparte.</w:t>
      </w:r>
      <w:r w:rsidR="009C1B6D" w:rsidRPr="00CA6CC7">
        <w:rPr>
          <w:rFonts w:ascii="Times New Roman" w:hAnsi="Times New Roman" w:cs="Times New Roman"/>
          <w:color w:val="000000"/>
          <w:sz w:val="24"/>
          <w:szCs w:val="24"/>
          <w:lang w:val="es-419"/>
        </w:rPr>
        <w:br/>
      </w:r>
    </w:p>
    <w:p w14:paraId="0658E439" w14:textId="610F9D6A" w:rsidR="009C1B6D" w:rsidRPr="00CA6CC7" w:rsidRDefault="009C1B6D" w:rsidP="00B02019">
      <w:pPr>
        <w:spacing w:line="240" w:lineRule="auto"/>
        <w:ind w:firstLine="360"/>
        <w:rPr>
          <w:rFonts w:ascii="Times New Roman" w:eastAsia="Times New Roman" w:hAnsi="Times New Roman" w:cs="Times New Roman"/>
          <w:sz w:val="24"/>
          <w:szCs w:val="24"/>
          <w:lang w:val="es-419"/>
        </w:rPr>
      </w:pPr>
      <w:r w:rsidRPr="00CA6CC7">
        <w:rPr>
          <w:rFonts w:ascii="Times New Roman" w:eastAsia="Times New Roman" w:hAnsi="Times New Roman" w:cs="Times New Roman"/>
          <w:bCs/>
          <w:sz w:val="24"/>
          <w:szCs w:val="24"/>
          <w:lang w:val="es-419"/>
        </w:rPr>
        <w:t>3.</w:t>
      </w:r>
      <w:r w:rsidRPr="00CA6CC7">
        <w:rPr>
          <w:rFonts w:ascii="Times New Roman" w:eastAsia="Times New Roman" w:hAnsi="Times New Roman" w:cs="Times New Roman"/>
          <w:sz w:val="24"/>
          <w:szCs w:val="24"/>
          <w:lang w:val="es-419"/>
        </w:rPr>
        <w:t xml:space="preserve"> </w:t>
      </w:r>
      <w:r w:rsidRPr="00CA6CC7">
        <w:rPr>
          <w:rFonts w:ascii="Times New Roman" w:eastAsia="Times New Roman" w:hAnsi="Times New Roman" w:cs="Times New Roman"/>
          <w:sz w:val="24"/>
          <w:szCs w:val="24"/>
          <w:lang w:val="es-419"/>
        </w:rPr>
        <w:tab/>
        <w:t>“</w:t>
      </w:r>
      <w:r w:rsidRPr="00CA6CC7">
        <w:rPr>
          <w:rFonts w:ascii="Times New Roman" w:eastAsia="Times New Roman" w:hAnsi="Times New Roman" w:cs="Times New Roman"/>
          <w:i/>
          <w:sz w:val="24"/>
          <w:szCs w:val="24"/>
          <w:lang w:val="es-419"/>
        </w:rPr>
        <w:t>Porque el testimonio de Jesús es el espíritu de la profecía</w:t>
      </w:r>
      <w:r w:rsidRPr="00CA6CC7">
        <w:rPr>
          <w:rFonts w:ascii="Times New Roman" w:eastAsia="Times New Roman" w:hAnsi="Times New Roman" w:cs="Times New Roman"/>
          <w:sz w:val="24"/>
          <w:szCs w:val="24"/>
          <w:lang w:val="es-419"/>
        </w:rPr>
        <w:t>”. - Apocalipsis 19:10</w:t>
      </w:r>
    </w:p>
    <w:p w14:paraId="1B380167" w14:textId="77777777" w:rsidR="009C1B6D" w:rsidRPr="00CA6CC7" w:rsidRDefault="009C1B6D" w:rsidP="00B02019">
      <w:pPr>
        <w:pStyle w:val="ListParagraph"/>
        <w:spacing w:line="240" w:lineRule="auto"/>
        <w:rPr>
          <w:rFonts w:ascii="Times New Roman" w:eastAsia="Times New Roman" w:hAnsi="Times New Roman" w:cs="Times New Roman"/>
          <w:sz w:val="24"/>
          <w:szCs w:val="24"/>
          <w:lang w:val="es-419"/>
        </w:rPr>
      </w:pPr>
    </w:p>
    <w:p w14:paraId="4E9A83B7" w14:textId="77777777" w:rsidR="009C1B6D" w:rsidRPr="00CA6CC7" w:rsidRDefault="009C1B6D" w:rsidP="00B02019">
      <w:pPr>
        <w:pStyle w:val="ListParagraph"/>
        <w:numPr>
          <w:ilvl w:val="0"/>
          <w:numId w:val="9"/>
        </w:numPr>
        <w:spacing w:line="240" w:lineRule="auto"/>
        <w:ind w:left="180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Es el testimonio de lo que Él ha hecho por Su cruz, lo que Él está haciendo en nosotros por Su Espíritu, y lo que Él hará a través de nosotros para Su gloria.</w:t>
      </w:r>
      <w:r w:rsidRPr="00CA6CC7">
        <w:rPr>
          <w:rFonts w:ascii="Times New Roman" w:eastAsia="Times New Roman" w:hAnsi="Times New Roman" w:cs="Times New Roman"/>
          <w:sz w:val="24"/>
          <w:szCs w:val="24"/>
          <w:lang w:val="es-419"/>
        </w:rPr>
        <w:br/>
      </w:r>
    </w:p>
    <w:p w14:paraId="17860CD8" w14:textId="6B3183F2" w:rsidR="00175389" w:rsidRPr="00CA6CC7" w:rsidRDefault="00A31AEA" w:rsidP="00B02019">
      <w:p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Demostración del ministerio profético por parte de los miembros del Equipo del Taller</w:t>
      </w:r>
    </w:p>
    <w:p w14:paraId="3B6D3BDB" w14:textId="77777777" w:rsidR="003B606F" w:rsidRPr="00CA6CC7" w:rsidRDefault="003B606F" w:rsidP="00B02019">
      <w:pPr>
        <w:spacing w:line="240" w:lineRule="auto"/>
        <w:rPr>
          <w:rFonts w:ascii="Times New Roman" w:eastAsia="Times New Roman" w:hAnsi="Times New Roman" w:cs="Times New Roman"/>
          <w:bCs/>
          <w:sz w:val="24"/>
          <w:szCs w:val="24"/>
          <w:lang w:val="es-419"/>
        </w:rPr>
      </w:pPr>
    </w:p>
    <w:p w14:paraId="12B289F4" w14:textId="7851488A" w:rsidR="00026A05" w:rsidRDefault="006049C0" w:rsidP="00B02019">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u w:val="single"/>
          <w:lang w:val="es-419"/>
        </w:rPr>
        <w:t>Notas:</w:t>
      </w:r>
    </w:p>
    <w:p w14:paraId="1457D6A2" w14:textId="77777777" w:rsidR="00166CD2" w:rsidRDefault="00166CD2" w:rsidP="00B02019">
      <w:pPr>
        <w:spacing w:line="240" w:lineRule="auto"/>
        <w:rPr>
          <w:rFonts w:ascii="Times New Roman" w:eastAsia="Times New Roman" w:hAnsi="Times New Roman" w:cs="Times New Roman"/>
          <w:bCs/>
          <w:sz w:val="24"/>
          <w:szCs w:val="24"/>
          <w:u w:val="single"/>
          <w:lang w:val="es-419"/>
        </w:rPr>
      </w:pPr>
    </w:p>
    <w:p w14:paraId="7145B86D" w14:textId="77777777" w:rsidR="00166CD2" w:rsidRDefault="00166CD2" w:rsidP="00B02019">
      <w:pPr>
        <w:spacing w:line="240" w:lineRule="auto"/>
        <w:rPr>
          <w:rFonts w:ascii="Times New Roman" w:eastAsia="Times New Roman" w:hAnsi="Times New Roman" w:cs="Times New Roman"/>
          <w:bCs/>
          <w:sz w:val="24"/>
          <w:szCs w:val="24"/>
          <w:u w:val="single"/>
          <w:lang w:val="es-419"/>
        </w:rPr>
      </w:pPr>
    </w:p>
    <w:p w14:paraId="7D66417A" w14:textId="77777777" w:rsidR="00166CD2" w:rsidRDefault="00166CD2" w:rsidP="00B02019">
      <w:pPr>
        <w:spacing w:line="240" w:lineRule="auto"/>
        <w:rPr>
          <w:rFonts w:ascii="Times New Roman" w:eastAsia="Times New Roman" w:hAnsi="Times New Roman" w:cs="Times New Roman"/>
          <w:bCs/>
          <w:sz w:val="24"/>
          <w:szCs w:val="24"/>
          <w:u w:val="single"/>
          <w:lang w:val="es-419"/>
        </w:rPr>
      </w:pPr>
    </w:p>
    <w:p w14:paraId="0E37630D" w14:textId="77777777" w:rsidR="00166CD2" w:rsidRDefault="00166CD2" w:rsidP="00B02019">
      <w:pPr>
        <w:spacing w:line="240" w:lineRule="auto"/>
        <w:rPr>
          <w:rFonts w:ascii="Times New Roman" w:eastAsia="Times New Roman" w:hAnsi="Times New Roman" w:cs="Times New Roman"/>
          <w:bCs/>
          <w:sz w:val="24"/>
          <w:szCs w:val="24"/>
          <w:u w:val="single"/>
          <w:lang w:val="es-419"/>
        </w:rPr>
      </w:pPr>
    </w:p>
    <w:p w14:paraId="0753970E" w14:textId="77777777" w:rsidR="00166CD2" w:rsidRDefault="00166CD2" w:rsidP="00B02019">
      <w:pPr>
        <w:spacing w:line="240" w:lineRule="auto"/>
        <w:rPr>
          <w:rFonts w:ascii="Times New Roman" w:eastAsia="Times New Roman" w:hAnsi="Times New Roman" w:cs="Times New Roman"/>
          <w:bCs/>
          <w:sz w:val="24"/>
          <w:szCs w:val="24"/>
          <w:u w:val="single"/>
          <w:lang w:val="es-419"/>
        </w:rPr>
      </w:pPr>
    </w:p>
    <w:p w14:paraId="432EC23E" w14:textId="77777777" w:rsidR="00166CD2" w:rsidRDefault="00166CD2" w:rsidP="00B02019">
      <w:pPr>
        <w:spacing w:line="240" w:lineRule="auto"/>
        <w:rPr>
          <w:rFonts w:ascii="Times New Roman" w:eastAsia="Times New Roman" w:hAnsi="Times New Roman" w:cs="Times New Roman"/>
          <w:bCs/>
          <w:sz w:val="24"/>
          <w:szCs w:val="24"/>
          <w:u w:val="single"/>
          <w:lang w:val="es-419"/>
        </w:rPr>
      </w:pPr>
    </w:p>
    <w:p w14:paraId="3CF2B887" w14:textId="77777777" w:rsidR="00166CD2" w:rsidRPr="00CA6CC7" w:rsidRDefault="00166CD2" w:rsidP="00B02019">
      <w:pPr>
        <w:spacing w:line="240" w:lineRule="auto"/>
        <w:rPr>
          <w:rFonts w:ascii="Times New Roman" w:eastAsia="Times New Roman" w:hAnsi="Times New Roman" w:cs="Times New Roman"/>
          <w:bCs/>
          <w:sz w:val="24"/>
          <w:szCs w:val="24"/>
          <w:u w:val="single"/>
          <w:lang w:val="es-419"/>
        </w:rPr>
      </w:pPr>
    </w:p>
    <w:p w14:paraId="6158C04E" w14:textId="77777777" w:rsidR="00026A05" w:rsidRPr="00CA6CC7" w:rsidRDefault="00026A05" w:rsidP="00B02019">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u w:val="single"/>
          <w:lang w:val="es-419"/>
        </w:rPr>
        <w:br w:type="page"/>
      </w:r>
    </w:p>
    <w:p w14:paraId="59B6DBFB" w14:textId="1EAB51CF" w:rsidR="009E14F1" w:rsidRPr="00CA6CC7" w:rsidRDefault="00026A05" w:rsidP="00572187">
      <w:pPr>
        <w:pStyle w:val="ListParagraph"/>
        <w:numPr>
          <w:ilvl w:val="3"/>
          <w:numId w:val="6"/>
        </w:numPr>
        <w:spacing w:after="120" w:line="240" w:lineRule="auto"/>
        <w:ind w:left="360"/>
        <w:contextualSpacing w:val="0"/>
        <w:jc w:val="center"/>
        <w:rPr>
          <w:rFonts w:ascii="Times New Roman" w:eastAsia="Times New Roman" w:hAnsi="Times New Roman" w:cs="Times New Roman"/>
          <w:b/>
          <w:bCs/>
          <w:sz w:val="28"/>
          <w:szCs w:val="28"/>
          <w:lang w:val="es-419"/>
        </w:rPr>
      </w:pPr>
      <w:r w:rsidRPr="00CA6CC7">
        <w:rPr>
          <w:rFonts w:ascii="Times New Roman" w:eastAsia="Times New Roman" w:hAnsi="Times New Roman" w:cs="Times New Roman"/>
          <w:b/>
          <w:bCs/>
          <w:sz w:val="28"/>
          <w:szCs w:val="28"/>
          <w:lang w:val="es-419"/>
        </w:rPr>
        <w:t>Discipular a los miembros de la iglesia en la práctica y los protocolos de profecía</w:t>
      </w:r>
    </w:p>
    <w:p w14:paraId="6EA984AE" w14:textId="69A13454" w:rsidR="00A928CF" w:rsidRPr="00CA6CC7" w:rsidRDefault="009C1A1B" w:rsidP="00572187">
      <w:pPr>
        <w:pStyle w:val="ListParagraph"/>
        <w:numPr>
          <w:ilvl w:val="6"/>
          <w:numId w:val="3"/>
        </w:numPr>
        <w:spacing w:line="240" w:lineRule="auto"/>
        <w:ind w:left="36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Cinco</w:t>
      </w:r>
      <w:r w:rsidR="00A770D0" w:rsidRPr="00CA6CC7">
        <w:rPr>
          <w:rFonts w:ascii="Times New Roman" w:eastAsia="Times New Roman" w:hAnsi="Times New Roman" w:cs="Times New Roman"/>
          <w:bCs/>
          <w:sz w:val="24"/>
          <w:szCs w:val="24"/>
          <w:lang w:val="es-419"/>
        </w:rPr>
        <w:t xml:space="preserve"> Ejemplos Bíblicos de Profecía del Nuevo Testamento</w:t>
      </w:r>
      <w:r w:rsidR="00A928CF" w:rsidRPr="00CA6CC7">
        <w:rPr>
          <w:rFonts w:ascii="Times New Roman" w:eastAsia="Times New Roman" w:hAnsi="Times New Roman" w:cs="Times New Roman"/>
          <w:bCs/>
          <w:sz w:val="24"/>
          <w:szCs w:val="24"/>
          <w:lang w:val="es-419"/>
        </w:rPr>
        <w:br/>
      </w:r>
    </w:p>
    <w:p w14:paraId="1E606E87" w14:textId="03460BDC" w:rsidR="009C1A1B" w:rsidRPr="00CA6CC7" w:rsidRDefault="00A770D0" w:rsidP="00572187">
      <w:pPr>
        <w:pStyle w:val="ListParagraph"/>
        <w:numPr>
          <w:ilvl w:val="0"/>
          <w:numId w:val="9"/>
        </w:numPr>
        <w:spacing w:line="240" w:lineRule="auto"/>
        <w:ind w:left="648"/>
        <w:rPr>
          <w:rFonts w:ascii="Times New Roman" w:eastAsia="Times New Roman" w:hAnsi="Times New Roman" w:cs="Times New Roman"/>
          <w:b/>
          <w:sz w:val="24"/>
          <w:szCs w:val="24"/>
          <w:lang w:val="es-419"/>
        </w:rPr>
      </w:pPr>
      <w:r w:rsidRPr="00CA6CC7">
        <w:rPr>
          <w:rFonts w:ascii="Times New Roman" w:eastAsia="Times New Roman" w:hAnsi="Times New Roman" w:cs="Times New Roman"/>
          <w:sz w:val="24"/>
          <w:szCs w:val="24"/>
          <w:u w:val="single"/>
          <w:lang w:val="es-419"/>
        </w:rPr>
        <w:t>Ministerio congregacional</w:t>
      </w:r>
      <w:r w:rsidRPr="00CA6CC7">
        <w:rPr>
          <w:rFonts w:ascii="Times New Roman" w:eastAsia="Times New Roman" w:hAnsi="Times New Roman" w:cs="Times New Roman"/>
          <w:sz w:val="24"/>
          <w:szCs w:val="24"/>
          <w:lang w:val="es-419"/>
        </w:rPr>
        <w:t xml:space="preserve"> (</w:t>
      </w:r>
      <w:proofErr w:type="spellStart"/>
      <w:r w:rsidRPr="00CA6CC7">
        <w:rPr>
          <w:rFonts w:ascii="Times New Roman" w:eastAsia="Times New Roman" w:hAnsi="Times New Roman" w:cs="Times New Roman"/>
          <w:sz w:val="24"/>
          <w:szCs w:val="24"/>
          <w:lang w:val="es-419"/>
        </w:rPr>
        <w:t>Agabo</w:t>
      </w:r>
      <w:proofErr w:type="spellEnd"/>
      <w:r w:rsidRPr="00CA6CC7">
        <w:rPr>
          <w:rFonts w:ascii="Times New Roman" w:eastAsia="Times New Roman" w:hAnsi="Times New Roman" w:cs="Times New Roman"/>
          <w:sz w:val="24"/>
          <w:szCs w:val="24"/>
          <w:lang w:val="es-419"/>
        </w:rPr>
        <w:t xml:space="preserve"> en equipo - Hechos 11:27-30)</w:t>
      </w:r>
    </w:p>
    <w:p w14:paraId="6863C1B2" w14:textId="08761277" w:rsidR="009C1A1B" w:rsidRPr="00CA6CC7" w:rsidRDefault="00A770D0" w:rsidP="00572187">
      <w:pPr>
        <w:pStyle w:val="ListParagraph"/>
        <w:numPr>
          <w:ilvl w:val="0"/>
          <w:numId w:val="9"/>
        </w:numPr>
        <w:spacing w:line="240" w:lineRule="auto"/>
        <w:ind w:left="648"/>
        <w:rPr>
          <w:rFonts w:ascii="Times New Roman" w:eastAsia="Times New Roman" w:hAnsi="Times New Roman" w:cs="Times New Roman"/>
          <w:b/>
          <w:sz w:val="24"/>
          <w:szCs w:val="24"/>
          <w:lang w:val="es-419"/>
        </w:rPr>
      </w:pPr>
      <w:r w:rsidRPr="00CA6CC7">
        <w:rPr>
          <w:rFonts w:ascii="Times New Roman" w:eastAsia="Times New Roman" w:hAnsi="Times New Roman" w:cs="Times New Roman"/>
          <w:sz w:val="24"/>
          <w:szCs w:val="24"/>
          <w:u w:val="single"/>
          <w:lang w:val="es-419"/>
        </w:rPr>
        <w:t>Ministerio de servicio al liderazgo</w:t>
      </w:r>
      <w:r w:rsidRPr="00CA6CC7">
        <w:rPr>
          <w:rFonts w:ascii="Times New Roman" w:eastAsia="Times New Roman" w:hAnsi="Times New Roman" w:cs="Times New Roman"/>
          <w:sz w:val="24"/>
          <w:szCs w:val="24"/>
          <w:lang w:val="es-419"/>
        </w:rPr>
        <w:t xml:space="preserve"> (profetas y maestros juntos buscando a Dios por Su voluntad para la Iglesia- Hechos 13:1-3),</w:t>
      </w:r>
    </w:p>
    <w:p w14:paraId="370EB30D" w14:textId="77777777" w:rsidR="009C1A1B" w:rsidRPr="00CA6CC7" w:rsidRDefault="00A770D0" w:rsidP="00572187">
      <w:pPr>
        <w:pStyle w:val="ListParagraph"/>
        <w:numPr>
          <w:ilvl w:val="0"/>
          <w:numId w:val="9"/>
        </w:numPr>
        <w:spacing w:line="240" w:lineRule="auto"/>
        <w:ind w:left="648"/>
        <w:rPr>
          <w:rFonts w:ascii="Times New Roman" w:eastAsia="Times New Roman" w:hAnsi="Times New Roman" w:cs="Times New Roman"/>
          <w:b/>
          <w:sz w:val="24"/>
          <w:szCs w:val="24"/>
          <w:lang w:val="es-419"/>
        </w:rPr>
      </w:pPr>
      <w:r w:rsidRPr="00CA6CC7">
        <w:rPr>
          <w:rFonts w:ascii="Times New Roman" w:eastAsia="Times New Roman" w:hAnsi="Times New Roman" w:cs="Times New Roman"/>
          <w:sz w:val="24"/>
          <w:szCs w:val="24"/>
          <w:u w:val="single"/>
          <w:lang w:val="es-419"/>
        </w:rPr>
        <w:t>Ministerio en equipo para animar a los creyentes</w:t>
      </w:r>
      <w:r w:rsidRPr="00CA6CC7">
        <w:rPr>
          <w:rFonts w:ascii="Times New Roman" w:eastAsia="Times New Roman" w:hAnsi="Times New Roman" w:cs="Times New Roman"/>
          <w:sz w:val="24"/>
          <w:szCs w:val="24"/>
          <w:lang w:val="es-419"/>
        </w:rPr>
        <w:t xml:space="preserve"> (Judas y Silas animaron a los hermanos - Hechos 15:32),</w:t>
      </w:r>
    </w:p>
    <w:p w14:paraId="55438D93" w14:textId="77777777" w:rsidR="009C1A1B" w:rsidRPr="00CA6CC7" w:rsidRDefault="00A770D0" w:rsidP="00572187">
      <w:pPr>
        <w:pStyle w:val="ListParagraph"/>
        <w:numPr>
          <w:ilvl w:val="0"/>
          <w:numId w:val="9"/>
        </w:numPr>
        <w:spacing w:line="240" w:lineRule="auto"/>
        <w:ind w:left="648"/>
        <w:rPr>
          <w:rFonts w:ascii="Times New Roman" w:eastAsia="Times New Roman" w:hAnsi="Times New Roman" w:cs="Times New Roman"/>
          <w:b/>
          <w:sz w:val="24"/>
          <w:szCs w:val="24"/>
          <w:lang w:val="es-419"/>
        </w:rPr>
      </w:pPr>
      <w:r w:rsidRPr="00CA6CC7">
        <w:rPr>
          <w:rFonts w:ascii="Times New Roman" w:eastAsia="Times New Roman" w:hAnsi="Times New Roman" w:cs="Times New Roman"/>
          <w:sz w:val="24"/>
          <w:szCs w:val="24"/>
          <w:u w:val="single"/>
          <w:lang w:val="es-419"/>
        </w:rPr>
        <w:t>Ministerio personal a individuos</w:t>
      </w:r>
      <w:r w:rsidRPr="00CA6CC7">
        <w:rPr>
          <w:rFonts w:ascii="Times New Roman" w:eastAsia="Times New Roman" w:hAnsi="Times New Roman" w:cs="Times New Roman"/>
          <w:sz w:val="24"/>
          <w:szCs w:val="24"/>
          <w:lang w:val="es-419"/>
        </w:rPr>
        <w:t xml:space="preserve"> (</w:t>
      </w:r>
      <w:proofErr w:type="spellStart"/>
      <w:r w:rsidRPr="00CA6CC7">
        <w:rPr>
          <w:rFonts w:ascii="Times New Roman" w:eastAsia="Times New Roman" w:hAnsi="Times New Roman" w:cs="Times New Roman"/>
          <w:sz w:val="24"/>
          <w:szCs w:val="24"/>
          <w:lang w:val="es-419"/>
        </w:rPr>
        <w:t>Agabo</w:t>
      </w:r>
      <w:proofErr w:type="spellEnd"/>
      <w:r w:rsidRPr="00CA6CC7">
        <w:rPr>
          <w:rFonts w:ascii="Times New Roman" w:eastAsia="Times New Roman" w:hAnsi="Times New Roman" w:cs="Times New Roman"/>
          <w:sz w:val="24"/>
          <w:szCs w:val="24"/>
          <w:lang w:val="es-419"/>
        </w:rPr>
        <w:t xml:space="preserve"> profetizó sobre Pablo - Hechos 21:11), en el hogar en el que ministraban había 4 hijas que profetizaban. Así que, incluso estando solo, en la casa de Felipe estaba rodeado de apoyo profético</w:t>
      </w:r>
    </w:p>
    <w:p w14:paraId="62508AE5" w14:textId="77777777" w:rsidR="006049C0" w:rsidRPr="00CA6CC7" w:rsidRDefault="00A770D0" w:rsidP="00572187">
      <w:pPr>
        <w:pStyle w:val="ListParagraph"/>
        <w:numPr>
          <w:ilvl w:val="0"/>
          <w:numId w:val="9"/>
        </w:numPr>
        <w:spacing w:line="240" w:lineRule="auto"/>
        <w:ind w:left="648"/>
        <w:rPr>
          <w:rFonts w:ascii="Times New Roman" w:eastAsia="Times New Roman" w:hAnsi="Times New Roman" w:cs="Times New Roman"/>
          <w:b/>
          <w:sz w:val="24"/>
          <w:szCs w:val="24"/>
          <w:lang w:val="es-419"/>
        </w:rPr>
      </w:pPr>
      <w:r w:rsidRPr="00CA6CC7">
        <w:rPr>
          <w:rFonts w:ascii="Times New Roman" w:eastAsia="Times New Roman" w:hAnsi="Times New Roman" w:cs="Times New Roman"/>
          <w:sz w:val="24"/>
          <w:szCs w:val="24"/>
          <w:u w:val="single"/>
          <w:lang w:val="es-419"/>
        </w:rPr>
        <w:t>Ministerio del presbiterio</w:t>
      </w:r>
      <w:r w:rsidRPr="00CA6CC7">
        <w:rPr>
          <w:rFonts w:ascii="Times New Roman" w:eastAsia="Times New Roman" w:hAnsi="Times New Roman" w:cs="Times New Roman"/>
          <w:sz w:val="24"/>
          <w:szCs w:val="24"/>
          <w:lang w:val="es-419"/>
        </w:rPr>
        <w:t xml:space="preserve"> (los ancianos y los profetas juntos ministraron y les impusieron las manos a Bernabé y</w:t>
      </w:r>
      <w:r w:rsidR="0022170B" w:rsidRPr="00CA6CC7">
        <w:rPr>
          <w:rFonts w:ascii="Times New Roman" w:eastAsia="Times New Roman" w:hAnsi="Times New Roman" w:cs="Times New Roman"/>
          <w:sz w:val="24"/>
          <w:szCs w:val="24"/>
          <w:lang w:val="es-419"/>
        </w:rPr>
        <w:t xml:space="preserve"> a</w:t>
      </w:r>
      <w:r w:rsidRPr="00CA6CC7">
        <w:rPr>
          <w:rFonts w:ascii="Times New Roman" w:eastAsia="Times New Roman" w:hAnsi="Times New Roman" w:cs="Times New Roman"/>
          <w:sz w:val="24"/>
          <w:szCs w:val="24"/>
          <w:lang w:val="es-419"/>
        </w:rPr>
        <w:t xml:space="preserve"> Saulo - Hechos 13:1-4, y Pablo y los ancianos le impusieron las manos a Timoteo y le impartieron un don - 1 Tim 4:14)</w:t>
      </w:r>
    </w:p>
    <w:p w14:paraId="6DE48867" w14:textId="77777777" w:rsidR="005A52F7" w:rsidRPr="00CA6CC7" w:rsidRDefault="005A52F7" w:rsidP="00B02019">
      <w:pPr>
        <w:spacing w:line="240" w:lineRule="auto"/>
        <w:rPr>
          <w:rFonts w:ascii="Times New Roman" w:eastAsia="Times New Roman" w:hAnsi="Times New Roman" w:cs="Times New Roman"/>
          <w:b/>
          <w:sz w:val="24"/>
          <w:szCs w:val="24"/>
          <w:lang w:val="es-419"/>
        </w:rPr>
      </w:pPr>
    </w:p>
    <w:p w14:paraId="339A42E4" w14:textId="77777777" w:rsidR="002E1C76" w:rsidRPr="00CA6CC7" w:rsidRDefault="002E1C76" w:rsidP="00572187">
      <w:pPr>
        <w:pStyle w:val="ListParagraph"/>
        <w:numPr>
          <w:ilvl w:val="3"/>
          <w:numId w:val="1"/>
        </w:numPr>
        <w:spacing w:line="240" w:lineRule="auto"/>
        <w:ind w:left="36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Construyendo una cultura profética en la iglesia</w:t>
      </w:r>
    </w:p>
    <w:p w14:paraId="40050663" w14:textId="77777777" w:rsidR="002E1C76" w:rsidRPr="00CA6CC7" w:rsidRDefault="002E1C76" w:rsidP="00B02019">
      <w:pPr>
        <w:spacing w:line="240" w:lineRule="auto"/>
        <w:rPr>
          <w:rFonts w:ascii="Times New Roman" w:eastAsia="Times New Roman" w:hAnsi="Times New Roman" w:cs="Times New Roman"/>
          <w:bCs/>
          <w:sz w:val="24"/>
          <w:szCs w:val="24"/>
          <w:lang w:val="es-419"/>
        </w:rPr>
      </w:pPr>
    </w:p>
    <w:p w14:paraId="1BD2CA7A" w14:textId="77777777" w:rsidR="002E1C76" w:rsidRPr="00CA6CC7" w:rsidRDefault="002E1C76" w:rsidP="00572187">
      <w:pPr>
        <w:pStyle w:val="ListParagraph"/>
        <w:numPr>
          <w:ilvl w:val="0"/>
          <w:numId w:val="38"/>
        </w:numPr>
        <w:spacing w:line="240" w:lineRule="auto"/>
        <w:ind w:left="648"/>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Los líderes deben construir una visión para la obra creciente del Espíritu a través de la enseñanza y el estímulo en el Espíritu Santo.</w:t>
      </w:r>
    </w:p>
    <w:p w14:paraId="00AE5AE1" w14:textId="77777777" w:rsidR="002E1C76" w:rsidRPr="00CA6CC7" w:rsidRDefault="002E1C76" w:rsidP="00572187">
      <w:pPr>
        <w:pStyle w:val="ListParagraph"/>
        <w:numPr>
          <w:ilvl w:val="0"/>
          <w:numId w:val="38"/>
        </w:numPr>
        <w:spacing w:line="240" w:lineRule="auto"/>
        <w:ind w:left="648"/>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Crear contextos no amenazantes con retroalimentación para que las personas compartan lo que están escuchando (Grupos pequeños, sesiones de oración, tiempos de entrenamiento profético).</w:t>
      </w:r>
    </w:p>
    <w:p w14:paraId="3BE111D3" w14:textId="77777777" w:rsidR="002E1C76" w:rsidRPr="00CA6CC7" w:rsidRDefault="002E1C76" w:rsidP="00572187">
      <w:pPr>
        <w:pStyle w:val="ListParagraph"/>
        <w:numPr>
          <w:ilvl w:val="0"/>
          <w:numId w:val="38"/>
        </w:numPr>
        <w:spacing w:line="240" w:lineRule="auto"/>
        <w:ind w:left="648"/>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Animar a los miembros proféticos dotados a reunirse 15 minutos antes del inicio del servicio principal para compartir y orar sobre lo que</w:t>
      </w:r>
      <w:r w:rsidRPr="00CA6CC7">
        <w:rPr>
          <w:rFonts w:ascii="Times New Roman" w:eastAsia="Times New Roman" w:hAnsi="Times New Roman" w:cs="Times New Roman"/>
          <w:b/>
          <w:sz w:val="36"/>
          <w:szCs w:val="24"/>
          <w:lang w:val="es-419"/>
        </w:rPr>
        <w:t xml:space="preserve"> </w:t>
      </w:r>
      <w:r w:rsidRPr="00CA6CC7">
        <w:rPr>
          <w:rFonts w:ascii="Times New Roman" w:eastAsia="Times New Roman" w:hAnsi="Times New Roman" w:cs="Times New Roman"/>
          <w:sz w:val="24"/>
          <w:szCs w:val="24"/>
          <w:lang w:val="es-419"/>
        </w:rPr>
        <w:t>Dios</w:t>
      </w:r>
      <w:r w:rsidRPr="00CA6CC7">
        <w:rPr>
          <w:rFonts w:ascii="Times New Roman" w:eastAsia="Times New Roman" w:hAnsi="Times New Roman" w:cs="Times New Roman"/>
          <w:sz w:val="36"/>
          <w:szCs w:val="24"/>
          <w:lang w:val="es-419"/>
        </w:rPr>
        <w:t xml:space="preserve"> </w:t>
      </w:r>
      <w:r w:rsidRPr="00CA6CC7">
        <w:rPr>
          <w:rFonts w:ascii="Times New Roman" w:eastAsia="Times New Roman" w:hAnsi="Times New Roman" w:cs="Times New Roman"/>
          <w:sz w:val="24"/>
          <w:szCs w:val="24"/>
          <w:lang w:val="es-419"/>
        </w:rPr>
        <w:t>podría estar diciendo.</w:t>
      </w:r>
    </w:p>
    <w:p w14:paraId="4475AC50" w14:textId="77777777" w:rsidR="002E1C76" w:rsidRPr="00CA6CC7" w:rsidRDefault="002E1C76" w:rsidP="00572187">
      <w:pPr>
        <w:pStyle w:val="ListParagraph"/>
        <w:numPr>
          <w:ilvl w:val="0"/>
          <w:numId w:val="38"/>
        </w:numPr>
        <w:spacing w:line="240" w:lineRule="auto"/>
        <w:ind w:left="648"/>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Fomentar el ministerio profético en grupos pequeños para el crecimiento de los dones.</w:t>
      </w:r>
    </w:p>
    <w:p w14:paraId="71604423" w14:textId="77777777" w:rsidR="002E1C76" w:rsidRPr="00CA6CC7" w:rsidRDefault="002E1C76" w:rsidP="00572187">
      <w:pPr>
        <w:pStyle w:val="ListParagraph"/>
        <w:numPr>
          <w:ilvl w:val="0"/>
          <w:numId w:val="38"/>
        </w:numPr>
        <w:spacing w:line="240" w:lineRule="auto"/>
        <w:ind w:left="648"/>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Reunir a miembros proféticos dotados para recibir capacitación, entrenamiento y práctica específica.</w:t>
      </w:r>
    </w:p>
    <w:p w14:paraId="63120A2A" w14:textId="464271CF" w:rsidR="005A52F7" w:rsidRPr="00CA6CC7" w:rsidRDefault="002E1C76" w:rsidP="00572187">
      <w:pPr>
        <w:pStyle w:val="ListParagraph"/>
        <w:numPr>
          <w:ilvl w:val="0"/>
          <w:numId w:val="38"/>
        </w:numPr>
        <w:spacing w:line="240" w:lineRule="auto"/>
        <w:ind w:left="648"/>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Invitar a ministros o equipos proféticos de confianza de fuera de la Iglesia para equipar a la gente.</w:t>
      </w:r>
    </w:p>
    <w:p w14:paraId="79317849" w14:textId="3582E0A0" w:rsidR="00A27399" w:rsidRPr="00CA6CC7" w:rsidRDefault="003B606F" w:rsidP="00B02019">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u w:val="single"/>
          <w:lang w:val="es-419"/>
        </w:rPr>
        <w:t>Notas:</w:t>
      </w:r>
    </w:p>
    <w:p w14:paraId="17CD7EDC" w14:textId="77777777" w:rsidR="00572187" w:rsidRPr="00CA6CC7" w:rsidRDefault="00572187" w:rsidP="00B02019">
      <w:pPr>
        <w:spacing w:line="240" w:lineRule="auto"/>
        <w:rPr>
          <w:rFonts w:ascii="Times New Roman" w:eastAsia="Times New Roman" w:hAnsi="Times New Roman" w:cs="Times New Roman"/>
          <w:bCs/>
          <w:sz w:val="24"/>
          <w:szCs w:val="24"/>
          <w:u w:val="single"/>
          <w:lang w:val="es-419"/>
        </w:rPr>
      </w:pPr>
    </w:p>
    <w:p w14:paraId="2CDD2BEC" w14:textId="77777777" w:rsidR="00572187" w:rsidRPr="00CA6CC7" w:rsidRDefault="00572187" w:rsidP="00B02019">
      <w:pPr>
        <w:spacing w:line="240" w:lineRule="auto"/>
        <w:rPr>
          <w:rFonts w:ascii="Times New Roman" w:eastAsia="Times New Roman" w:hAnsi="Times New Roman" w:cs="Times New Roman"/>
          <w:bCs/>
          <w:sz w:val="24"/>
          <w:szCs w:val="24"/>
          <w:u w:val="single"/>
          <w:lang w:val="es-419"/>
        </w:rPr>
      </w:pPr>
    </w:p>
    <w:p w14:paraId="3A987E30" w14:textId="77777777" w:rsidR="00572187" w:rsidRPr="00CA6CC7" w:rsidRDefault="00572187" w:rsidP="00B02019">
      <w:pPr>
        <w:spacing w:line="240" w:lineRule="auto"/>
        <w:rPr>
          <w:rFonts w:ascii="Times New Roman" w:eastAsia="Times New Roman" w:hAnsi="Times New Roman" w:cs="Times New Roman"/>
          <w:bCs/>
          <w:sz w:val="24"/>
          <w:szCs w:val="24"/>
          <w:u w:val="single"/>
          <w:lang w:val="es-419"/>
        </w:rPr>
      </w:pPr>
    </w:p>
    <w:p w14:paraId="78F02473" w14:textId="77777777" w:rsidR="00A27399" w:rsidRPr="00CA6CC7" w:rsidRDefault="00A27399" w:rsidP="00B02019">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u w:val="single"/>
          <w:lang w:val="es-419"/>
        </w:rPr>
        <w:br w:type="page"/>
      </w:r>
    </w:p>
    <w:p w14:paraId="55F71F81" w14:textId="3DF4E7B9" w:rsidR="002E1C76" w:rsidRPr="00CA6CC7" w:rsidRDefault="002E1C76" w:rsidP="00B02019">
      <w:pPr>
        <w:pStyle w:val="ListParagraph"/>
        <w:numPr>
          <w:ilvl w:val="3"/>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Tendremos ejercicios en grupos pequeños del ministerio profético (ejemplos de ejercicios)</w:t>
      </w:r>
    </w:p>
    <w:p w14:paraId="04807E4B" w14:textId="77777777" w:rsidR="002E1C76" w:rsidRPr="00CA6CC7" w:rsidRDefault="002E1C76" w:rsidP="00B02019">
      <w:pPr>
        <w:numPr>
          <w:ilvl w:val="0"/>
          <w:numId w:val="39"/>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
          <w:bCs/>
          <w:sz w:val="24"/>
          <w:szCs w:val="24"/>
          <w:lang w:val="es-419"/>
        </w:rPr>
        <w:t>Grupos de 3</w:t>
      </w:r>
      <w:r w:rsidRPr="00CA6CC7">
        <w:rPr>
          <w:rFonts w:ascii="Times New Roman" w:eastAsia="Times New Roman" w:hAnsi="Times New Roman" w:cs="Times New Roman"/>
          <w:bCs/>
          <w:sz w:val="24"/>
          <w:szCs w:val="24"/>
          <w:lang w:val="es-419"/>
        </w:rPr>
        <w:t xml:space="preserve"> – Dos ministran a uno en grupos pequeños de 3 (dirigidos por el líder del taller)</w:t>
      </w:r>
    </w:p>
    <w:p w14:paraId="5079C256" w14:textId="4B531C0B" w:rsidR="002E1C76" w:rsidRPr="00CA6CC7" w:rsidRDefault="00EF098F" w:rsidP="00B02019">
      <w:pPr>
        <w:numPr>
          <w:ilvl w:val="0"/>
          <w:numId w:val="39"/>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
          <w:bCs/>
          <w:sz w:val="24"/>
          <w:szCs w:val="24"/>
          <w:lang w:val="es-419"/>
        </w:rPr>
        <w:t>Ministrando</w:t>
      </w:r>
      <w:r w:rsidR="002E1C76" w:rsidRPr="00CA6CC7">
        <w:rPr>
          <w:rFonts w:ascii="Times New Roman" w:eastAsia="Times New Roman" w:hAnsi="Times New Roman" w:cs="Times New Roman"/>
          <w:b/>
          <w:bCs/>
          <w:sz w:val="24"/>
          <w:szCs w:val="24"/>
          <w:lang w:val="es-419"/>
        </w:rPr>
        <w:t xml:space="preserve"> a siegas</w:t>
      </w:r>
      <w:r w:rsidR="002E1C76" w:rsidRPr="00CA6CC7">
        <w:rPr>
          <w:rFonts w:ascii="Times New Roman" w:eastAsia="Times New Roman" w:hAnsi="Times New Roman" w:cs="Times New Roman"/>
          <w:bCs/>
          <w:sz w:val="24"/>
          <w:szCs w:val="24"/>
          <w:lang w:val="es-419"/>
        </w:rPr>
        <w:t xml:space="preserve"> – Selecciona a una persona en un grupo pequeño de 7-8 para ser ministrada sin que los demás sepan a quién se les está profetizando (dirigido por el líder del grupo pequeño)</w:t>
      </w:r>
    </w:p>
    <w:p w14:paraId="6A2134D5" w14:textId="29BDCD92" w:rsidR="002E1C76" w:rsidRPr="00CA6CC7" w:rsidRDefault="002E1C76" w:rsidP="00B02019">
      <w:pPr>
        <w:numPr>
          <w:ilvl w:val="0"/>
          <w:numId w:val="39"/>
        </w:numPr>
        <w:spacing w:line="240" w:lineRule="auto"/>
        <w:rPr>
          <w:rFonts w:ascii="Times New Roman" w:eastAsia="Times New Roman" w:hAnsi="Times New Roman" w:cs="Times New Roman"/>
          <w:b/>
          <w:bCs/>
          <w:sz w:val="24"/>
          <w:szCs w:val="24"/>
          <w:lang w:val="es-419"/>
        </w:rPr>
      </w:pPr>
      <w:r w:rsidRPr="00CA6CC7">
        <w:rPr>
          <w:rFonts w:ascii="Times New Roman" w:eastAsia="Times New Roman" w:hAnsi="Times New Roman" w:cs="Times New Roman"/>
          <w:b/>
          <w:bCs/>
          <w:sz w:val="24"/>
          <w:szCs w:val="24"/>
          <w:lang w:val="es-419"/>
        </w:rPr>
        <w:t>Rueda dentro de otra rueda</w:t>
      </w:r>
      <w:r w:rsidRPr="00CA6CC7">
        <w:rPr>
          <w:rFonts w:ascii="Times New Roman" w:eastAsia="Times New Roman" w:hAnsi="Times New Roman" w:cs="Times New Roman"/>
          <w:bCs/>
          <w:sz w:val="24"/>
          <w:szCs w:val="24"/>
          <w:lang w:val="es-419"/>
        </w:rPr>
        <w:t xml:space="preserve"> – Dos círculos de personas, uno dentro del otro. El círculo interior profetiza sobre el exterior (dirigido por el líder del taller</w:t>
      </w:r>
      <w:r w:rsidR="00704F90" w:rsidRPr="00CA6CC7">
        <w:rPr>
          <w:rFonts w:ascii="Times New Roman" w:eastAsia="Times New Roman" w:hAnsi="Times New Roman" w:cs="Times New Roman"/>
          <w:bCs/>
          <w:sz w:val="24"/>
          <w:szCs w:val="24"/>
          <w:lang w:val="es-419"/>
        </w:rPr>
        <w:t>)</w:t>
      </w:r>
    </w:p>
    <w:p w14:paraId="1522F312" w14:textId="33A98D9D" w:rsidR="002E1C76" w:rsidRPr="00CA6CC7" w:rsidRDefault="002E1C76" w:rsidP="00B02019">
      <w:pPr>
        <w:spacing w:line="240" w:lineRule="auto"/>
        <w:rPr>
          <w:rFonts w:ascii="Times New Roman" w:eastAsia="Times New Roman" w:hAnsi="Times New Roman" w:cs="Times New Roman"/>
          <w:sz w:val="24"/>
          <w:szCs w:val="24"/>
          <w:lang w:val="es-419"/>
        </w:rPr>
      </w:pPr>
    </w:p>
    <w:p w14:paraId="0EB14450" w14:textId="368B4A4D" w:rsidR="0047789A" w:rsidRPr="00CA6CC7" w:rsidRDefault="00A770D0" w:rsidP="00B02019">
      <w:pPr>
        <w:pStyle w:val="ListParagraph"/>
        <w:numPr>
          <w:ilvl w:val="3"/>
          <w:numId w:val="1"/>
        </w:numPr>
        <w:tabs>
          <w:tab w:val="left" w:pos="720"/>
        </w:tabs>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Guía práctica y pasos a seguir</w:t>
      </w:r>
    </w:p>
    <w:p w14:paraId="2486C5CB" w14:textId="4A15BC1E" w:rsidR="004C3B07" w:rsidRPr="00CA6CC7" w:rsidRDefault="004C3B07" w:rsidP="00B02019">
      <w:pPr>
        <w:pStyle w:val="ListParagraph"/>
        <w:numPr>
          <w:ilvl w:val="0"/>
          <w:numId w:val="37"/>
        </w:numPr>
        <w:spacing w:line="240" w:lineRule="auto"/>
        <w:rPr>
          <w:rFonts w:ascii="Times New Roman" w:eastAsia="Times New Roman" w:hAnsi="Times New Roman" w:cs="Times New Roman"/>
          <w:iCs/>
          <w:sz w:val="24"/>
          <w:szCs w:val="24"/>
          <w:lang w:val="es-419"/>
        </w:rPr>
      </w:pPr>
      <w:r w:rsidRPr="00CA6CC7">
        <w:rPr>
          <w:rFonts w:ascii="Times New Roman" w:eastAsia="Times New Roman" w:hAnsi="Times New Roman" w:cs="Times New Roman"/>
          <w:iCs/>
          <w:sz w:val="24"/>
          <w:szCs w:val="24"/>
          <w:lang w:val="es-419"/>
        </w:rPr>
        <w:t>Protocolos de profecía para las reuniones de la Iglesia</w:t>
      </w:r>
    </w:p>
    <w:p w14:paraId="4ECA7FBE" w14:textId="737CBA0B" w:rsidR="000F7EA1" w:rsidRPr="00CA6CC7" w:rsidRDefault="000F7EA1" w:rsidP="00B02019">
      <w:pPr>
        <w:pStyle w:val="ListParagraph"/>
        <w:numPr>
          <w:ilvl w:val="0"/>
          <w:numId w:val="42"/>
        </w:numPr>
        <w:spacing w:line="240" w:lineRule="auto"/>
        <w:ind w:left="252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Se ordena que la profecía se</w:t>
      </w:r>
      <w:r w:rsidR="004565E1" w:rsidRPr="00CA6CC7">
        <w:rPr>
          <w:rFonts w:ascii="Times New Roman" w:eastAsia="Times New Roman" w:hAnsi="Times New Roman" w:cs="Times New Roman"/>
          <w:bCs/>
          <w:sz w:val="24"/>
          <w:szCs w:val="24"/>
          <w:lang w:val="es-419"/>
        </w:rPr>
        <w:t>a hecha</w:t>
      </w:r>
      <w:r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bCs/>
          <w:i/>
          <w:iCs/>
          <w:sz w:val="24"/>
          <w:szCs w:val="24"/>
          <w:lang w:val="es-419"/>
        </w:rPr>
        <w:t>decentemente y con orden</w:t>
      </w:r>
      <w:r w:rsidRPr="00CA6CC7">
        <w:rPr>
          <w:rFonts w:ascii="Times New Roman" w:eastAsia="Times New Roman" w:hAnsi="Times New Roman" w:cs="Times New Roman"/>
          <w:bCs/>
          <w:sz w:val="24"/>
          <w:szCs w:val="24"/>
          <w:lang w:val="es-419"/>
        </w:rPr>
        <w:t>”.</w:t>
      </w:r>
      <w:r w:rsidR="003C1FE6" w:rsidRPr="00CA6CC7">
        <w:rPr>
          <w:rFonts w:ascii="Times New Roman" w:eastAsia="Times New Roman" w:hAnsi="Times New Roman" w:cs="Times New Roman"/>
          <w:bCs/>
          <w:sz w:val="24"/>
          <w:szCs w:val="24"/>
          <w:lang w:val="es-419"/>
        </w:rPr>
        <w:t xml:space="preserve"> </w:t>
      </w:r>
    </w:p>
    <w:p w14:paraId="416B77E3" w14:textId="577C18A6" w:rsidR="005C7D81" w:rsidRPr="00CA6CC7" w:rsidRDefault="005C7D81" w:rsidP="00B02019">
      <w:pPr>
        <w:pStyle w:val="ListParagraph"/>
        <w:spacing w:line="240" w:lineRule="auto"/>
        <w:ind w:left="1440" w:firstLine="36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w:t>
      </w:r>
      <w:r w:rsidR="008D13AE" w:rsidRPr="00CA6CC7">
        <w:rPr>
          <w:rFonts w:ascii="Times New Roman" w:eastAsia="Times New Roman" w:hAnsi="Times New Roman" w:cs="Times New Roman"/>
          <w:bCs/>
          <w:sz w:val="24"/>
          <w:szCs w:val="24"/>
          <w:lang w:val="es-419"/>
        </w:rPr>
        <w:t>“…</w:t>
      </w:r>
      <w:r w:rsidRPr="00CA6CC7">
        <w:rPr>
          <w:rFonts w:ascii="Times New Roman" w:eastAsia="Times New Roman" w:hAnsi="Times New Roman" w:cs="Times New Roman"/>
          <w:bCs/>
          <w:i/>
          <w:iCs/>
          <w:sz w:val="24"/>
          <w:szCs w:val="24"/>
          <w:lang w:val="es-419"/>
        </w:rPr>
        <w:t>pero hágase todo decentemente y con orden.</w:t>
      </w:r>
      <w:r w:rsidR="008D13AE" w:rsidRPr="00CA6CC7">
        <w:rPr>
          <w:rFonts w:ascii="Times New Roman" w:eastAsia="Times New Roman" w:hAnsi="Times New Roman" w:cs="Times New Roman"/>
          <w:bCs/>
          <w:i/>
          <w:iCs/>
          <w:sz w:val="24"/>
          <w:szCs w:val="24"/>
          <w:lang w:val="es-419"/>
        </w:rPr>
        <w:t>”</w:t>
      </w:r>
      <w:r w:rsidRPr="00CA6CC7">
        <w:rPr>
          <w:rFonts w:ascii="Times New Roman" w:eastAsia="Times New Roman" w:hAnsi="Times New Roman" w:cs="Times New Roman"/>
          <w:bCs/>
          <w:i/>
          <w:iCs/>
          <w:sz w:val="24"/>
          <w:szCs w:val="24"/>
          <w:lang w:val="es-419"/>
        </w:rPr>
        <w:t xml:space="preserve"> – 1 Corintios 14:40 RVR</w:t>
      </w:r>
      <w:r w:rsidRPr="00CA6CC7">
        <w:rPr>
          <w:rFonts w:ascii="Times New Roman" w:eastAsia="Times New Roman" w:hAnsi="Times New Roman" w:cs="Times New Roman"/>
          <w:bCs/>
          <w:sz w:val="24"/>
          <w:szCs w:val="24"/>
          <w:lang w:val="es-419"/>
        </w:rPr>
        <w:t>)</w:t>
      </w:r>
      <w:r w:rsidR="006105D9" w:rsidRPr="00CA6CC7">
        <w:rPr>
          <w:rFonts w:ascii="Times New Roman" w:eastAsia="Times New Roman" w:hAnsi="Times New Roman" w:cs="Times New Roman"/>
          <w:bCs/>
          <w:sz w:val="24"/>
          <w:szCs w:val="24"/>
          <w:lang w:val="es-419"/>
        </w:rPr>
        <w:br/>
      </w:r>
    </w:p>
    <w:p w14:paraId="5353E665" w14:textId="77777777" w:rsidR="0020250C" w:rsidRPr="00CA6CC7" w:rsidRDefault="00B34DF6" w:rsidP="00B02019">
      <w:pPr>
        <w:pStyle w:val="ListParagraph"/>
        <w:numPr>
          <w:ilvl w:val="0"/>
          <w:numId w:val="40"/>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Este mandato sugiere tener una inteligencia social que considere el contexto y la audiencia para el ministerio.</w:t>
      </w:r>
    </w:p>
    <w:p w14:paraId="72FC0C03" w14:textId="77777777" w:rsidR="0020250C" w:rsidRPr="00CA6CC7" w:rsidRDefault="009C6E10" w:rsidP="00B02019">
      <w:pPr>
        <w:pStyle w:val="ListParagraph"/>
        <w:numPr>
          <w:ilvl w:val="0"/>
          <w:numId w:val="40"/>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El ministerio profético </w:t>
      </w:r>
      <w:r w:rsidR="00672D2B" w:rsidRPr="00CA6CC7">
        <w:rPr>
          <w:rFonts w:ascii="Times New Roman" w:eastAsia="Times New Roman" w:hAnsi="Times New Roman" w:cs="Times New Roman"/>
          <w:bCs/>
          <w:sz w:val="24"/>
          <w:szCs w:val="24"/>
          <w:lang w:val="es-419"/>
        </w:rPr>
        <w:t>debe ser</w:t>
      </w:r>
      <w:r w:rsidRPr="00CA6CC7">
        <w:rPr>
          <w:rFonts w:ascii="Times New Roman" w:eastAsia="Times New Roman" w:hAnsi="Times New Roman" w:cs="Times New Roman"/>
          <w:bCs/>
          <w:sz w:val="24"/>
          <w:szCs w:val="24"/>
          <w:lang w:val="es-419"/>
        </w:rPr>
        <w:t xml:space="preserve"> </w:t>
      </w:r>
      <w:r w:rsidR="00672D2B" w:rsidRPr="00CA6CC7">
        <w:rPr>
          <w:rFonts w:ascii="Times New Roman" w:eastAsia="Times New Roman" w:hAnsi="Times New Roman" w:cs="Times New Roman"/>
          <w:bCs/>
          <w:sz w:val="24"/>
          <w:szCs w:val="24"/>
          <w:lang w:val="es-419"/>
        </w:rPr>
        <w:t xml:space="preserve">entendible y edificante. </w:t>
      </w:r>
    </w:p>
    <w:p w14:paraId="4E3662F9" w14:textId="50FF736D" w:rsidR="00811EF1" w:rsidRPr="00CA6CC7" w:rsidRDefault="000555AB" w:rsidP="00B02019">
      <w:pPr>
        <w:pStyle w:val="ListParagraph"/>
        <w:numPr>
          <w:ilvl w:val="0"/>
          <w:numId w:val="40"/>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iCs/>
          <w:sz w:val="24"/>
          <w:szCs w:val="24"/>
          <w:lang w:val="es-419"/>
        </w:rPr>
        <w:t xml:space="preserve">Use un volumen de voz razonable y gestos limitados durante el ministerio profético </w:t>
      </w:r>
      <w:r w:rsidR="006064E2" w:rsidRPr="00CA6CC7">
        <w:rPr>
          <w:rFonts w:ascii="Times New Roman" w:eastAsia="Times New Roman" w:hAnsi="Times New Roman" w:cs="Times New Roman"/>
          <w:iCs/>
          <w:sz w:val="24"/>
          <w:szCs w:val="24"/>
          <w:lang w:val="es-419"/>
        </w:rPr>
        <w:t>(</w:t>
      </w:r>
      <w:r w:rsidR="00D46EBE" w:rsidRPr="00CA6CC7">
        <w:rPr>
          <w:rFonts w:ascii="Times New Roman" w:eastAsia="Times New Roman" w:hAnsi="Times New Roman" w:cs="Times New Roman"/>
          <w:i/>
          <w:sz w:val="24"/>
          <w:szCs w:val="24"/>
          <w:lang w:val="es-419"/>
        </w:rPr>
        <w:t>El don de profecía está bajo el control de los profetas, porque Dios no es un Dios de desorden, sino de paz.</w:t>
      </w:r>
      <w:r w:rsidR="006064E2" w:rsidRPr="00CA6CC7">
        <w:rPr>
          <w:rFonts w:ascii="Times New Roman" w:eastAsia="Times New Roman" w:hAnsi="Times New Roman" w:cs="Times New Roman"/>
          <w:iCs/>
          <w:sz w:val="24"/>
          <w:szCs w:val="24"/>
          <w:lang w:val="es-419"/>
        </w:rPr>
        <w:t xml:space="preserve"> </w:t>
      </w:r>
      <w:r w:rsidR="00D46EBE" w:rsidRPr="00CA6CC7">
        <w:rPr>
          <w:rFonts w:ascii="Times New Roman" w:eastAsia="Times New Roman" w:hAnsi="Times New Roman" w:cs="Times New Roman"/>
          <w:iCs/>
          <w:sz w:val="24"/>
          <w:szCs w:val="24"/>
          <w:lang w:val="es-419"/>
        </w:rPr>
        <w:t>- 1 Corintios 14:32-33)</w:t>
      </w:r>
      <w:r w:rsidR="00811EF1" w:rsidRPr="00CA6CC7">
        <w:rPr>
          <w:rFonts w:ascii="Times New Roman" w:eastAsia="Times New Roman" w:hAnsi="Times New Roman" w:cs="Times New Roman"/>
          <w:iCs/>
          <w:sz w:val="24"/>
          <w:szCs w:val="24"/>
          <w:lang w:val="es-419"/>
        </w:rPr>
        <w:br/>
      </w:r>
    </w:p>
    <w:p w14:paraId="423A721B" w14:textId="77003AF8" w:rsidR="005C7D81" w:rsidRPr="00CA6CC7" w:rsidRDefault="0005159B" w:rsidP="00B02019">
      <w:pPr>
        <w:pStyle w:val="ListParagraph"/>
        <w:numPr>
          <w:ilvl w:val="0"/>
          <w:numId w:val="4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Uno puede experimentar varias sensaciones y reacciones corporales, pero esas cosas deben manejarse para evitar distracciones o causar confusión</w:t>
      </w:r>
      <w:r w:rsidR="003F6967" w:rsidRPr="00CA6CC7">
        <w:rPr>
          <w:rFonts w:ascii="Times New Roman" w:eastAsia="Times New Roman" w:hAnsi="Times New Roman" w:cs="Times New Roman"/>
          <w:bCs/>
          <w:sz w:val="24"/>
          <w:szCs w:val="24"/>
          <w:lang w:val="es-419"/>
        </w:rPr>
        <w:t xml:space="preserve">. </w:t>
      </w:r>
      <w:r w:rsidR="00811EF1" w:rsidRPr="00CA6CC7">
        <w:rPr>
          <w:rFonts w:ascii="Times New Roman" w:eastAsia="Times New Roman" w:hAnsi="Times New Roman" w:cs="Times New Roman"/>
          <w:bCs/>
          <w:sz w:val="24"/>
          <w:szCs w:val="24"/>
          <w:lang w:val="es-419"/>
        </w:rPr>
        <w:br/>
      </w:r>
    </w:p>
    <w:p w14:paraId="5325B050" w14:textId="6B25F534" w:rsidR="008774AD" w:rsidRPr="00CA6CC7" w:rsidRDefault="00091180" w:rsidP="00B02019">
      <w:pPr>
        <w:pStyle w:val="ListParagraph"/>
        <w:numPr>
          <w:ilvl w:val="3"/>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Nunca interrumpir una reunión, un culto, una predicación u otra actividad corporativa de la Iglesia para profetizar</w:t>
      </w:r>
    </w:p>
    <w:p w14:paraId="1A4A186A" w14:textId="5367FB29" w:rsidR="00811EF1" w:rsidRPr="00CA6CC7" w:rsidRDefault="00760471" w:rsidP="00B02019">
      <w:pPr>
        <w:pStyle w:val="ListParagraph"/>
        <w:numPr>
          <w:ilvl w:val="0"/>
          <w:numId w:val="20"/>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Siempre se debe someter lo que se tiene a la autoridad de la reunión (pastor, líder de grupo pequeño, etc.) y seguir sus instrucciones/protocolos para hablar cuando se lo permitan</w:t>
      </w:r>
      <w:r w:rsidR="00811EF1" w:rsidRPr="00CA6CC7">
        <w:rPr>
          <w:rFonts w:ascii="Times New Roman" w:eastAsia="Times New Roman" w:hAnsi="Times New Roman" w:cs="Times New Roman"/>
          <w:bCs/>
          <w:sz w:val="24"/>
          <w:szCs w:val="24"/>
          <w:lang w:val="es-419"/>
        </w:rPr>
        <w:t>.</w:t>
      </w:r>
    </w:p>
    <w:p w14:paraId="70D065B4" w14:textId="77777777" w:rsidR="007B415D" w:rsidRPr="00CA6CC7" w:rsidRDefault="007B415D" w:rsidP="00B02019">
      <w:pPr>
        <w:spacing w:line="240" w:lineRule="auto"/>
        <w:rPr>
          <w:rFonts w:ascii="Times New Roman" w:eastAsia="Times New Roman" w:hAnsi="Times New Roman" w:cs="Times New Roman"/>
          <w:b/>
          <w:sz w:val="24"/>
          <w:szCs w:val="24"/>
          <w:lang w:val="es-419"/>
        </w:rPr>
      </w:pPr>
    </w:p>
    <w:p w14:paraId="37D4A77B" w14:textId="778A4F65" w:rsidR="008774AD" w:rsidRPr="00CA6CC7" w:rsidRDefault="00760471" w:rsidP="00B02019">
      <w:pPr>
        <w:pStyle w:val="ListParagraph"/>
        <w:numPr>
          <w:ilvl w:val="3"/>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Sea Preciso y Conciso</w:t>
      </w:r>
    </w:p>
    <w:p w14:paraId="784CEFD0" w14:textId="2F73CED0" w:rsidR="008774AD" w:rsidRPr="00CA6CC7" w:rsidRDefault="00CC50DE" w:rsidP="00B02019">
      <w:pPr>
        <w:pStyle w:val="ListParagraph"/>
        <w:numPr>
          <w:ilvl w:val="0"/>
          <w:numId w:val="1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Las personas tienen una capacidad de atención limitada</w:t>
      </w:r>
    </w:p>
    <w:p w14:paraId="3762A987" w14:textId="77777777" w:rsidR="004804CA" w:rsidRPr="00CA6CC7" w:rsidRDefault="004804CA" w:rsidP="00B02019">
      <w:pPr>
        <w:pStyle w:val="ListParagraph"/>
        <w:numPr>
          <w:ilvl w:val="1"/>
          <w:numId w:val="18"/>
        </w:numPr>
        <w:spacing w:line="240" w:lineRule="auto"/>
        <w:rPr>
          <w:rFonts w:ascii="Times New Roman" w:eastAsia="Times New Roman" w:hAnsi="Times New Roman" w:cs="Times New Roman"/>
          <w:bCs/>
          <w:sz w:val="18"/>
          <w:szCs w:val="24"/>
          <w:lang w:val="es-419"/>
        </w:rPr>
      </w:pPr>
      <w:r w:rsidRPr="00CA6CC7">
        <w:rPr>
          <w:rFonts w:ascii="Times New Roman" w:eastAsia="Times New Roman" w:hAnsi="Times New Roman" w:cs="Times New Roman"/>
          <w:bCs/>
          <w:sz w:val="24"/>
          <w:szCs w:val="24"/>
          <w:lang w:val="es-419"/>
        </w:rPr>
        <w:t xml:space="preserve">Mantenga los mensajes proféticos lo más </w:t>
      </w:r>
      <w:r w:rsidRPr="00CA6CC7">
        <w:rPr>
          <w:rFonts w:ascii="Times New Roman" w:eastAsia="Times New Roman" w:hAnsi="Times New Roman" w:cs="Times New Roman"/>
          <w:bCs/>
          <w:szCs w:val="24"/>
          <w:lang w:val="es-419"/>
        </w:rPr>
        <w:t>breves y ungidos en lo posible.</w:t>
      </w:r>
    </w:p>
    <w:p w14:paraId="39C0810C" w14:textId="77777777" w:rsidR="000F7037" w:rsidRPr="00CA6CC7" w:rsidRDefault="000F7037" w:rsidP="00B02019">
      <w:pPr>
        <w:pStyle w:val="ListParagraph"/>
        <w:numPr>
          <w:ilvl w:val="1"/>
          <w:numId w:val="1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Concéntrese en el mensaje profético, no en los detalles de una visión o un sueño</w:t>
      </w:r>
    </w:p>
    <w:p w14:paraId="5339592D" w14:textId="64848013" w:rsidR="004D0D86" w:rsidRPr="00CA6CC7" w:rsidRDefault="004D0D86" w:rsidP="00B02019">
      <w:pPr>
        <w:pStyle w:val="ListParagraph"/>
        <w:numPr>
          <w:ilvl w:val="1"/>
          <w:numId w:val="1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Si se lee la Escritura, </w:t>
      </w:r>
      <w:r w:rsidR="004565E1" w:rsidRPr="00CA6CC7">
        <w:rPr>
          <w:rFonts w:ascii="Times New Roman" w:eastAsia="Times New Roman" w:hAnsi="Times New Roman" w:cs="Times New Roman"/>
          <w:bCs/>
          <w:sz w:val="24"/>
          <w:szCs w:val="24"/>
          <w:lang w:val="es-419"/>
        </w:rPr>
        <w:t>que sea</w:t>
      </w:r>
      <w:r w:rsidRPr="00CA6CC7">
        <w:rPr>
          <w:rFonts w:ascii="Times New Roman" w:eastAsia="Times New Roman" w:hAnsi="Times New Roman" w:cs="Times New Roman"/>
          <w:bCs/>
          <w:sz w:val="24"/>
          <w:szCs w:val="24"/>
          <w:lang w:val="es-419"/>
        </w:rPr>
        <w:t xml:space="preserve"> breve y centrada en el mensaje</w:t>
      </w:r>
    </w:p>
    <w:p w14:paraId="66637456" w14:textId="6E2CFB8C" w:rsidR="00732DB6" w:rsidRPr="00CA6CC7" w:rsidRDefault="004D0D86" w:rsidP="00B02019">
      <w:pPr>
        <w:pStyle w:val="ListParagraph"/>
        <w:numPr>
          <w:ilvl w:val="1"/>
          <w:numId w:val="1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Evite enseñar o explicar demasiado las interpretaciones</w:t>
      </w:r>
      <w:r w:rsidR="00732DB6" w:rsidRPr="00CA6CC7">
        <w:rPr>
          <w:rFonts w:ascii="Times New Roman" w:eastAsia="Times New Roman" w:hAnsi="Times New Roman" w:cs="Times New Roman"/>
          <w:bCs/>
          <w:sz w:val="24"/>
          <w:szCs w:val="24"/>
          <w:lang w:val="es-419"/>
        </w:rPr>
        <w:br/>
      </w:r>
    </w:p>
    <w:p w14:paraId="42030E47" w14:textId="5157A1A1" w:rsidR="004215A1" w:rsidRPr="00CA6CC7" w:rsidRDefault="008A193B" w:rsidP="00B02019">
      <w:pPr>
        <w:pStyle w:val="ListParagraph"/>
        <w:numPr>
          <w:ilvl w:val="0"/>
          <w:numId w:val="18"/>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Grabar</w:t>
      </w:r>
      <w:r w:rsidR="004215A1" w:rsidRPr="00CA6CC7">
        <w:rPr>
          <w:rFonts w:ascii="Times New Roman" w:eastAsia="Times New Roman" w:hAnsi="Times New Roman" w:cs="Times New Roman"/>
          <w:bCs/>
          <w:sz w:val="24"/>
          <w:szCs w:val="24"/>
          <w:lang w:val="es-419"/>
        </w:rPr>
        <w:t xml:space="preserve"> </w:t>
      </w:r>
      <w:r w:rsidRPr="00CA6CC7">
        <w:rPr>
          <w:rFonts w:ascii="Times New Roman" w:eastAsia="Times New Roman" w:hAnsi="Times New Roman" w:cs="Times New Roman"/>
          <w:bCs/>
          <w:sz w:val="24"/>
          <w:szCs w:val="24"/>
          <w:lang w:val="es-419"/>
        </w:rPr>
        <w:t>las profecías siempre que sea posible para</w:t>
      </w:r>
      <w:r w:rsidR="003F756B" w:rsidRPr="00CA6CC7">
        <w:rPr>
          <w:rFonts w:ascii="Times New Roman" w:eastAsia="Times New Roman" w:hAnsi="Times New Roman" w:cs="Times New Roman"/>
          <w:bCs/>
          <w:sz w:val="24"/>
          <w:szCs w:val="24"/>
          <w:lang w:val="es-419"/>
        </w:rPr>
        <w:t xml:space="preserve"> que sirva</w:t>
      </w:r>
      <w:r w:rsidRPr="00CA6CC7">
        <w:rPr>
          <w:rFonts w:ascii="Times New Roman" w:eastAsia="Times New Roman" w:hAnsi="Times New Roman" w:cs="Times New Roman"/>
          <w:bCs/>
          <w:sz w:val="24"/>
          <w:szCs w:val="24"/>
          <w:lang w:val="es-419"/>
        </w:rPr>
        <w:t xml:space="preserve"> a quienes las reciben</w:t>
      </w:r>
    </w:p>
    <w:p w14:paraId="6542452A" w14:textId="77777777" w:rsidR="00987526" w:rsidRPr="00CA6CC7" w:rsidRDefault="00987526" w:rsidP="00B02019">
      <w:pPr>
        <w:spacing w:line="240" w:lineRule="auto"/>
        <w:rPr>
          <w:rFonts w:ascii="Times New Roman" w:eastAsia="Times New Roman" w:hAnsi="Times New Roman" w:cs="Times New Roman"/>
          <w:bCs/>
          <w:sz w:val="24"/>
          <w:szCs w:val="24"/>
          <w:lang w:val="es-419"/>
        </w:rPr>
      </w:pPr>
    </w:p>
    <w:p w14:paraId="3AA1F1E6" w14:textId="360A80D7" w:rsidR="0068175F" w:rsidRPr="00CA6CC7" w:rsidRDefault="00ED0684" w:rsidP="00B02019">
      <w:pPr>
        <w:pStyle w:val="ListParagraph"/>
        <w:numPr>
          <w:ilvl w:val="3"/>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Todas las profecías compartidas deben resultar en </w:t>
      </w:r>
      <w:r w:rsidR="00250A72" w:rsidRPr="00CA6CC7">
        <w:rPr>
          <w:rFonts w:ascii="Times New Roman" w:eastAsia="Times New Roman" w:hAnsi="Times New Roman" w:cs="Times New Roman"/>
          <w:bCs/>
          <w:sz w:val="24"/>
          <w:szCs w:val="24"/>
          <w:lang w:val="es-419"/>
        </w:rPr>
        <w:t xml:space="preserve">edificación, exhortación y consolación </w:t>
      </w:r>
      <w:r w:rsidRPr="00CA6CC7">
        <w:rPr>
          <w:rFonts w:ascii="Times New Roman" w:eastAsia="Times New Roman" w:hAnsi="Times New Roman" w:cs="Times New Roman"/>
          <w:bCs/>
          <w:sz w:val="24"/>
          <w:szCs w:val="24"/>
          <w:lang w:val="es-419"/>
        </w:rPr>
        <w:t>de la Iglesia (1 Corintios 14:3)</w:t>
      </w:r>
      <w:r w:rsidR="00627AAC" w:rsidRPr="00CA6CC7">
        <w:rPr>
          <w:rFonts w:ascii="Times New Roman" w:eastAsia="Times New Roman" w:hAnsi="Times New Roman" w:cs="Times New Roman"/>
          <w:bCs/>
          <w:sz w:val="24"/>
          <w:szCs w:val="24"/>
          <w:lang w:val="es-419"/>
        </w:rPr>
        <w:br/>
      </w:r>
    </w:p>
    <w:p w14:paraId="2775AEEB" w14:textId="0BF38660" w:rsidR="0068175F" w:rsidRPr="00CA6CC7" w:rsidRDefault="00ED0684" w:rsidP="00B02019">
      <w:pPr>
        <w:pStyle w:val="ListParagraph"/>
        <w:numPr>
          <w:ilvl w:val="0"/>
          <w:numId w:val="1"/>
        </w:numPr>
        <w:spacing w:line="240" w:lineRule="auto"/>
        <w:ind w:left="180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Toda profecía </w:t>
      </w:r>
      <w:r w:rsidR="007D7837" w:rsidRPr="00CA6CC7">
        <w:rPr>
          <w:rFonts w:ascii="Times New Roman" w:eastAsia="Times New Roman" w:hAnsi="Times New Roman" w:cs="Times New Roman"/>
          <w:bCs/>
          <w:sz w:val="24"/>
          <w:szCs w:val="24"/>
          <w:lang w:val="es-419"/>
        </w:rPr>
        <w:t>debe edificar y fortalecer a la iglesia</w:t>
      </w:r>
      <w:r w:rsidRPr="00CA6CC7">
        <w:rPr>
          <w:rFonts w:ascii="Times New Roman" w:eastAsia="Times New Roman" w:hAnsi="Times New Roman" w:cs="Times New Roman"/>
          <w:bCs/>
          <w:sz w:val="24"/>
          <w:szCs w:val="24"/>
          <w:lang w:val="es-419"/>
        </w:rPr>
        <w:t xml:space="preserve"> en la fe</w:t>
      </w:r>
    </w:p>
    <w:p w14:paraId="11A17EEA" w14:textId="77777777" w:rsidR="008A2B29" w:rsidRPr="00CA6CC7" w:rsidRDefault="008A2B29" w:rsidP="00B02019">
      <w:pPr>
        <w:pStyle w:val="ListParagraph"/>
        <w:numPr>
          <w:ilvl w:val="0"/>
          <w:numId w:val="1"/>
        </w:numPr>
        <w:spacing w:line="240" w:lineRule="auto"/>
        <w:ind w:left="180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Toda profecía debe incluir temas del evangelio de amor, redención, esperanza y restauración (</w:t>
      </w:r>
      <w:r w:rsidRPr="00CA6CC7">
        <w:rPr>
          <w:rFonts w:ascii="Times New Roman" w:eastAsia="Times New Roman" w:hAnsi="Times New Roman" w:cs="Times New Roman"/>
          <w:bCs/>
          <w:i/>
          <w:iCs/>
          <w:sz w:val="24"/>
          <w:szCs w:val="24"/>
          <w:lang w:val="es-419"/>
        </w:rPr>
        <w:t>el espíritu de profecía es el testimonio de Jesús – Apocalipsis 19:10</w:t>
      </w:r>
      <w:r w:rsidRPr="00CA6CC7">
        <w:rPr>
          <w:rFonts w:ascii="Times New Roman" w:eastAsia="Times New Roman" w:hAnsi="Times New Roman" w:cs="Times New Roman"/>
          <w:bCs/>
          <w:sz w:val="24"/>
          <w:szCs w:val="24"/>
          <w:lang w:val="es-419"/>
        </w:rPr>
        <w:t>)</w:t>
      </w:r>
    </w:p>
    <w:p w14:paraId="54914BB2" w14:textId="77777777" w:rsidR="00D06AAA" w:rsidRPr="00CA6CC7" w:rsidRDefault="00D06AAA" w:rsidP="00B02019">
      <w:pPr>
        <w:pStyle w:val="ListParagraph"/>
        <w:numPr>
          <w:ilvl w:val="0"/>
          <w:numId w:val="1"/>
        </w:numPr>
        <w:spacing w:line="240" w:lineRule="auto"/>
        <w:ind w:left="180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Toda profecía debe representar con precisión el carácter y la naturaleza conocidos de Dios como se revela en la Escritura</w:t>
      </w:r>
    </w:p>
    <w:p w14:paraId="1520BA00" w14:textId="151FBF5C" w:rsidR="00E0202F" w:rsidRPr="00CA6CC7" w:rsidRDefault="000D1811" w:rsidP="00B02019">
      <w:pPr>
        <w:pStyle w:val="ListParagraph"/>
        <w:numPr>
          <w:ilvl w:val="0"/>
          <w:numId w:val="1"/>
        </w:numPr>
        <w:spacing w:line="240" w:lineRule="auto"/>
        <w:ind w:left="1800"/>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lang w:val="es-419"/>
        </w:rPr>
        <w:t>Cualquier advertencia, corrección, dirección o predicción significativa debe presentarse y saturarse con la presencia, provisión y propósitos para los arrepentidos.</w:t>
      </w:r>
      <w:r w:rsidR="00E8027A" w:rsidRPr="00CA6CC7">
        <w:rPr>
          <w:rFonts w:ascii="Times New Roman" w:eastAsia="Times New Roman" w:hAnsi="Times New Roman" w:cs="Times New Roman"/>
          <w:bCs/>
          <w:sz w:val="24"/>
          <w:szCs w:val="24"/>
          <w:lang w:val="es-419"/>
        </w:rPr>
        <w:br/>
      </w:r>
    </w:p>
    <w:p w14:paraId="34A31E0F" w14:textId="1EF4A10B" w:rsidR="007B415D" w:rsidRPr="00CA6CC7" w:rsidRDefault="00B042AD" w:rsidP="00B02019">
      <w:pPr>
        <w:pStyle w:val="ListParagraph"/>
        <w:numPr>
          <w:ilvl w:val="0"/>
          <w:numId w:val="52"/>
        </w:numPr>
        <w:spacing w:line="240" w:lineRule="auto"/>
        <w:ind w:left="900" w:hanging="54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C</w:t>
      </w:r>
      <w:r w:rsidR="00231993" w:rsidRPr="00CA6CC7">
        <w:rPr>
          <w:rFonts w:ascii="Times New Roman" w:eastAsia="Times New Roman" w:hAnsi="Times New Roman" w:cs="Times New Roman"/>
          <w:bCs/>
          <w:sz w:val="24"/>
          <w:szCs w:val="24"/>
          <w:lang w:val="es-419"/>
        </w:rPr>
        <w:t>on amor, proteja la dignidad de la Iglesia y de sus individuos</w:t>
      </w:r>
      <w:r w:rsidR="003B6EF9" w:rsidRPr="00CA6CC7">
        <w:rPr>
          <w:rFonts w:ascii="Times New Roman" w:eastAsia="Times New Roman" w:hAnsi="Times New Roman" w:cs="Times New Roman"/>
          <w:bCs/>
          <w:sz w:val="24"/>
          <w:szCs w:val="24"/>
          <w:lang w:val="es-419"/>
        </w:rPr>
        <w:br/>
      </w:r>
    </w:p>
    <w:p w14:paraId="496E9543" w14:textId="190572B4" w:rsidR="004215A1" w:rsidRPr="00CA6CC7" w:rsidRDefault="00363CDB" w:rsidP="00B02019">
      <w:pPr>
        <w:pStyle w:val="ListParagraph"/>
        <w:numPr>
          <w:ilvl w:val="0"/>
          <w:numId w:val="19"/>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Se nos manda seguir el camino del amor en el uso de los dones (1 Corintios 13:1-7, 14:1)</w:t>
      </w:r>
    </w:p>
    <w:p w14:paraId="0D002C3F" w14:textId="77777777" w:rsidR="00566913" w:rsidRPr="00CA6CC7" w:rsidRDefault="00566913" w:rsidP="00B02019">
      <w:pPr>
        <w:pStyle w:val="ListParagraph"/>
        <w:numPr>
          <w:ilvl w:val="0"/>
          <w:numId w:val="19"/>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Evitar revelar pecados significativos, exponer fallas graves o dar una reprimenda dura.</w:t>
      </w:r>
    </w:p>
    <w:p w14:paraId="5BCE705A" w14:textId="77777777" w:rsidR="00436CED" w:rsidRPr="00CA6CC7" w:rsidRDefault="00436CED" w:rsidP="00B02019">
      <w:pPr>
        <w:pStyle w:val="ListParagraph"/>
        <w:numPr>
          <w:ilvl w:val="0"/>
          <w:numId w:val="19"/>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Se puede permitir alguna revelación de fallas o correcciones, pero deben estar llenas de los frutos del Espíritu Santo de amor, compasión y restauración.</w:t>
      </w:r>
    </w:p>
    <w:p w14:paraId="163C21F1" w14:textId="5F93A99A" w:rsidR="003F06FA" w:rsidRPr="00CA6CC7" w:rsidRDefault="00A42896" w:rsidP="00B02019">
      <w:pPr>
        <w:pStyle w:val="ListParagraph"/>
        <w:numPr>
          <w:ilvl w:val="0"/>
          <w:numId w:val="19"/>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Evitar divulgar públicamente mensajes proféticos sobre el matrimonio, la mortalidad, la maternidad u otros temas altamente emotivos.</w:t>
      </w:r>
    </w:p>
    <w:p w14:paraId="47C02C8B" w14:textId="56FD73B3" w:rsidR="000D7E6D" w:rsidRPr="00CA6CC7" w:rsidRDefault="000D7E6D" w:rsidP="00B02019">
      <w:pPr>
        <w:tabs>
          <w:tab w:val="num" w:pos="1800"/>
        </w:tabs>
        <w:spacing w:line="240" w:lineRule="auto"/>
        <w:rPr>
          <w:rFonts w:ascii="Times New Roman" w:eastAsia="Times New Roman" w:hAnsi="Times New Roman" w:cs="Times New Roman"/>
          <w:bCs/>
          <w:sz w:val="24"/>
          <w:szCs w:val="24"/>
          <w:lang w:val="es-419"/>
        </w:rPr>
      </w:pPr>
    </w:p>
    <w:p w14:paraId="17507423" w14:textId="3D63F974" w:rsidR="000D7E6D" w:rsidRPr="00CA6CC7" w:rsidRDefault="00A42896" w:rsidP="00B02019">
      <w:pPr>
        <w:pStyle w:val="ListParagraph"/>
        <w:numPr>
          <w:ilvl w:val="0"/>
          <w:numId w:val="52"/>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Probar la </w:t>
      </w:r>
      <w:r w:rsidR="00756A49" w:rsidRPr="00CA6CC7">
        <w:rPr>
          <w:rFonts w:ascii="Times New Roman" w:eastAsia="Times New Roman" w:hAnsi="Times New Roman" w:cs="Times New Roman"/>
          <w:bCs/>
          <w:sz w:val="24"/>
          <w:szCs w:val="24"/>
          <w:lang w:val="es-419"/>
        </w:rPr>
        <w:t>profecía</w:t>
      </w:r>
      <w:r w:rsidR="00C36F9F" w:rsidRPr="00CA6CC7">
        <w:rPr>
          <w:rFonts w:ascii="Times New Roman" w:eastAsia="Times New Roman" w:hAnsi="Times New Roman" w:cs="Times New Roman"/>
          <w:bCs/>
          <w:sz w:val="24"/>
          <w:szCs w:val="24"/>
          <w:lang w:val="es-419"/>
        </w:rPr>
        <w:br/>
      </w:r>
    </w:p>
    <w:p w14:paraId="2FE80218" w14:textId="77777777" w:rsidR="004804CA" w:rsidRPr="00CA6CC7" w:rsidRDefault="005F4049" w:rsidP="00B02019">
      <w:pPr>
        <w:pStyle w:val="ListParagraph"/>
        <w:numPr>
          <w:ilvl w:val="0"/>
          <w:numId w:val="36"/>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w:t>
      </w:r>
      <w:r w:rsidR="003F756B" w:rsidRPr="00CA6CC7">
        <w:rPr>
          <w:rFonts w:ascii="Times New Roman" w:eastAsia="Times New Roman" w:hAnsi="Times New Roman" w:cs="Times New Roman"/>
          <w:bCs/>
          <w:sz w:val="24"/>
          <w:szCs w:val="24"/>
          <w:lang w:val="es-419"/>
        </w:rPr>
        <w:t>El</w:t>
      </w:r>
      <w:r w:rsidRPr="00CA6CC7">
        <w:rPr>
          <w:rFonts w:ascii="Times New Roman" w:eastAsia="Times New Roman" w:hAnsi="Times New Roman" w:cs="Times New Roman"/>
          <w:bCs/>
          <w:sz w:val="24"/>
          <w:szCs w:val="24"/>
          <w:lang w:val="es-419"/>
        </w:rPr>
        <w:t xml:space="preserve"> mensaje</w:t>
      </w:r>
      <w:r w:rsidR="003F756B" w:rsidRPr="00CA6CC7">
        <w:rPr>
          <w:rFonts w:ascii="Times New Roman" w:eastAsia="Times New Roman" w:hAnsi="Times New Roman" w:cs="Times New Roman"/>
          <w:bCs/>
          <w:sz w:val="24"/>
          <w:szCs w:val="24"/>
          <w:lang w:val="es-419"/>
        </w:rPr>
        <w:t xml:space="preserve"> es bíblico</w:t>
      </w:r>
      <w:r w:rsidRPr="00CA6CC7">
        <w:rPr>
          <w:rFonts w:ascii="Times New Roman" w:eastAsia="Times New Roman" w:hAnsi="Times New Roman" w:cs="Times New Roman"/>
          <w:bCs/>
          <w:sz w:val="24"/>
          <w:szCs w:val="24"/>
          <w:lang w:val="es-419"/>
        </w:rPr>
        <w:t>? (1 Tes. 5:19-21)</w:t>
      </w:r>
    </w:p>
    <w:p w14:paraId="697C4FED" w14:textId="77777777" w:rsidR="004804CA" w:rsidRPr="00CA6CC7" w:rsidRDefault="005F4049" w:rsidP="00B02019">
      <w:pPr>
        <w:pStyle w:val="ListParagraph"/>
        <w:numPr>
          <w:ilvl w:val="0"/>
          <w:numId w:val="36"/>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w:t>
      </w:r>
      <w:r w:rsidR="003F756B" w:rsidRPr="00CA6CC7">
        <w:rPr>
          <w:rFonts w:ascii="Times New Roman" w:eastAsia="Times New Roman" w:hAnsi="Times New Roman" w:cs="Times New Roman"/>
          <w:bCs/>
          <w:sz w:val="24"/>
          <w:szCs w:val="24"/>
          <w:lang w:val="es-419"/>
        </w:rPr>
        <w:t>El</w:t>
      </w:r>
      <w:r w:rsidRPr="00CA6CC7">
        <w:rPr>
          <w:rFonts w:ascii="Times New Roman" w:eastAsia="Times New Roman" w:hAnsi="Times New Roman" w:cs="Times New Roman"/>
          <w:bCs/>
          <w:sz w:val="24"/>
          <w:szCs w:val="24"/>
          <w:lang w:val="es-419"/>
        </w:rPr>
        <w:t xml:space="preserve"> mensaje</w:t>
      </w:r>
      <w:r w:rsidR="003F756B" w:rsidRPr="00CA6CC7">
        <w:rPr>
          <w:rFonts w:ascii="Times New Roman" w:eastAsia="Times New Roman" w:hAnsi="Times New Roman" w:cs="Times New Roman"/>
          <w:bCs/>
          <w:sz w:val="24"/>
          <w:szCs w:val="24"/>
          <w:lang w:val="es-419"/>
        </w:rPr>
        <w:t xml:space="preserve"> glorifica</w:t>
      </w:r>
      <w:r w:rsidRPr="00CA6CC7">
        <w:rPr>
          <w:rFonts w:ascii="Times New Roman" w:eastAsia="Times New Roman" w:hAnsi="Times New Roman" w:cs="Times New Roman"/>
          <w:bCs/>
          <w:sz w:val="24"/>
          <w:szCs w:val="24"/>
          <w:lang w:val="es-419"/>
        </w:rPr>
        <w:t xml:space="preserve"> a Jesucristo y su carácter? (Juan 16:13-14, 1 Juan 4:2-3)</w:t>
      </w:r>
    </w:p>
    <w:p w14:paraId="7F5B1783" w14:textId="77777777" w:rsidR="004804CA" w:rsidRPr="00CA6CC7" w:rsidRDefault="005F4049" w:rsidP="00B02019">
      <w:pPr>
        <w:pStyle w:val="ListParagraph"/>
        <w:numPr>
          <w:ilvl w:val="0"/>
          <w:numId w:val="36"/>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w:t>
      </w:r>
      <w:r w:rsidR="003F756B" w:rsidRPr="00CA6CC7">
        <w:rPr>
          <w:rFonts w:ascii="Times New Roman" w:eastAsia="Times New Roman" w:hAnsi="Times New Roman" w:cs="Times New Roman"/>
          <w:bCs/>
          <w:sz w:val="24"/>
          <w:szCs w:val="24"/>
          <w:lang w:val="es-419"/>
        </w:rPr>
        <w:t>E</w:t>
      </w:r>
      <w:r w:rsidRPr="00CA6CC7">
        <w:rPr>
          <w:rFonts w:ascii="Times New Roman" w:eastAsia="Times New Roman" w:hAnsi="Times New Roman" w:cs="Times New Roman"/>
          <w:bCs/>
          <w:sz w:val="24"/>
          <w:szCs w:val="24"/>
          <w:lang w:val="es-419"/>
        </w:rPr>
        <w:t>l mensaje</w:t>
      </w:r>
      <w:r w:rsidR="003F756B" w:rsidRPr="00CA6CC7">
        <w:rPr>
          <w:rFonts w:ascii="Times New Roman" w:eastAsia="Times New Roman" w:hAnsi="Times New Roman" w:cs="Times New Roman"/>
          <w:bCs/>
          <w:sz w:val="24"/>
          <w:szCs w:val="24"/>
          <w:lang w:val="es-419"/>
        </w:rPr>
        <w:t xml:space="preserve"> incluye</w:t>
      </w:r>
      <w:r w:rsidRPr="00CA6CC7">
        <w:rPr>
          <w:rFonts w:ascii="Times New Roman" w:eastAsia="Times New Roman" w:hAnsi="Times New Roman" w:cs="Times New Roman"/>
          <w:bCs/>
          <w:sz w:val="24"/>
          <w:szCs w:val="24"/>
          <w:lang w:val="es-419"/>
        </w:rPr>
        <w:t xml:space="preserve"> temas del evangelio? (Ap. 19:10)</w:t>
      </w:r>
    </w:p>
    <w:p w14:paraId="5092A9CC" w14:textId="77777777" w:rsidR="00D22F3A" w:rsidRPr="00CA6CC7" w:rsidRDefault="005F4049" w:rsidP="00B02019">
      <w:pPr>
        <w:pStyle w:val="ListParagraph"/>
        <w:numPr>
          <w:ilvl w:val="0"/>
          <w:numId w:val="36"/>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¿El mensaje edifica, anima y consuela? 1 </w:t>
      </w:r>
      <w:proofErr w:type="spellStart"/>
      <w:r w:rsidRPr="00CA6CC7">
        <w:rPr>
          <w:rFonts w:ascii="Times New Roman" w:eastAsia="Times New Roman" w:hAnsi="Times New Roman" w:cs="Times New Roman"/>
          <w:bCs/>
          <w:sz w:val="24"/>
          <w:szCs w:val="24"/>
          <w:lang w:val="es-419"/>
        </w:rPr>
        <w:t>Cor</w:t>
      </w:r>
      <w:proofErr w:type="spellEnd"/>
      <w:r w:rsidRPr="00CA6CC7">
        <w:rPr>
          <w:rFonts w:ascii="Times New Roman" w:eastAsia="Times New Roman" w:hAnsi="Times New Roman" w:cs="Times New Roman"/>
          <w:bCs/>
          <w:sz w:val="24"/>
          <w:szCs w:val="24"/>
          <w:lang w:val="es-419"/>
        </w:rPr>
        <w:t>. 14:3</w:t>
      </w:r>
    </w:p>
    <w:p w14:paraId="0AE7189B" w14:textId="5BE26F95" w:rsidR="00A31AEA" w:rsidRPr="00CA6CC7" w:rsidRDefault="005F4049" w:rsidP="00B02019">
      <w:pPr>
        <w:pStyle w:val="ListParagraph"/>
        <w:numPr>
          <w:ilvl w:val="0"/>
          <w:numId w:val="36"/>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¿El mensaje da testimonio en nuestro Espíritu? (Rom. 8:16, Juan 16:7-</w:t>
      </w:r>
      <w:proofErr w:type="gramStart"/>
      <w:r w:rsidRPr="00CA6CC7">
        <w:rPr>
          <w:rFonts w:ascii="Times New Roman" w:eastAsia="Times New Roman" w:hAnsi="Times New Roman" w:cs="Times New Roman"/>
          <w:bCs/>
          <w:sz w:val="24"/>
          <w:szCs w:val="24"/>
          <w:lang w:val="es-419"/>
        </w:rPr>
        <w:t>13)¿</w:t>
      </w:r>
      <w:proofErr w:type="gramEnd"/>
      <w:r w:rsidRPr="00CA6CC7">
        <w:rPr>
          <w:rFonts w:ascii="Times New Roman" w:eastAsia="Times New Roman" w:hAnsi="Times New Roman" w:cs="Times New Roman"/>
          <w:bCs/>
          <w:sz w:val="24"/>
          <w:szCs w:val="24"/>
          <w:lang w:val="es-419"/>
        </w:rPr>
        <w:t xml:space="preserve">El mensaje está centrado en el hombre o en Dios? (Juan </w:t>
      </w:r>
      <w:proofErr w:type="gramStart"/>
      <w:r w:rsidRPr="00CA6CC7">
        <w:rPr>
          <w:rFonts w:ascii="Times New Roman" w:eastAsia="Times New Roman" w:hAnsi="Times New Roman" w:cs="Times New Roman"/>
          <w:bCs/>
          <w:sz w:val="24"/>
          <w:szCs w:val="24"/>
          <w:lang w:val="es-419"/>
        </w:rPr>
        <w:t>16:14)El</w:t>
      </w:r>
      <w:proofErr w:type="gramEnd"/>
      <w:r w:rsidRPr="00CA6CC7">
        <w:rPr>
          <w:rFonts w:ascii="Times New Roman" w:eastAsia="Times New Roman" w:hAnsi="Times New Roman" w:cs="Times New Roman"/>
          <w:bCs/>
          <w:sz w:val="24"/>
          <w:szCs w:val="24"/>
          <w:lang w:val="es-419"/>
        </w:rPr>
        <w:t xml:space="preserve"> mensaje confirma algo que el Espíritu ha estado revelando? (1 </w:t>
      </w:r>
      <w:proofErr w:type="spellStart"/>
      <w:r w:rsidRPr="00CA6CC7">
        <w:rPr>
          <w:rFonts w:ascii="Times New Roman" w:eastAsia="Times New Roman" w:hAnsi="Times New Roman" w:cs="Times New Roman"/>
          <w:bCs/>
          <w:sz w:val="24"/>
          <w:szCs w:val="24"/>
          <w:lang w:val="es-419"/>
        </w:rPr>
        <w:t>Cor</w:t>
      </w:r>
      <w:proofErr w:type="spellEnd"/>
      <w:r w:rsidRPr="00CA6CC7">
        <w:rPr>
          <w:rFonts w:ascii="Times New Roman" w:eastAsia="Times New Roman" w:hAnsi="Times New Roman" w:cs="Times New Roman"/>
          <w:bCs/>
          <w:sz w:val="24"/>
          <w:szCs w:val="24"/>
          <w:lang w:val="es-419"/>
        </w:rPr>
        <w:t>. 14:33)</w:t>
      </w:r>
    </w:p>
    <w:p w14:paraId="15F8382D" w14:textId="5C4D3431" w:rsidR="00D647A0" w:rsidRPr="00CA6CC7" w:rsidRDefault="002A0F08" w:rsidP="00B02019">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u w:val="single"/>
          <w:lang w:val="es-419"/>
        </w:rPr>
        <w:t>Notas:</w:t>
      </w:r>
    </w:p>
    <w:p w14:paraId="18D823F4" w14:textId="77777777" w:rsidR="00D647A0" w:rsidRPr="00CA6CC7" w:rsidRDefault="00D647A0" w:rsidP="00B02019">
      <w:pPr>
        <w:spacing w:line="240" w:lineRule="auto"/>
        <w:rPr>
          <w:rFonts w:ascii="Times New Roman" w:eastAsia="Times New Roman" w:hAnsi="Times New Roman" w:cs="Times New Roman"/>
          <w:bCs/>
          <w:sz w:val="24"/>
          <w:szCs w:val="24"/>
          <w:u w:val="single"/>
          <w:lang w:val="es-419"/>
        </w:rPr>
      </w:pPr>
      <w:r w:rsidRPr="00CA6CC7">
        <w:rPr>
          <w:rFonts w:ascii="Times New Roman" w:eastAsia="Times New Roman" w:hAnsi="Times New Roman" w:cs="Times New Roman"/>
          <w:bCs/>
          <w:sz w:val="24"/>
          <w:szCs w:val="24"/>
          <w:u w:val="single"/>
          <w:lang w:val="es-419"/>
        </w:rPr>
        <w:br w:type="page"/>
      </w:r>
    </w:p>
    <w:p w14:paraId="2623EF64" w14:textId="77777777" w:rsidR="003C6C85" w:rsidRDefault="00A770D0" w:rsidP="00B02019">
      <w:p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t>Oportunidades para crecer después de la Cumbre:</w:t>
      </w:r>
    </w:p>
    <w:p w14:paraId="59B6DC72" w14:textId="4BA39FCD" w:rsidR="009E14F1" w:rsidRPr="00CA6CC7" w:rsidRDefault="009E14F1" w:rsidP="00B02019">
      <w:pPr>
        <w:spacing w:line="240" w:lineRule="auto"/>
        <w:rPr>
          <w:rFonts w:ascii="Times New Roman" w:eastAsia="Times New Roman" w:hAnsi="Times New Roman" w:cs="Times New Roman"/>
          <w:b/>
          <w:sz w:val="24"/>
          <w:szCs w:val="24"/>
          <w:lang w:val="es-419"/>
        </w:rPr>
      </w:pPr>
    </w:p>
    <w:p w14:paraId="59B6DC73" w14:textId="77777777" w:rsidR="009E14F1" w:rsidRPr="003C6C85" w:rsidRDefault="00A770D0" w:rsidP="00B02019">
      <w:pPr>
        <w:spacing w:line="240" w:lineRule="auto"/>
        <w:rPr>
          <w:rFonts w:ascii="Times New Roman" w:eastAsia="Times New Roman" w:hAnsi="Times New Roman" w:cs="Times New Roman"/>
          <w:b/>
          <w:sz w:val="24"/>
          <w:szCs w:val="24"/>
          <w:lang w:val="es-419"/>
        </w:rPr>
      </w:pPr>
      <w:r w:rsidRPr="003C6C85">
        <w:rPr>
          <w:rFonts w:ascii="Times New Roman" w:eastAsia="Times New Roman" w:hAnsi="Times New Roman" w:cs="Times New Roman"/>
          <w:b/>
          <w:sz w:val="24"/>
          <w:szCs w:val="24"/>
          <w:lang w:val="es-419"/>
        </w:rPr>
        <w:t xml:space="preserve">Reuniones de </w:t>
      </w:r>
      <w:proofErr w:type="gramStart"/>
      <w:r w:rsidRPr="003C6C85">
        <w:rPr>
          <w:rFonts w:ascii="Times New Roman" w:eastAsia="Times New Roman" w:hAnsi="Times New Roman" w:cs="Times New Roman"/>
          <w:b/>
          <w:sz w:val="24"/>
          <w:szCs w:val="24"/>
          <w:lang w:val="es-419"/>
        </w:rPr>
        <w:t>Zoom</w:t>
      </w:r>
      <w:proofErr w:type="gramEnd"/>
      <w:r w:rsidRPr="003C6C85">
        <w:rPr>
          <w:rFonts w:ascii="Times New Roman" w:eastAsia="Times New Roman" w:hAnsi="Times New Roman" w:cs="Times New Roman"/>
          <w:b/>
          <w:sz w:val="24"/>
          <w:szCs w:val="24"/>
          <w:lang w:val="es-419"/>
        </w:rPr>
        <w:t xml:space="preserve"> en Latinoamérica:</w:t>
      </w:r>
    </w:p>
    <w:p w14:paraId="59B6DC74" w14:textId="5085A6F3" w:rsidR="009E14F1" w:rsidRPr="00CA6CC7" w:rsidRDefault="00A770D0"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Estas sesiones de </w:t>
      </w:r>
      <w:proofErr w:type="gramStart"/>
      <w:r w:rsidRPr="00CA6CC7">
        <w:rPr>
          <w:rFonts w:ascii="Times New Roman" w:eastAsia="Times New Roman" w:hAnsi="Times New Roman" w:cs="Times New Roman"/>
          <w:sz w:val="24"/>
          <w:szCs w:val="24"/>
          <w:lang w:val="es-419"/>
        </w:rPr>
        <w:t>Zoom</w:t>
      </w:r>
      <w:proofErr w:type="gramEnd"/>
      <w:r w:rsidRPr="00CA6CC7">
        <w:rPr>
          <w:rFonts w:ascii="Times New Roman" w:eastAsia="Times New Roman" w:hAnsi="Times New Roman" w:cs="Times New Roman"/>
          <w:sz w:val="24"/>
          <w:szCs w:val="24"/>
          <w:lang w:val="es-419"/>
        </w:rPr>
        <w:t xml:space="preserve"> se centran en Escuchar a Dios, la Profecía y los Dones. Se llevan a cabo el tercer martes de cada mes. 19:30 (Ecuador/Perú) 20:30 (Bolivia) La próxima reunión programada es el 15 de abril. Solicite una invitación a estas reuniones enviando una solicitud por </w:t>
      </w:r>
      <w:r w:rsidR="00526A9B" w:rsidRPr="00CA6CC7">
        <w:rPr>
          <w:rFonts w:ascii="Times New Roman" w:eastAsia="Times New Roman" w:hAnsi="Times New Roman" w:cs="Times New Roman"/>
          <w:sz w:val="24"/>
          <w:szCs w:val="24"/>
          <w:lang w:val="es-419"/>
        </w:rPr>
        <w:t>correo electrónico</w:t>
      </w:r>
      <w:r w:rsidRPr="00CA6CC7">
        <w:rPr>
          <w:rFonts w:ascii="Times New Roman" w:eastAsia="Times New Roman" w:hAnsi="Times New Roman" w:cs="Times New Roman"/>
          <w:sz w:val="24"/>
          <w:szCs w:val="24"/>
          <w:lang w:val="es-419"/>
        </w:rPr>
        <w:t xml:space="preserve"> a </w:t>
      </w:r>
      <w:proofErr w:type="spellStart"/>
      <w:r w:rsidRPr="00CA6CC7">
        <w:rPr>
          <w:rFonts w:ascii="Times New Roman" w:eastAsia="Times New Roman" w:hAnsi="Times New Roman" w:cs="Times New Roman"/>
          <w:sz w:val="24"/>
          <w:szCs w:val="24"/>
          <w:lang w:val="es-419"/>
        </w:rPr>
        <w:t>Darin</w:t>
      </w:r>
      <w:proofErr w:type="spellEnd"/>
      <w:r w:rsidRPr="00CA6CC7">
        <w:rPr>
          <w:rFonts w:ascii="Times New Roman" w:eastAsia="Times New Roman" w:hAnsi="Times New Roman" w:cs="Times New Roman"/>
          <w:sz w:val="24"/>
          <w:szCs w:val="24"/>
          <w:lang w:val="es-419"/>
        </w:rPr>
        <w:t xml:space="preserve"> </w:t>
      </w:r>
      <w:proofErr w:type="spellStart"/>
      <w:r w:rsidRPr="00CA6CC7">
        <w:rPr>
          <w:rFonts w:ascii="Times New Roman" w:eastAsia="Times New Roman" w:hAnsi="Times New Roman" w:cs="Times New Roman"/>
          <w:sz w:val="24"/>
          <w:szCs w:val="24"/>
          <w:lang w:val="es-419"/>
        </w:rPr>
        <w:t>Slack</w:t>
      </w:r>
      <w:proofErr w:type="spellEnd"/>
      <w:r w:rsidRPr="00CA6CC7">
        <w:rPr>
          <w:rFonts w:ascii="Times New Roman" w:eastAsia="Times New Roman" w:hAnsi="Times New Roman" w:cs="Times New Roman"/>
          <w:sz w:val="24"/>
          <w:szCs w:val="24"/>
          <w:lang w:val="es-419"/>
        </w:rPr>
        <w:t xml:space="preserve"> </w:t>
      </w:r>
      <w:r w:rsidR="00526A9B" w:rsidRPr="00CA6CC7">
        <w:rPr>
          <w:rFonts w:ascii="Times New Roman" w:eastAsia="Times New Roman" w:hAnsi="Times New Roman" w:cs="Times New Roman"/>
          <w:sz w:val="24"/>
          <w:szCs w:val="24"/>
          <w:lang w:val="es-419"/>
        </w:rPr>
        <w:t>darinslack@gmail.com</w:t>
      </w:r>
      <w:r w:rsidR="007B415D" w:rsidRPr="00CA6CC7">
        <w:rPr>
          <w:rFonts w:ascii="Times New Roman" w:eastAsia="Times New Roman" w:hAnsi="Times New Roman" w:cs="Times New Roman"/>
          <w:sz w:val="24"/>
          <w:szCs w:val="24"/>
          <w:lang w:val="es-419"/>
        </w:rPr>
        <w:br/>
      </w:r>
    </w:p>
    <w:p w14:paraId="59B6DC75" w14:textId="4EC105EB" w:rsidR="009E14F1" w:rsidRPr="003C6C85" w:rsidRDefault="00A770D0" w:rsidP="00B02019">
      <w:pPr>
        <w:spacing w:line="240" w:lineRule="auto"/>
        <w:rPr>
          <w:rFonts w:ascii="Times New Roman" w:eastAsia="Times New Roman" w:hAnsi="Times New Roman" w:cs="Times New Roman"/>
          <w:b/>
          <w:sz w:val="24"/>
          <w:szCs w:val="24"/>
          <w:lang w:val="es-419"/>
        </w:rPr>
      </w:pPr>
      <w:r w:rsidRPr="003C6C85">
        <w:rPr>
          <w:rFonts w:ascii="Times New Roman" w:eastAsia="Times New Roman" w:hAnsi="Times New Roman" w:cs="Times New Roman"/>
          <w:b/>
          <w:sz w:val="24"/>
          <w:szCs w:val="24"/>
          <w:lang w:val="es-419"/>
        </w:rPr>
        <w:t xml:space="preserve">Escuela de Profecía y </w:t>
      </w:r>
      <w:r w:rsidR="00526A9B" w:rsidRPr="003C6C85">
        <w:rPr>
          <w:rFonts w:ascii="Times New Roman" w:eastAsia="Times New Roman" w:hAnsi="Times New Roman" w:cs="Times New Roman"/>
          <w:b/>
          <w:sz w:val="24"/>
          <w:szCs w:val="24"/>
          <w:lang w:val="es-419"/>
        </w:rPr>
        <w:t xml:space="preserve">de </w:t>
      </w:r>
      <w:r w:rsidRPr="003C6C85">
        <w:rPr>
          <w:rFonts w:ascii="Times New Roman" w:eastAsia="Times New Roman" w:hAnsi="Times New Roman" w:cs="Times New Roman"/>
          <w:b/>
          <w:sz w:val="24"/>
          <w:szCs w:val="24"/>
          <w:lang w:val="es-419"/>
        </w:rPr>
        <w:t>los Dones:</w:t>
      </w:r>
    </w:p>
    <w:p w14:paraId="59B6DC76" w14:textId="15931CC4" w:rsidR="009E14F1" w:rsidRPr="00CA6CC7" w:rsidRDefault="00A770D0"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Estamos organizando múltiples escuelas de capacitación enfocadas en la profecía y la </w:t>
      </w:r>
      <w:r w:rsidR="006152E7" w:rsidRPr="00CA6CC7">
        <w:rPr>
          <w:rFonts w:ascii="Times New Roman" w:eastAsia="Times New Roman" w:hAnsi="Times New Roman" w:cs="Times New Roman"/>
          <w:sz w:val="24"/>
          <w:szCs w:val="24"/>
          <w:lang w:val="es-419"/>
        </w:rPr>
        <w:t>sanidad</w:t>
      </w:r>
      <w:r w:rsidRPr="00CA6CC7">
        <w:rPr>
          <w:rFonts w:ascii="Times New Roman" w:eastAsia="Times New Roman" w:hAnsi="Times New Roman" w:cs="Times New Roman"/>
          <w:sz w:val="24"/>
          <w:szCs w:val="24"/>
          <w:lang w:val="es-419"/>
        </w:rPr>
        <w:t>.</w:t>
      </w:r>
      <w:r w:rsidR="0027678B" w:rsidRPr="00CA6CC7">
        <w:rPr>
          <w:rFonts w:ascii="Times New Roman" w:eastAsia="Times New Roman" w:hAnsi="Times New Roman" w:cs="Times New Roman"/>
          <w:sz w:val="24"/>
          <w:szCs w:val="24"/>
          <w:lang w:val="es-419"/>
        </w:rPr>
        <w:br/>
      </w:r>
    </w:p>
    <w:p w14:paraId="59B6DC77" w14:textId="452284DE" w:rsidR="009E14F1" w:rsidRPr="00CA6CC7" w:rsidRDefault="00A770D0" w:rsidP="00B02019">
      <w:p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t xml:space="preserve">Las fechas para Quito, Ecuador son: </w:t>
      </w:r>
      <w:r w:rsidR="00FD07B3" w:rsidRPr="00CA6CC7">
        <w:rPr>
          <w:rFonts w:ascii="Times New Roman" w:eastAsia="Times New Roman" w:hAnsi="Times New Roman" w:cs="Times New Roman"/>
          <w:b/>
          <w:sz w:val="24"/>
          <w:szCs w:val="24"/>
          <w:lang w:val="es-419"/>
        </w:rPr>
        <w:t xml:space="preserve"> Junio </w:t>
      </w:r>
      <w:r w:rsidR="00236951" w:rsidRPr="00CA6CC7">
        <w:rPr>
          <w:rFonts w:ascii="Times New Roman" w:eastAsia="Times New Roman" w:hAnsi="Times New Roman" w:cs="Times New Roman"/>
          <w:b/>
          <w:sz w:val="24"/>
          <w:szCs w:val="24"/>
          <w:lang w:val="es-419"/>
        </w:rPr>
        <w:t>2025</w:t>
      </w:r>
      <w:r w:rsidR="00196A7F" w:rsidRPr="00CA6CC7">
        <w:rPr>
          <w:rFonts w:ascii="Times New Roman" w:eastAsia="Times New Roman" w:hAnsi="Times New Roman" w:cs="Times New Roman"/>
          <w:b/>
          <w:sz w:val="24"/>
          <w:szCs w:val="24"/>
          <w:lang w:val="es-419"/>
        </w:rPr>
        <w:t xml:space="preserve"> - a ser confirmado</w:t>
      </w:r>
      <w:r w:rsidR="00244702" w:rsidRPr="00CA6CC7">
        <w:rPr>
          <w:rFonts w:ascii="Times New Roman" w:eastAsia="Times New Roman" w:hAnsi="Times New Roman" w:cs="Times New Roman"/>
          <w:b/>
          <w:sz w:val="24"/>
          <w:szCs w:val="24"/>
          <w:lang w:val="es-419"/>
        </w:rPr>
        <w:t xml:space="preserve"> </w:t>
      </w:r>
    </w:p>
    <w:p w14:paraId="59B6DC78" w14:textId="3FD88C29" w:rsidR="009E14F1" w:rsidRPr="00CA6CC7" w:rsidRDefault="00A770D0" w:rsidP="00B02019">
      <w:p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t xml:space="preserve">Las fechas y ubicación para Cochabamba, Bolivia son: </w:t>
      </w:r>
      <w:r w:rsidR="00581656" w:rsidRPr="00CA6CC7">
        <w:rPr>
          <w:rFonts w:ascii="Times New Roman" w:eastAsia="Times New Roman" w:hAnsi="Times New Roman" w:cs="Times New Roman"/>
          <w:b/>
          <w:sz w:val="24"/>
          <w:szCs w:val="24"/>
          <w:lang w:val="es-419"/>
        </w:rPr>
        <w:t xml:space="preserve"> Agosto 2025 - </w:t>
      </w:r>
      <w:r w:rsidR="002C450F" w:rsidRPr="00CA6CC7">
        <w:rPr>
          <w:rFonts w:ascii="Times New Roman" w:eastAsia="Times New Roman" w:hAnsi="Times New Roman" w:cs="Times New Roman"/>
          <w:b/>
          <w:sz w:val="24"/>
          <w:szCs w:val="24"/>
          <w:lang w:val="es-419"/>
        </w:rPr>
        <w:t>a ser confirmado</w:t>
      </w:r>
    </w:p>
    <w:p w14:paraId="59B6DC79" w14:textId="00937504" w:rsidR="009E14F1" w:rsidRPr="00CA6CC7" w:rsidRDefault="00A770D0" w:rsidP="00B02019">
      <w:p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t xml:space="preserve">Las fechas y ubicación para San </w:t>
      </w:r>
      <w:r w:rsidR="0023616B" w:rsidRPr="00CA6CC7">
        <w:rPr>
          <w:rFonts w:ascii="Times New Roman" w:eastAsia="Times New Roman" w:hAnsi="Times New Roman" w:cs="Times New Roman"/>
          <w:b/>
          <w:sz w:val="24"/>
          <w:szCs w:val="24"/>
          <w:lang w:val="es-419"/>
        </w:rPr>
        <w:t>José</w:t>
      </w:r>
      <w:r w:rsidRPr="00CA6CC7">
        <w:rPr>
          <w:rFonts w:ascii="Times New Roman" w:eastAsia="Times New Roman" w:hAnsi="Times New Roman" w:cs="Times New Roman"/>
          <w:b/>
          <w:sz w:val="24"/>
          <w:szCs w:val="24"/>
          <w:lang w:val="es-419"/>
        </w:rPr>
        <w:t xml:space="preserve">, Costa Rica son: </w:t>
      </w:r>
      <w:r w:rsidR="00581656" w:rsidRPr="00CA6CC7">
        <w:rPr>
          <w:rFonts w:ascii="Times New Roman" w:eastAsia="Times New Roman" w:hAnsi="Times New Roman" w:cs="Times New Roman"/>
          <w:b/>
          <w:sz w:val="24"/>
          <w:szCs w:val="24"/>
          <w:lang w:val="es-419"/>
        </w:rPr>
        <w:t>Octubre 2025 – a ser confirmado</w:t>
      </w:r>
      <w:r w:rsidR="003B5B35" w:rsidRPr="00CA6CC7">
        <w:rPr>
          <w:rFonts w:ascii="Times New Roman" w:eastAsia="Times New Roman" w:hAnsi="Times New Roman" w:cs="Times New Roman"/>
          <w:b/>
          <w:sz w:val="24"/>
          <w:szCs w:val="24"/>
          <w:lang w:val="es-419"/>
        </w:rPr>
        <w:br/>
      </w:r>
    </w:p>
    <w:p w14:paraId="59B6DC7A" w14:textId="1F3233FD" w:rsidR="009E14F1" w:rsidRPr="00CA6CC7" w:rsidRDefault="00A770D0"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Las escuelas se centrarán en capacitar a los pastores y a otros ministros de Efesios 4.11 para que capaciten a otros para crecer en el Espíritu Santo, escuchar Su voz y obedecer Su guía en profecía y sanidad. Esta es una experiencia de capacitación muy práctica para tod</w:t>
      </w:r>
      <w:r w:rsidR="00B42C6F" w:rsidRPr="00CA6CC7">
        <w:rPr>
          <w:rFonts w:ascii="Times New Roman" w:eastAsia="Times New Roman" w:hAnsi="Times New Roman" w:cs="Times New Roman"/>
          <w:sz w:val="24"/>
          <w:szCs w:val="24"/>
          <w:lang w:val="es-419"/>
        </w:rPr>
        <w:t xml:space="preserve">os y ayudará a cada ministro </w:t>
      </w:r>
      <w:r w:rsidRPr="00CA6CC7">
        <w:rPr>
          <w:rFonts w:ascii="Times New Roman" w:eastAsia="Times New Roman" w:hAnsi="Times New Roman" w:cs="Times New Roman"/>
          <w:sz w:val="24"/>
          <w:szCs w:val="24"/>
          <w:lang w:val="es-419"/>
        </w:rPr>
        <w:t xml:space="preserve">a crecer en su propósito </w:t>
      </w:r>
      <w:r w:rsidR="003C6C85" w:rsidRPr="00CA6CC7">
        <w:rPr>
          <w:rFonts w:ascii="Times New Roman" w:eastAsia="Times New Roman" w:hAnsi="Times New Roman" w:cs="Times New Roman"/>
          <w:sz w:val="24"/>
          <w:szCs w:val="24"/>
          <w:lang w:val="es-419"/>
        </w:rPr>
        <w:t>de acuerdo con</w:t>
      </w:r>
      <w:r w:rsidR="00B42C6F" w:rsidRPr="00CA6CC7">
        <w:rPr>
          <w:rFonts w:ascii="Times New Roman" w:eastAsia="Times New Roman" w:hAnsi="Times New Roman" w:cs="Times New Roman"/>
          <w:b/>
          <w:sz w:val="24"/>
          <w:szCs w:val="24"/>
          <w:lang w:val="es-419"/>
        </w:rPr>
        <w:t xml:space="preserve"> </w:t>
      </w:r>
      <w:r w:rsidRPr="00CA6CC7">
        <w:rPr>
          <w:rFonts w:ascii="Times New Roman" w:eastAsia="Times New Roman" w:hAnsi="Times New Roman" w:cs="Times New Roman"/>
          <w:sz w:val="24"/>
          <w:szCs w:val="24"/>
          <w:lang w:val="es-419"/>
        </w:rPr>
        <w:t>de capacitar a los santos en el uso de los dones espirituales, especialmente la profecía.</w:t>
      </w:r>
    </w:p>
    <w:p w14:paraId="59B6DC7B" w14:textId="640881AD" w:rsidR="009E14F1" w:rsidRPr="00CA6CC7" w:rsidRDefault="003B5B35" w:rsidP="00B02019">
      <w:p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br/>
      </w:r>
      <w:r w:rsidR="00A770D0" w:rsidRPr="00CA6CC7">
        <w:rPr>
          <w:rFonts w:ascii="Times New Roman" w:eastAsia="Times New Roman" w:hAnsi="Times New Roman" w:cs="Times New Roman"/>
          <w:b/>
          <w:sz w:val="24"/>
          <w:szCs w:val="24"/>
          <w:lang w:val="es-419"/>
        </w:rPr>
        <w:t>Contenido principal de la Escuela:</w:t>
      </w:r>
    </w:p>
    <w:p w14:paraId="37C1ECC4" w14:textId="5FDFB140" w:rsidR="007747B1" w:rsidRPr="00CA6CC7" w:rsidRDefault="00D81F99" w:rsidP="00D901F0">
      <w:pPr>
        <w:pStyle w:val="ListParagraph"/>
        <w:numPr>
          <w:ilvl w:val="3"/>
          <w:numId w:val="1"/>
        </w:numPr>
        <w:spacing w:line="240" w:lineRule="auto"/>
        <w:ind w:left="360"/>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t>Visi</w:t>
      </w:r>
      <w:r w:rsidR="004864D0" w:rsidRPr="00CA6CC7">
        <w:rPr>
          <w:rFonts w:ascii="Times New Roman" w:eastAsia="Times New Roman" w:hAnsi="Times New Roman" w:cs="Times New Roman"/>
          <w:b/>
          <w:bCs/>
          <w:sz w:val="24"/>
          <w:szCs w:val="24"/>
          <w:lang w:val="es-419"/>
        </w:rPr>
        <w:t>ó</w:t>
      </w:r>
      <w:r w:rsidRPr="00CA6CC7">
        <w:rPr>
          <w:rFonts w:ascii="Times New Roman" w:eastAsia="Times New Roman" w:hAnsi="Times New Roman" w:cs="Times New Roman"/>
          <w:b/>
          <w:bCs/>
          <w:sz w:val="24"/>
          <w:szCs w:val="24"/>
          <w:lang w:val="es-419"/>
        </w:rPr>
        <w:t>n</w:t>
      </w:r>
      <w:r w:rsidR="00D878C6" w:rsidRPr="00CA6CC7">
        <w:rPr>
          <w:rFonts w:ascii="Times New Roman" w:eastAsia="Times New Roman" w:hAnsi="Times New Roman" w:cs="Times New Roman"/>
          <w:b/>
          <w:sz w:val="24"/>
          <w:szCs w:val="24"/>
          <w:lang w:val="es-419"/>
        </w:rPr>
        <w:t>…</w:t>
      </w:r>
      <w:r w:rsidR="007747B1" w:rsidRPr="00CA6CC7">
        <w:rPr>
          <w:rFonts w:ascii="Times New Roman" w:eastAsia="Times New Roman" w:hAnsi="Times New Roman" w:cs="Times New Roman"/>
          <w:b/>
          <w:sz w:val="24"/>
          <w:szCs w:val="24"/>
          <w:lang w:val="es-419"/>
        </w:rPr>
        <w:t xml:space="preserve">   </w:t>
      </w:r>
      <w:r w:rsidR="00D878C6" w:rsidRPr="00CA6CC7">
        <w:rPr>
          <w:rFonts w:ascii="Times New Roman" w:eastAsia="Times New Roman" w:hAnsi="Times New Roman" w:cs="Times New Roman"/>
          <w:b/>
          <w:sz w:val="24"/>
          <w:szCs w:val="24"/>
          <w:lang w:val="es-419"/>
        </w:rPr>
        <w:br/>
      </w:r>
      <w:r w:rsidR="00991AF4" w:rsidRPr="00CA6CC7">
        <w:rPr>
          <w:rFonts w:ascii="Times New Roman" w:eastAsia="Times New Roman" w:hAnsi="Times New Roman" w:cs="Times New Roman"/>
          <w:bCs/>
          <w:sz w:val="24"/>
          <w:szCs w:val="24"/>
          <w:lang w:val="es-419"/>
        </w:rPr>
        <w:t xml:space="preserve">Antes de cada sesión de la escuela, </w:t>
      </w:r>
      <w:r w:rsidR="00144136" w:rsidRPr="00CA6CC7">
        <w:rPr>
          <w:rFonts w:ascii="Times New Roman" w:eastAsia="Times New Roman" w:hAnsi="Times New Roman" w:cs="Times New Roman"/>
          <w:bCs/>
          <w:sz w:val="24"/>
          <w:szCs w:val="24"/>
          <w:lang w:val="es-419"/>
        </w:rPr>
        <w:t>impartiremos la visión, desde la Palabra de Dios, para animar a los líderes de la iglesia a crear una atmósfera donde el Espíritu Santo sea libre de manifestarse a Su pueblo como Él desea</w:t>
      </w:r>
      <w:r w:rsidR="00867A5F" w:rsidRPr="00CA6CC7">
        <w:rPr>
          <w:rFonts w:ascii="Times New Roman" w:eastAsia="Times New Roman" w:hAnsi="Times New Roman" w:cs="Times New Roman"/>
          <w:bCs/>
          <w:sz w:val="24"/>
          <w:szCs w:val="24"/>
          <w:lang w:val="es-419"/>
        </w:rPr>
        <w:t>, especialmente a través de los dones espirituales</w:t>
      </w:r>
      <w:r w:rsidR="00144136" w:rsidRPr="00CA6CC7">
        <w:rPr>
          <w:rFonts w:ascii="Times New Roman" w:eastAsia="Times New Roman" w:hAnsi="Times New Roman" w:cs="Times New Roman"/>
          <w:bCs/>
          <w:sz w:val="24"/>
          <w:szCs w:val="24"/>
          <w:lang w:val="es-419"/>
        </w:rPr>
        <w:t>.</w:t>
      </w:r>
      <w:r w:rsidR="00FD05C3" w:rsidRPr="00CA6CC7">
        <w:rPr>
          <w:rFonts w:ascii="Times New Roman" w:eastAsia="Times New Roman" w:hAnsi="Times New Roman" w:cs="Times New Roman"/>
          <w:bCs/>
          <w:sz w:val="24"/>
          <w:szCs w:val="24"/>
          <w:lang w:val="es-419"/>
        </w:rPr>
        <w:br/>
      </w:r>
    </w:p>
    <w:p w14:paraId="08D6E831" w14:textId="7EE78572" w:rsidR="007747B1" w:rsidRPr="00CA6CC7" w:rsidRDefault="00B42C6F" w:rsidP="00D901F0">
      <w:pPr>
        <w:pStyle w:val="ListParagraph"/>
        <w:numPr>
          <w:ilvl w:val="0"/>
          <w:numId w:val="43"/>
        </w:numPr>
        <w:spacing w:line="240" w:lineRule="auto"/>
        <w:ind w:left="720"/>
        <w:rPr>
          <w:bCs/>
          <w:lang w:val="es-419"/>
        </w:rPr>
      </w:pPr>
      <w:r w:rsidRPr="00CA6CC7">
        <w:rPr>
          <w:rFonts w:ascii="Times New Roman" w:eastAsia="Times New Roman" w:hAnsi="Times New Roman" w:cs="Times New Roman"/>
          <w:bCs/>
          <w:sz w:val="24"/>
          <w:szCs w:val="24"/>
          <w:lang w:val="es-419"/>
        </w:rPr>
        <w:t>Parte</w:t>
      </w:r>
      <w:r w:rsidR="007747B1" w:rsidRPr="00CA6CC7">
        <w:rPr>
          <w:rFonts w:ascii="Times New Roman" w:eastAsia="Times New Roman" w:hAnsi="Times New Roman" w:cs="Times New Roman"/>
          <w:bCs/>
          <w:sz w:val="24"/>
          <w:szCs w:val="24"/>
          <w:lang w:val="es-419"/>
        </w:rPr>
        <w:t xml:space="preserve"> 1:</w:t>
      </w:r>
      <w:r w:rsidR="00470A25" w:rsidRPr="00CA6CC7">
        <w:rPr>
          <w:rFonts w:ascii="Times New Roman" w:eastAsia="Times New Roman" w:hAnsi="Times New Roman" w:cs="Times New Roman"/>
          <w:bCs/>
          <w:sz w:val="24"/>
          <w:szCs w:val="24"/>
          <w:lang w:val="es-419"/>
        </w:rPr>
        <w:t xml:space="preserve"> </w:t>
      </w:r>
      <w:r w:rsidR="009F2627" w:rsidRPr="00CA6CC7">
        <w:rPr>
          <w:rFonts w:ascii="Times New Roman" w:eastAsia="Times New Roman" w:hAnsi="Times New Roman" w:cs="Times New Roman"/>
          <w:sz w:val="24"/>
          <w:szCs w:val="24"/>
          <w:lang w:val="es-419"/>
        </w:rPr>
        <w:t>Discipulando con los dones del Espíritu</w:t>
      </w:r>
    </w:p>
    <w:p w14:paraId="018C833C" w14:textId="77777777" w:rsidR="00226189" w:rsidRPr="00CA6CC7" w:rsidRDefault="00226189" w:rsidP="00D901F0">
      <w:pPr>
        <w:pStyle w:val="ListParagraph"/>
        <w:numPr>
          <w:ilvl w:val="1"/>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El ministerio del Espíritu Santo y los dones espirituales entre todos los creyentes es para el bien común (1 Corintios 12:7), edifica el cuerpo de Cristo (1 Corintios 14:26), trae madurez espiritual al cuerpo de Cristo (Efesios 4:13-16), confirma la Palabra (Marcos 16:17, 20) y trae gloria a Dios (Mateo 5:16).</w:t>
      </w:r>
    </w:p>
    <w:p w14:paraId="06934461" w14:textId="77777777" w:rsidR="00226189" w:rsidRPr="00CA6CC7" w:rsidRDefault="00226189" w:rsidP="00D901F0">
      <w:pPr>
        <w:numPr>
          <w:ilvl w:val="1"/>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La iglesia es más fuerte cuando las ovejas operan en todos los dones debajo del liderazgo de los cinco ministerios de Ef 4.11</w:t>
      </w:r>
    </w:p>
    <w:p w14:paraId="5AB2FDD4" w14:textId="0E573FA6" w:rsidR="00226189" w:rsidRPr="00CA6CC7" w:rsidRDefault="00226189" w:rsidP="00D901F0">
      <w:pPr>
        <w:numPr>
          <w:ilvl w:val="1"/>
          <w:numId w:val="1"/>
        </w:numPr>
        <w:spacing w:line="240" w:lineRule="auto"/>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Parte del papel de los líderes de la iglesia, y especialmente pastores, es equipar a los santos para hacer la obra del ministerio, incluyendo el ejercicio adecuado de los dones espirituales en amor. Ef. 4:11-12, 1Co 12:31 - 13:1</w:t>
      </w:r>
      <w:r w:rsidR="00FD05C3" w:rsidRPr="00CA6CC7">
        <w:rPr>
          <w:rFonts w:ascii="Times New Roman" w:eastAsia="Times New Roman" w:hAnsi="Times New Roman" w:cs="Times New Roman"/>
          <w:bCs/>
          <w:sz w:val="24"/>
          <w:szCs w:val="24"/>
          <w:lang w:val="es-419"/>
        </w:rPr>
        <w:br/>
      </w:r>
    </w:p>
    <w:p w14:paraId="706FE541" w14:textId="08B25295" w:rsidR="00E5001E" w:rsidRPr="00CA6CC7" w:rsidRDefault="00B42C6F" w:rsidP="00D901F0">
      <w:pPr>
        <w:pStyle w:val="ListParagraph"/>
        <w:numPr>
          <w:ilvl w:val="0"/>
          <w:numId w:val="43"/>
        </w:numPr>
        <w:spacing w:line="240" w:lineRule="auto"/>
        <w:ind w:left="720"/>
        <w:rPr>
          <w:rFonts w:ascii="Times New Roman" w:eastAsia="Times New Roman" w:hAnsi="Times New Roman" w:cs="Times New Roman"/>
          <w:b/>
          <w:sz w:val="24"/>
          <w:szCs w:val="24"/>
          <w:lang w:val="es-419"/>
        </w:rPr>
      </w:pPr>
      <w:r w:rsidRPr="00CA6CC7">
        <w:rPr>
          <w:rFonts w:ascii="Times New Roman" w:eastAsia="Times New Roman" w:hAnsi="Times New Roman" w:cs="Times New Roman"/>
          <w:bCs/>
          <w:sz w:val="24"/>
          <w:szCs w:val="24"/>
          <w:lang w:val="es-419"/>
        </w:rPr>
        <w:t>Parte</w:t>
      </w:r>
      <w:r w:rsidR="003744E3" w:rsidRPr="00CA6CC7">
        <w:rPr>
          <w:rFonts w:ascii="Times New Roman" w:eastAsia="Times New Roman" w:hAnsi="Times New Roman" w:cs="Times New Roman"/>
          <w:bCs/>
          <w:sz w:val="24"/>
          <w:szCs w:val="24"/>
          <w:lang w:val="es-419"/>
        </w:rPr>
        <w:t xml:space="preserve"> 2</w:t>
      </w:r>
      <w:r w:rsidR="00470A25" w:rsidRPr="00CA6CC7">
        <w:rPr>
          <w:rFonts w:ascii="Times New Roman" w:eastAsia="Times New Roman" w:hAnsi="Times New Roman" w:cs="Times New Roman"/>
          <w:bCs/>
          <w:sz w:val="24"/>
          <w:szCs w:val="24"/>
          <w:lang w:val="es-419"/>
        </w:rPr>
        <w:t xml:space="preserve">: </w:t>
      </w:r>
      <w:r w:rsidR="00E5001E" w:rsidRPr="00CA6CC7">
        <w:rPr>
          <w:rFonts w:ascii="Times New Roman" w:eastAsia="Times New Roman" w:hAnsi="Times New Roman" w:cs="Times New Roman"/>
          <w:bCs/>
          <w:sz w:val="24"/>
          <w:szCs w:val="24"/>
          <w:lang w:val="es-419"/>
        </w:rPr>
        <w:t>Enseñar acerca de los dones es parte del discipulado</w:t>
      </w:r>
    </w:p>
    <w:p w14:paraId="7630E632" w14:textId="77777777" w:rsidR="005562C8" w:rsidRPr="00CA6CC7" w:rsidRDefault="00B309A9" w:rsidP="00D901F0">
      <w:pPr>
        <w:pStyle w:val="ListParagraph"/>
        <w:numPr>
          <w:ilvl w:val="0"/>
          <w:numId w:val="44"/>
        </w:numPr>
        <w:spacing w:line="240" w:lineRule="auto"/>
        <w:ind w:left="108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Siguiendo el ejemplo de Jesús aprendemos que la clave para el ejercicio ordenado de los dones espirituales reside en el discipulado íntimo y personal. Mat.4:19, Mat.11:29; Mat.10:1,8; Luc.9:1-2; Luc.10:9</w:t>
      </w:r>
    </w:p>
    <w:p w14:paraId="330D4D89" w14:textId="77777777" w:rsidR="005562C8" w:rsidRPr="00CA6CC7" w:rsidRDefault="00B309A9" w:rsidP="00D901F0">
      <w:pPr>
        <w:pStyle w:val="ListParagraph"/>
        <w:numPr>
          <w:ilvl w:val="0"/>
          <w:numId w:val="44"/>
        </w:numPr>
        <w:spacing w:line="240" w:lineRule="auto"/>
        <w:ind w:left="108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Para edificar la iglesia, debemos tener reuniones que incluyan el uso de los dones espirituales, operados decentemente y en orden. 1 Co.14:26; 1 Co 14:39-40</w:t>
      </w:r>
    </w:p>
    <w:p w14:paraId="78C8A7DD" w14:textId="77777777" w:rsidR="005562C8" w:rsidRPr="00CA6CC7" w:rsidRDefault="00B309A9" w:rsidP="00D901F0">
      <w:pPr>
        <w:pStyle w:val="ListParagraph"/>
        <w:numPr>
          <w:ilvl w:val="0"/>
          <w:numId w:val="44"/>
        </w:numPr>
        <w:spacing w:line="240" w:lineRule="auto"/>
        <w:ind w:left="108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Los líderes de la iglesia deben ser tan íntimos, amorosos, conocedores y </w:t>
      </w:r>
      <w:r w:rsidR="00B42C6F" w:rsidRPr="00CA6CC7">
        <w:rPr>
          <w:rFonts w:ascii="Times New Roman" w:eastAsia="Times New Roman" w:hAnsi="Times New Roman" w:cs="Times New Roman"/>
          <w:bCs/>
          <w:sz w:val="24"/>
          <w:szCs w:val="24"/>
          <w:lang w:val="es-419"/>
        </w:rPr>
        <w:t>tener autoridad</w:t>
      </w:r>
      <w:r w:rsidRPr="00CA6CC7">
        <w:rPr>
          <w:rFonts w:ascii="Times New Roman" w:eastAsia="Times New Roman" w:hAnsi="Times New Roman" w:cs="Times New Roman"/>
          <w:bCs/>
          <w:sz w:val="28"/>
          <w:szCs w:val="24"/>
          <w:lang w:val="es-419"/>
        </w:rPr>
        <w:t xml:space="preserve"> </w:t>
      </w:r>
      <w:r w:rsidRPr="00CA6CC7">
        <w:rPr>
          <w:rFonts w:ascii="Times New Roman" w:eastAsia="Times New Roman" w:hAnsi="Times New Roman" w:cs="Times New Roman"/>
          <w:bCs/>
          <w:sz w:val="24"/>
          <w:szCs w:val="24"/>
          <w:lang w:val="es-419"/>
        </w:rPr>
        <w:t>como un padre para sus discípulos. 1 Tim.1:2; 1 Co.4:15</w:t>
      </w:r>
    </w:p>
    <w:p w14:paraId="4991A2A6" w14:textId="5E71A019" w:rsidR="00B309A9" w:rsidRPr="00CA6CC7" w:rsidRDefault="00B309A9" w:rsidP="00D901F0">
      <w:pPr>
        <w:pStyle w:val="ListParagraph"/>
        <w:numPr>
          <w:ilvl w:val="0"/>
          <w:numId w:val="44"/>
        </w:numPr>
        <w:spacing w:line="240" w:lineRule="auto"/>
        <w:ind w:left="1080"/>
        <w:rPr>
          <w:rFonts w:ascii="Times New Roman" w:eastAsia="Times New Roman" w:hAnsi="Times New Roman" w:cs="Times New Roman"/>
          <w:bCs/>
          <w:sz w:val="24"/>
          <w:szCs w:val="24"/>
          <w:lang w:val="es-419"/>
        </w:rPr>
      </w:pPr>
      <w:r w:rsidRPr="00CA6CC7">
        <w:rPr>
          <w:rFonts w:ascii="Times New Roman" w:eastAsia="Times New Roman" w:hAnsi="Times New Roman" w:cs="Times New Roman"/>
          <w:bCs/>
          <w:sz w:val="24"/>
          <w:szCs w:val="24"/>
          <w:lang w:val="es-419"/>
        </w:rPr>
        <w:t xml:space="preserve">El objetivo de un buen padre es que su hijo haga </w:t>
      </w:r>
      <w:r w:rsidR="00436174" w:rsidRPr="00CA6CC7">
        <w:rPr>
          <w:rFonts w:ascii="Times New Roman" w:eastAsia="Times New Roman" w:hAnsi="Times New Roman" w:cs="Times New Roman"/>
          <w:bCs/>
          <w:sz w:val="24"/>
          <w:szCs w:val="24"/>
          <w:lang w:val="es-419"/>
        </w:rPr>
        <w:t>lo mismo que</w:t>
      </w:r>
      <w:r w:rsidRPr="00CA6CC7">
        <w:rPr>
          <w:rFonts w:ascii="Times New Roman" w:eastAsia="Times New Roman" w:hAnsi="Times New Roman" w:cs="Times New Roman"/>
          <w:bCs/>
          <w:sz w:val="20"/>
          <w:szCs w:val="24"/>
          <w:lang w:val="es-419"/>
        </w:rPr>
        <w:t xml:space="preserve"> </w:t>
      </w:r>
      <w:r w:rsidRPr="00CA6CC7">
        <w:rPr>
          <w:rFonts w:ascii="Times New Roman" w:eastAsia="Times New Roman" w:hAnsi="Times New Roman" w:cs="Times New Roman"/>
          <w:bCs/>
          <w:sz w:val="24"/>
          <w:szCs w:val="24"/>
          <w:lang w:val="es-419"/>
        </w:rPr>
        <w:t>él y que incluso haga cosas mejores. Juan 14:12; Luc.6:40</w:t>
      </w:r>
      <w:r w:rsidR="00603F9B" w:rsidRPr="00CA6CC7">
        <w:rPr>
          <w:rFonts w:ascii="Times New Roman" w:eastAsia="Times New Roman" w:hAnsi="Times New Roman" w:cs="Times New Roman"/>
          <w:bCs/>
          <w:sz w:val="24"/>
          <w:szCs w:val="24"/>
          <w:lang w:val="es-419"/>
        </w:rPr>
        <w:br/>
      </w:r>
    </w:p>
    <w:p w14:paraId="77D2D5F6" w14:textId="6F9B0193" w:rsidR="00616ABA" w:rsidRPr="00CA6CC7" w:rsidRDefault="00B42C6F" w:rsidP="00D901F0">
      <w:pPr>
        <w:pStyle w:val="ListParagraph"/>
        <w:numPr>
          <w:ilvl w:val="0"/>
          <w:numId w:val="43"/>
        </w:numPr>
        <w:spacing w:line="240" w:lineRule="auto"/>
        <w:ind w:left="720"/>
        <w:rPr>
          <w:rFonts w:ascii="Times New Roman" w:eastAsia="Times New Roman" w:hAnsi="Times New Roman" w:cs="Times New Roman"/>
          <w:b/>
          <w:bCs/>
          <w:sz w:val="24"/>
          <w:szCs w:val="24"/>
          <w:lang w:val="es-419"/>
        </w:rPr>
      </w:pPr>
      <w:r w:rsidRPr="00CA6CC7">
        <w:rPr>
          <w:rFonts w:ascii="Times New Roman" w:eastAsia="Times New Roman" w:hAnsi="Times New Roman" w:cs="Times New Roman"/>
          <w:bCs/>
          <w:sz w:val="24"/>
          <w:szCs w:val="24"/>
          <w:lang w:val="es-419"/>
        </w:rPr>
        <w:t>Parte</w:t>
      </w:r>
      <w:r w:rsidR="006108E1" w:rsidRPr="00CA6CC7">
        <w:rPr>
          <w:rFonts w:ascii="Times New Roman" w:eastAsia="Times New Roman" w:hAnsi="Times New Roman" w:cs="Times New Roman"/>
          <w:bCs/>
          <w:sz w:val="24"/>
          <w:szCs w:val="24"/>
          <w:lang w:val="es-419"/>
        </w:rPr>
        <w:t xml:space="preserve"> 3 </w:t>
      </w:r>
      <w:r w:rsidR="005F218A" w:rsidRPr="00CA6CC7">
        <w:rPr>
          <w:rFonts w:ascii="Times New Roman" w:eastAsia="Times New Roman" w:hAnsi="Times New Roman" w:cs="Times New Roman"/>
          <w:bCs/>
          <w:sz w:val="24"/>
          <w:szCs w:val="24"/>
          <w:lang w:val="es-419"/>
        </w:rPr>
        <w:t xml:space="preserve">– </w:t>
      </w:r>
      <w:r w:rsidR="00616ABA" w:rsidRPr="00CA6CC7">
        <w:rPr>
          <w:rFonts w:ascii="Times New Roman" w:eastAsia="Times New Roman" w:hAnsi="Times New Roman" w:cs="Times New Roman"/>
          <w:bCs/>
          <w:sz w:val="24"/>
          <w:szCs w:val="24"/>
          <w:lang w:val="es-419"/>
        </w:rPr>
        <w:t>¿Cómo identifica</w:t>
      </w:r>
      <w:r w:rsidR="00581656" w:rsidRPr="00CA6CC7">
        <w:rPr>
          <w:rFonts w:ascii="Times New Roman" w:eastAsia="Times New Roman" w:hAnsi="Times New Roman" w:cs="Times New Roman"/>
          <w:bCs/>
          <w:sz w:val="24"/>
          <w:szCs w:val="24"/>
          <w:lang w:val="es-419"/>
        </w:rPr>
        <w:t>r</w:t>
      </w:r>
      <w:r w:rsidR="00616ABA" w:rsidRPr="00CA6CC7">
        <w:rPr>
          <w:rFonts w:ascii="Times New Roman" w:eastAsia="Times New Roman" w:hAnsi="Times New Roman" w:cs="Times New Roman"/>
          <w:bCs/>
          <w:sz w:val="24"/>
          <w:szCs w:val="24"/>
          <w:lang w:val="es-419"/>
        </w:rPr>
        <w:t>, desarrolla</w:t>
      </w:r>
      <w:r w:rsidR="00581656" w:rsidRPr="00CA6CC7">
        <w:rPr>
          <w:rFonts w:ascii="Times New Roman" w:eastAsia="Times New Roman" w:hAnsi="Times New Roman" w:cs="Times New Roman"/>
          <w:bCs/>
          <w:sz w:val="24"/>
          <w:szCs w:val="24"/>
          <w:lang w:val="es-419"/>
        </w:rPr>
        <w:t>r</w:t>
      </w:r>
      <w:r w:rsidR="00616ABA" w:rsidRPr="00CA6CC7">
        <w:rPr>
          <w:rFonts w:ascii="Times New Roman" w:eastAsia="Times New Roman" w:hAnsi="Times New Roman" w:cs="Times New Roman"/>
          <w:bCs/>
          <w:sz w:val="24"/>
          <w:szCs w:val="24"/>
          <w:lang w:val="es-419"/>
        </w:rPr>
        <w:t xml:space="preserve"> y discipula</w:t>
      </w:r>
      <w:r w:rsidR="00581656" w:rsidRPr="00CA6CC7">
        <w:rPr>
          <w:rFonts w:ascii="Times New Roman" w:eastAsia="Times New Roman" w:hAnsi="Times New Roman" w:cs="Times New Roman"/>
          <w:bCs/>
          <w:sz w:val="24"/>
          <w:szCs w:val="24"/>
          <w:lang w:val="es-419"/>
        </w:rPr>
        <w:t>r</w:t>
      </w:r>
      <w:r w:rsidR="00616ABA" w:rsidRPr="00CA6CC7">
        <w:rPr>
          <w:rFonts w:ascii="Times New Roman" w:eastAsia="Times New Roman" w:hAnsi="Times New Roman" w:cs="Times New Roman"/>
          <w:bCs/>
          <w:sz w:val="24"/>
          <w:szCs w:val="24"/>
          <w:lang w:val="es-419"/>
        </w:rPr>
        <w:t xml:space="preserve"> los dones?</w:t>
      </w:r>
      <w:r w:rsidR="00B309A9" w:rsidRPr="00CA6CC7">
        <w:rPr>
          <w:rFonts w:ascii="Times New Roman" w:eastAsia="Times New Roman" w:hAnsi="Times New Roman" w:cs="Times New Roman"/>
          <w:bCs/>
          <w:sz w:val="24"/>
          <w:szCs w:val="24"/>
          <w:lang w:val="es-419"/>
        </w:rPr>
        <w:t xml:space="preserve"> </w:t>
      </w:r>
    </w:p>
    <w:p w14:paraId="7EF60F52" w14:textId="77777777" w:rsidR="005562C8" w:rsidRPr="00CA6CC7" w:rsidRDefault="00296EB3" w:rsidP="00D901F0">
      <w:pPr>
        <w:pStyle w:val="ListParagraph"/>
        <w:numPr>
          <w:ilvl w:val="0"/>
          <w:numId w:val="45"/>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Jesús tuvo muchos discípulos, pero sólo escogió a aquellos a quienes discipuló más íntimamente después de la oración.</w:t>
      </w:r>
      <w:r w:rsidR="00192DC6" w:rsidRPr="00CA6CC7">
        <w:rPr>
          <w:rFonts w:ascii="Times New Roman" w:eastAsia="Times New Roman" w:hAnsi="Times New Roman" w:cs="Times New Roman"/>
          <w:sz w:val="24"/>
          <w:szCs w:val="24"/>
          <w:lang w:val="es-419"/>
        </w:rPr>
        <w:t xml:space="preserve"> </w:t>
      </w:r>
      <w:r w:rsidR="00913F9F" w:rsidRPr="00CA6CC7">
        <w:rPr>
          <w:rFonts w:ascii="Times New Roman" w:eastAsia="Times New Roman" w:hAnsi="Times New Roman" w:cs="Times New Roman"/>
          <w:sz w:val="24"/>
          <w:szCs w:val="24"/>
          <w:lang w:val="es-419"/>
        </w:rPr>
        <w:t xml:space="preserve">Luc.6:12-13; </w:t>
      </w:r>
      <w:r w:rsidR="008020B4" w:rsidRPr="00CA6CC7">
        <w:rPr>
          <w:rFonts w:ascii="Times New Roman" w:eastAsia="Times New Roman" w:hAnsi="Times New Roman" w:cs="Times New Roman"/>
          <w:sz w:val="24"/>
          <w:szCs w:val="24"/>
          <w:lang w:val="es-419"/>
        </w:rPr>
        <w:t>Juan 5:19</w:t>
      </w:r>
    </w:p>
    <w:p w14:paraId="3522296E" w14:textId="77777777" w:rsidR="005562C8" w:rsidRPr="00CA6CC7" w:rsidRDefault="00CF5CB7" w:rsidP="00D901F0">
      <w:pPr>
        <w:pStyle w:val="ListParagraph"/>
        <w:numPr>
          <w:ilvl w:val="0"/>
          <w:numId w:val="45"/>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Los apóstoles y profetas tenían la capacidad de reconocer la gracia y los dones que Dios había dado a los demás. </w:t>
      </w:r>
      <w:r w:rsidR="004723EA" w:rsidRPr="00CA6CC7">
        <w:rPr>
          <w:rFonts w:ascii="Times New Roman" w:eastAsia="Times New Roman" w:hAnsi="Times New Roman" w:cs="Times New Roman"/>
          <w:sz w:val="24"/>
          <w:szCs w:val="24"/>
          <w:lang w:val="es-419"/>
        </w:rPr>
        <w:t>Ga. 2</w:t>
      </w:r>
      <w:r w:rsidR="00ED5023" w:rsidRPr="00CA6CC7">
        <w:rPr>
          <w:rFonts w:ascii="Times New Roman" w:eastAsia="Times New Roman" w:hAnsi="Times New Roman" w:cs="Times New Roman"/>
          <w:sz w:val="24"/>
          <w:szCs w:val="24"/>
          <w:lang w:val="es-419"/>
        </w:rPr>
        <w:t>:9</w:t>
      </w:r>
      <w:r w:rsidR="004723EA" w:rsidRPr="00CA6CC7">
        <w:rPr>
          <w:rFonts w:ascii="Times New Roman" w:eastAsia="Times New Roman" w:hAnsi="Times New Roman" w:cs="Times New Roman"/>
          <w:sz w:val="24"/>
          <w:szCs w:val="24"/>
          <w:lang w:val="es-419"/>
        </w:rPr>
        <w:t>; Hechos 1</w:t>
      </w:r>
      <w:r w:rsidR="004C5087" w:rsidRPr="00CA6CC7">
        <w:rPr>
          <w:rFonts w:ascii="Times New Roman" w:eastAsia="Times New Roman" w:hAnsi="Times New Roman" w:cs="Times New Roman"/>
          <w:sz w:val="24"/>
          <w:szCs w:val="24"/>
          <w:lang w:val="es-419"/>
        </w:rPr>
        <w:t>1:22-24</w:t>
      </w:r>
    </w:p>
    <w:p w14:paraId="4E317DC2" w14:textId="77B6A699" w:rsidR="0029313A" w:rsidRPr="00CA6CC7" w:rsidRDefault="0029313A" w:rsidP="00D901F0">
      <w:pPr>
        <w:pStyle w:val="ListParagraph"/>
        <w:numPr>
          <w:ilvl w:val="0"/>
          <w:numId w:val="45"/>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bCs/>
          <w:sz w:val="24"/>
          <w:szCs w:val="24"/>
          <w:lang w:val="es-419"/>
        </w:rPr>
        <w:t>Dado que el apóstol Pablo señala que la profecía es el don más útil para edificar la iglesia (1 Corintios 14:4-5), haremos un enfoque en este don.</w:t>
      </w:r>
    </w:p>
    <w:p w14:paraId="572F6FF3" w14:textId="77777777" w:rsidR="007B0CA3" w:rsidRPr="00CA6CC7" w:rsidRDefault="007B0CA3" w:rsidP="00D901F0">
      <w:pPr>
        <w:pStyle w:val="ListParagraph"/>
        <w:spacing w:line="240" w:lineRule="auto"/>
        <w:ind w:left="0"/>
        <w:rPr>
          <w:rFonts w:ascii="Times New Roman" w:eastAsia="Times New Roman" w:hAnsi="Times New Roman" w:cs="Times New Roman"/>
          <w:b/>
          <w:sz w:val="24"/>
          <w:szCs w:val="24"/>
          <w:lang w:val="es-419"/>
        </w:rPr>
      </w:pPr>
    </w:p>
    <w:p w14:paraId="33810CC0" w14:textId="0D10ED9E" w:rsidR="003B7D89" w:rsidRPr="00CA6CC7" w:rsidRDefault="00D81F99" w:rsidP="00D901F0">
      <w:pPr>
        <w:pStyle w:val="ListParagraph"/>
        <w:numPr>
          <w:ilvl w:val="0"/>
          <w:numId w:val="32"/>
        </w:numPr>
        <w:spacing w:line="240" w:lineRule="auto"/>
        <w:ind w:left="360"/>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t>Fundamento…</w:t>
      </w:r>
    </w:p>
    <w:p w14:paraId="59B6DC7D" w14:textId="2DE47B6A" w:rsidR="009E14F1" w:rsidRPr="00CA6CC7" w:rsidRDefault="00A770D0" w:rsidP="00D901F0">
      <w:pPr>
        <w:pStyle w:val="ListParagraph"/>
        <w:numPr>
          <w:ilvl w:val="2"/>
          <w:numId w:val="21"/>
        </w:numPr>
        <w:spacing w:line="240" w:lineRule="auto"/>
        <w:ind w:left="72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Entendiendo la obra del Espíritu Santo</w:t>
      </w:r>
    </w:p>
    <w:p w14:paraId="76467AC4" w14:textId="77777777" w:rsidR="00E01745" w:rsidRPr="00CA6CC7" w:rsidRDefault="00A770D0" w:rsidP="00D901F0">
      <w:pPr>
        <w:pStyle w:val="ListParagraph"/>
        <w:widowControl w:val="0"/>
        <w:numPr>
          <w:ilvl w:val="0"/>
          <w:numId w:val="22"/>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Empoderamiento del creyente - Hechos 1:8, 2:17-18</w:t>
      </w:r>
    </w:p>
    <w:p w14:paraId="4E199AF9" w14:textId="77777777" w:rsidR="00E01745" w:rsidRPr="00CA6CC7" w:rsidRDefault="00A770D0" w:rsidP="00D901F0">
      <w:pPr>
        <w:pStyle w:val="ListParagraph"/>
        <w:widowControl w:val="0"/>
        <w:numPr>
          <w:ilvl w:val="0"/>
          <w:numId w:val="22"/>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Adopción/Identidad de filiación en el creyente - Rom. 8:15</w:t>
      </w:r>
    </w:p>
    <w:p w14:paraId="2256F7E3" w14:textId="791E85D9" w:rsidR="00E01745" w:rsidRPr="00CA6CC7" w:rsidRDefault="00A770D0" w:rsidP="00D901F0">
      <w:pPr>
        <w:pStyle w:val="ListParagraph"/>
        <w:widowControl w:val="0"/>
        <w:numPr>
          <w:ilvl w:val="0"/>
          <w:numId w:val="22"/>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Carisma/Gracia en el creyente - 1 Co. 12:7</w:t>
      </w:r>
    </w:p>
    <w:p w14:paraId="59B6DC81" w14:textId="488EB9A3" w:rsidR="009E14F1" w:rsidRPr="00CA6CC7" w:rsidRDefault="00B60FDD" w:rsidP="00D901F0">
      <w:pPr>
        <w:pStyle w:val="ListParagraph"/>
        <w:widowControl w:val="0"/>
        <w:numPr>
          <w:ilvl w:val="0"/>
          <w:numId w:val="22"/>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Amor (fruto del Espíritu) y h</w:t>
      </w:r>
      <w:r w:rsidR="00A770D0" w:rsidRPr="00CA6CC7">
        <w:rPr>
          <w:rFonts w:ascii="Times New Roman" w:eastAsia="Times New Roman" w:hAnsi="Times New Roman" w:cs="Times New Roman"/>
          <w:sz w:val="24"/>
          <w:szCs w:val="24"/>
          <w:lang w:val="es-419"/>
        </w:rPr>
        <w:t xml:space="preserve">umildad en el creyente - </w:t>
      </w:r>
      <w:proofErr w:type="spellStart"/>
      <w:r w:rsidR="00A770D0" w:rsidRPr="00CA6CC7">
        <w:rPr>
          <w:rFonts w:ascii="Times New Roman" w:eastAsia="Times New Roman" w:hAnsi="Times New Roman" w:cs="Times New Roman"/>
          <w:sz w:val="24"/>
          <w:szCs w:val="24"/>
          <w:lang w:val="es-419"/>
        </w:rPr>
        <w:t>Gá</w:t>
      </w:r>
      <w:r w:rsidR="003B7D89" w:rsidRPr="00CA6CC7">
        <w:rPr>
          <w:rFonts w:ascii="Times New Roman" w:eastAsia="Times New Roman" w:hAnsi="Times New Roman" w:cs="Times New Roman"/>
          <w:sz w:val="24"/>
          <w:szCs w:val="24"/>
          <w:lang w:val="es-419"/>
        </w:rPr>
        <w:t>l</w:t>
      </w:r>
      <w:proofErr w:type="spellEnd"/>
      <w:r w:rsidR="00A770D0" w:rsidRPr="00CA6CC7">
        <w:rPr>
          <w:rFonts w:ascii="Times New Roman" w:eastAsia="Times New Roman" w:hAnsi="Times New Roman" w:cs="Times New Roman"/>
          <w:sz w:val="24"/>
          <w:szCs w:val="24"/>
          <w:lang w:val="es-419"/>
        </w:rPr>
        <w:t>. 5:22, Fil. 2:3</w:t>
      </w:r>
    </w:p>
    <w:p w14:paraId="59B6DC82" w14:textId="77777777" w:rsidR="009E14F1" w:rsidRPr="00CA6CC7" w:rsidRDefault="009E14F1" w:rsidP="00D901F0">
      <w:pPr>
        <w:widowControl w:val="0"/>
        <w:spacing w:line="240" w:lineRule="auto"/>
        <w:rPr>
          <w:rFonts w:ascii="Times New Roman" w:eastAsia="Times New Roman" w:hAnsi="Times New Roman" w:cs="Times New Roman"/>
          <w:sz w:val="24"/>
          <w:szCs w:val="24"/>
          <w:lang w:val="es-419"/>
        </w:rPr>
      </w:pPr>
    </w:p>
    <w:p w14:paraId="59B6DC83" w14:textId="472F56FA" w:rsidR="009E14F1" w:rsidRPr="00CA6CC7" w:rsidRDefault="00A770D0" w:rsidP="00D901F0">
      <w:pPr>
        <w:pStyle w:val="ListParagraph"/>
        <w:numPr>
          <w:ilvl w:val="2"/>
          <w:numId w:val="21"/>
        </w:numPr>
        <w:spacing w:line="240" w:lineRule="auto"/>
        <w:ind w:left="72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La profecía en el Nuevo Testamento</w:t>
      </w:r>
    </w:p>
    <w:p w14:paraId="51D21EED" w14:textId="77777777" w:rsidR="00E01745" w:rsidRPr="00CA6CC7" w:rsidRDefault="00A770D0" w:rsidP="00D901F0">
      <w:pPr>
        <w:pStyle w:val="ListParagraph"/>
        <w:widowControl w:val="0"/>
        <w:numPr>
          <w:ilvl w:val="1"/>
          <w:numId w:val="23"/>
        </w:numPr>
        <w:spacing w:line="240" w:lineRule="auto"/>
        <w:ind w:left="994" w:hanging="274"/>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Ánimo, edificación y consuelo: 1 Corintios 14</w:t>
      </w:r>
    </w:p>
    <w:p w14:paraId="5D76D2B7" w14:textId="77777777" w:rsidR="00E01745" w:rsidRPr="00CA6CC7" w:rsidRDefault="00A770D0" w:rsidP="00D901F0">
      <w:pPr>
        <w:pStyle w:val="ListParagraph"/>
        <w:widowControl w:val="0"/>
        <w:numPr>
          <w:ilvl w:val="1"/>
          <w:numId w:val="23"/>
        </w:numPr>
        <w:spacing w:line="240" w:lineRule="auto"/>
        <w:ind w:left="994" w:hanging="274"/>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El testimonio de Jesús: lo que Él hizo en la cruz, lo está haciendo por medio de Su Espíritu y lo que hará para Su gloria: Apocalipsis 19:10</w:t>
      </w:r>
    </w:p>
    <w:p w14:paraId="18DB2ECA" w14:textId="77777777" w:rsidR="00E01745" w:rsidRPr="00CA6CC7" w:rsidRDefault="00A770D0" w:rsidP="00D901F0">
      <w:pPr>
        <w:pStyle w:val="ListParagraph"/>
        <w:widowControl w:val="0"/>
        <w:numPr>
          <w:ilvl w:val="1"/>
          <w:numId w:val="23"/>
        </w:numPr>
        <w:spacing w:line="240" w:lineRule="auto"/>
        <w:ind w:left="994" w:hanging="274"/>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Distinguiendo la profecía del Antiguo y del Nuevo Pacto</w:t>
      </w:r>
    </w:p>
    <w:p w14:paraId="74BFC5FB" w14:textId="77777777" w:rsidR="00E01745" w:rsidRPr="00CA6CC7" w:rsidRDefault="00A770D0" w:rsidP="00D901F0">
      <w:pPr>
        <w:pStyle w:val="ListParagraph"/>
        <w:widowControl w:val="0"/>
        <w:numPr>
          <w:ilvl w:val="1"/>
          <w:numId w:val="23"/>
        </w:numPr>
        <w:spacing w:line="240" w:lineRule="auto"/>
        <w:ind w:left="994" w:hanging="274"/>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Cinco manifestaciones de la profecía en el NT: Hechos 11:27, Hechos 13:1-3, Hechos 15:32, Hechos 21:10, 1 Tesalonicenses 4:14</w:t>
      </w:r>
    </w:p>
    <w:p w14:paraId="59B6DC88" w14:textId="4D3B3DD4" w:rsidR="009E14F1" w:rsidRPr="00CA6CC7" w:rsidRDefault="00A770D0" w:rsidP="00D901F0">
      <w:pPr>
        <w:pStyle w:val="ListParagraph"/>
        <w:widowControl w:val="0"/>
        <w:numPr>
          <w:ilvl w:val="2"/>
          <w:numId w:val="21"/>
        </w:numPr>
        <w:spacing w:line="240" w:lineRule="auto"/>
        <w:ind w:left="72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Las 4 realidades de la profecía</w:t>
      </w:r>
    </w:p>
    <w:p w14:paraId="59B6DC89" w14:textId="3E8ADE00" w:rsidR="009E14F1" w:rsidRPr="00CA6CC7" w:rsidRDefault="00A770D0" w:rsidP="00D901F0">
      <w:pPr>
        <w:pStyle w:val="ListParagraph"/>
        <w:widowControl w:val="0"/>
        <w:numPr>
          <w:ilvl w:val="0"/>
          <w:numId w:val="24"/>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Profecía de las Escrituras – 2 Pedro 1:19-21, 2 Tim.3:16-17</w:t>
      </w:r>
    </w:p>
    <w:p w14:paraId="59B6DC8A" w14:textId="3D1B804D" w:rsidR="009E14F1" w:rsidRPr="00CA6CC7" w:rsidRDefault="00A770D0" w:rsidP="00D901F0">
      <w:pPr>
        <w:pStyle w:val="ListParagraph"/>
        <w:widowControl w:val="0"/>
        <w:numPr>
          <w:ilvl w:val="0"/>
          <w:numId w:val="24"/>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Espíritu de profecía – Hechos 2:17-18, 1 Co.14:31, 1 Samuel 19:24</w:t>
      </w:r>
    </w:p>
    <w:p w14:paraId="59B6DC8B" w14:textId="4E6225DE" w:rsidR="009E14F1" w:rsidRPr="00CA6CC7" w:rsidRDefault="00A770D0" w:rsidP="00D901F0">
      <w:pPr>
        <w:pStyle w:val="ListParagraph"/>
        <w:widowControl w:val="0"/>
        <w:numPr>
          <w:ilvl w:val="0"/>
          <w:numId w:val="24"/>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Don de profecía – 1 Co 12:8, 1 Co 14, Romanos 12:6, 1 Pedro 4:10, 11a</w:t>
      </w:r>
    </w:p>
    <w:p w14:paraId="59B6DC8C" w14:textId="6B1338D5" w:rsidR="00D647A0" w:rsidRDefault="00A770D0" w:rsidP="00D901F0">
      <w:pPr>
        <w:pStyle w:val="ListParagraph"/>
        <w:widowControl w:val="0"/>
        <w:numPr>
          <w:ilvl w:val="0"/>
          <w:numId w:val="24"/>
        </w:numPr>
        <w:spacing w:line="240" w:lineRule="auto"/>
        <w:ind w:left="10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Siervos proféticos dados a la iglesia – Efesios 4:11-12</w:t>
      </w:r>
    </w:p>
    <w:p w14:paraId="7113A6F9" w14:textId="77777777" w:rsidR="00D901F0" w:rsidRDefault="00D901F0" w:rsidP="00D901F0">
      <w:pPr>
        <w:widowControl w:val="0"/>
        <w:spacing w:line="240" w:lineRule="auto"/>
        <w:rPr>
          <w:rFonts w:ascii="Times New Roman" w:eastAsia="Times New Roman" w:hAnsi="Times New Roman" w:cs="Times New Roman"/>
          <w:sz w:val="24"/>
          <w:szCs w:val="24"/>
          <w:lang w:val="es-419"/>
        </w:rPr>
      </w:pPr>
    </w:p>
    <w:p w14:paraId="6186C1CD" w14:textId="77777777" w:rsidR="00D901F0" w:rsidRPr="00D901F0" w:rsidRDefault="00D901F0" w:rsidP="00D901F0">
      <w:pPr>
        <w:widowControl w:val="0"/>
        <w:spacing w:line="240" w:lineRule="auto"/>
        <w:rPr>
          <w:rFonts w:ascii="Times New Roman" w:eastAsia="Times New Roman" w:hAnsi="Times New Roman" w:cs="Times New Roman"/>
          <w:sz w:val="24"/>
          <w:szCs w:val="24"/>
          <w:lang w:val="es-419"/>
        </w:rPr>
      </w:pPr>
    </w:p>
    <w:p w14:paraId="59B6DC8E" w14:textId="36E80D8D" w:rsidR="009E14F1" w:rsidRPr="00CA6CC7" w:rsidRDefault="00B42C6F" w:rsidP="00D901F0">
      <w:p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t>3</w:t>
      </w:r>
      <w:r w:rsidR="007B0CA3" w:rsidRPr="00CA6CC7">
        <w:rPr>
          <w:rFonts w:ascii="Times New Roman" w:eastAsia="Times New Roman" w:hAnsi="Times New Roman" w:cs="Times New Roman"/>
          <w:b/>
          <w:sz w:val="24"/>
          <w:szCs w:val="24"/>
          <w:lang w:val="es-419"/>
        </w:rPr>
        <w:t>.</w:t>
      </w:r>
      <w:r w:rsidR="00A770D0" w:rsidRPr="00CA6CC7">
        <w:rPr>
          <w:rFonts w:ascii="Times New Roman" w:eastAsia="Times New Roman" w:hAnsi="Times New Roman" w:cs="Times New Roman"/>
          <w:sz w:val="14"/>
          <w:szCs w:val="14"/>
          <w:lang w:val="es-419"/>
        </w:rPr>
        <w:tab/>
      </w:r>
      <w:r w:rsidR="00A770D0" w:rsidRPr="00CA6CC7">
        <w:rPr>
          <w:rFonts w:ascii="Times New Roman" w:eastAsia="Times New Roman" w:hAnsi="Times New Roman" w:cs="Times New Roman"/>
          <w:b/>
          <w:sz w:val="24"/>
          <w:szCs w:val="24"/>
          <w:lang w:val="es-419"/>
        </w:rPr>
        <w:t>Administración…</w:t>
      </w:r>
    </w:p>
    <w:p w14:paraId="59B6DC8F" w14:textId="5B3D19F6" w:rsidR="009E14F1" w:rsidRPr="00CA6CC7" w:rsidRDefault="00A770D0" w:rsidP="00D901F0">
      <w:pPr>
        <w:pStyle w:val="ListParagraph"/>
        <w:numPr>
          <w:ilvl w:val="2"/>
          <w:numId w:val="21"/>
        </w:numPr>
        <w:spacing w:line="240" w:lineRule="auto"/>
        <w:ind w:left="144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Discernimiento y dirección del ministerio por el Espíritu – Juan 16:13</w:t>
      </w:r>
    </w:p>
    <w:p w14:paraId="7ED9BB8F" w14:textId="77777777" w:rsidR="00E01745" w:rsidRPr="00CA6CC7" w:rsidRDefault="00A770D0" w:rsidP="00D901F0">
      <w:pPr>
        <w:pStyle w:val="ListParagraph"/>
        <w:numPr>
          <w:ilvl w:val="0"/>
          <w:numId w:val="25"/>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Percibir la voz de Dios – Juan 10:27</w:t>
      </w:r>
    </w:p>
    <w:p w14:paraId="1029B32E" w14:textId="3CB2D4DF" w:rsidR="00E01745" w:rsidRPr="00CA6CC7" w:rsidRDefault="003A1033" w:rsidP="00D901F0">
      <w:pPr>
        <w:pStyle w:val="ListParagraph"/>
        <w:numPr>
          <w:ilvl w:val="1"/>
          <w:numId w:val="25"/>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La habilidad de </w:t>
      </w:r>
      <w:proofErr w:type="spellStart"/>
      <w:r w:rsidRPr="00CA6CC7">
        <w:rPr>
          <w:rFonts w:ascii="Times New Roman" w:eastAsia="Times New Roman" w:hAnsi="Times New Roman" w:cs="Times New Roman"/>
          <w:sz w:val="24"/>
          <w:szCs w:val="24"/>
          <w:lang w:val="es-419"/>
        </w:rPr>
        <w:t>oir</w:t>
      </w:r>
      <w:proofErr w:type="spellEnd"/>
      <w:r w:rsidR="00A770D0" w:rsidRPr="00CA6CC7">
        <w:rPr>
          <w:rFonts w:ascii="Times New Roman" w:eastAsia="Times New Roman" w:hAnsi="Times New Roman" w:cs="Times New Roman"/>
          <w:sz w:val="24"/>
          <w:szCs w:val="24"/>
          <w:lang w:val="es-419"/>
        </w:rPr>
        <w:t xml:space="preserve"> una invitación</w:t>
      </w:r>
    </w:p>
    <w:p w14:paraId="3AEE95E6" w14:textId="77777777" w:rsidR="00E01745" w:rsidRPr="00CA6CC7" w:rsidRDefault="00A770D0" w:rsidP="00D901F0">
      <w:pPr>
        <w:pStyle w:val="ListParagraph"/>
        <w:numPr>
          <w:ilvl w:val="1"/>
          <w:numId w:val="25"/>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Cómo habla externamente</w:t>
      </w:r>
    </w:p>
    <w:p w14:paraId="53E22C4C" w14:textId="77777777" w:rsidR="00E01745" w:rsidRPr="00CA6CC7" w:rsidRDefault="00A770D0" w:rsidP="00D901F0">
      <w:pPr>
        <w:pStyle w:val="ListParagraph"/>
        <w:numPr>
          <w:ilvl w:val="1"/>
          <w:numId w:val="25"/>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Cómo habla internamente</w:t>
      </w:r>
    </w:p>
    <w:p w14:paraId="59B6DC94" w14:textId="62FE6128" w:rsidR="009E14F1" w:rsidRPr="00CA6CC7" w:rsidRDefault="00A770D0" w:rsidP="00D901F0">
      <w:pPr>
        <w:pStyle w:val="ListParagraph"/>
        <w:numPr>
          <w:ilvl w:val="1"/>
          <w:numId w:val="25"/>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Revelación, interpretación, aplicación</w:t>
      </w:r>
    </w:p>
    <w:p w14:paraId="59B6DC95" w14:textId="3D297B53" w:rsidR="009E14F1" w:rsidRPr="00CA6CC7" w:rsidRDefault="00A770D0" w:rsidP="00D901F0">
      <w:pPr>
        <w:pStyle w:val="ListParagraph"/>
        <w:numPr>
          <w:ilvl w:val="2"/>
          <w:numId w:val="21"/>
        </w:numPr>
        <w:spacing w:line="240" w:lineRule="auto"/>
        <w:ind w:left="144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Manifestaciones proféticas del Espíritu - 1 Co 12:7-11</w:t>
      </w:r>
    </w:p>
    <w:p w14:paraId="59B6DC96" w14:textId="4EA82FCA" w:rsidR="009E14F1" w:rsidRPr="00CA6CC7" w:rsidRDefault="00A770D0" w:rsidP="00D901F0">
      <w:pPr>
        <w:pStyle w:val="ListParagraph"/>
        <w:numPr>
          <w:ilvl w:val="0"/>
          <w:numId w:val="25"/>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Palabras de conocimiento</w:t>
      </w:r>
    </w:p>
    <w:p w14:paraId="59B6DC97" w14:textId="33B07D25" w:rsidR="009E14F1" w:rsidRPr="00CA6CC7" w:rsidRDefault="00A770D0" w:rsidP="00D901F0">
      <w:pPr>
        <w:pStyle w:val="ListParagraph"/>
        <w:numPr>
          <w:ilvl w:val="0"/>
          <w:numId w:val="25"/>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Palabras de sabiduría</w:t>
      </w:r>
    </w:p>
    <w:p w14:paraId="59B6DC98" w14:textId="1C15187D" w:rsidR="009E14F1" w:rsidRPr="00CA6CC7" w:rsidRDefault="00A770D0" w:rsidP="00D901F0">
      <w:pPr>
        <w:pStyle w:val="ListParagraph"/>
        <w:numPr>
          <w:ilvl w:val="0"/>
          <w:numId w:val="25"/>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Discernimiento de espíritus</w:t>
      </w:r>
    </w:p>
    <w:p w14:paraId="59B6DC99" w14:textId="5C6A1F1B" w:rsidR="009E14F1" w:rsidRPr="00CA6CC7" w:rsidRDefault="00A770D0" w:rsidP="00D901F0">
      <w:pPr>
        <w:pStyle w:val="ListParagraph"/>
        <w:numPr>
          <w:ilvl w:val="0"/>
          <w:numId w:val="25"/>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Profecía</w:t>
      </w:r>
    </w:p>
    <w:p w14:paraId="59B6DC9A" w14:textId="2FFBDB08" w:rsidR="009E14F1" w:rsidRPr="00CA6CC7" w:rsidRDefault="00A770D0" w:rsidP="00D901F0">
      <w:pPr>
        <w:pStyle w:val="ListParagraph"/>
        <w:numPr>
          <w:ilvl w:val="2"/>
          <w:numId w:val="21"/>
        </w:numPr>
        <w:spacing w:line="240" w:lineRule="auto"/>
        <w:ind w:left="144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Recibir y juzgar la profecía – 1 Tes. 5:19-21, 1 Juan 4:1-4, Romanos 8</w:t>
      </w:r>
    </w:p>
    <w:p w14:paraId="771E7D23" w14:textId="77777777" w:rsidR="00E01745" w:rsidRPr="00CA6CC7" w:rsidRDefault="00A770D0" w:rsidP="00D901F0">
      <w:pPr>
        <w:pStyle w:val="ListParagraph"/>
        <w:widowControl w:val="0"/>
        <w:numPr>
          <w:ilvl w:val="0"/>
          <w:numId w:val="26"/>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Hacer las preguntas correctas – 1 Tesalonicenses 5:19</w:t>
      </w:r>
    </w:p>
    <w:p w14:paraId="521AEA3D" w14:textId="77777777" w:rsidR="00E01745" w:rsidRPr="00CA6CC7" w:rsidRDefault="00A770D0" w:rsidP="00D901F0">
      <w:pPr>
        <w:pStyle w:val="ListParagraph"/>
        <w:widowControl w:val="0"/>
        <w:numPr>
          <w:ilvl w:val="0"/>
          <w:numId w:val="26"/>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Entender el verdadero espíritu de profecía – Romanos 8 (el </w:t>
      </w:r>
      <w:proofErr w:type="spellStart"/>
      <w:r w:rsidRPr="00CA6CC7">
        <w:rPr>
          <w:rFonts w:ascii="Times New Roman" w:eastAsia="Times New Roman" w:hAnsi="Times New Roman" w:cs="Times New Roman"/>
          <w:sz w:val="24"/>
          <w:szCs w:val="24"/>
          <w:lang w:val="es-419"/>
        </w:rPr>
        <w:t>capitulo</w:t>
      </w:r>
      <w:proofErr w:type="spellEnd"/>
      <w:r w:rsidRPr="00CA6CC7">
        <w:rPr>
          <w:rFonts w:ascii="Times New Roman" w:eastAsia="Times New Roman" w:hAnsi="Times New Roman" w:cs="Times New Roman"/>
          <w:sz w:val="24"/>
          <w:szCs w:val="24"/>
          <w:lang w:val="es-419"/>
        </w:rPr>
        <w:t xml:space="preserve"> entero)</w:t>
      </w:r>
    </w:p>
    <w:p w14:paraId="59B6DC9D" w14:textId="5043BF9E" w:rsidR="009E14F1" w:rsidRPr="00CA6CC7" w:rsidRDefault="00A770D0" w:rsidP="00D901F0">
      <w:pPr>
        <w:pStyle w:val="ListParagraph"/>
        <w:widowControl w:val="0"/>
        <w:numPr>
          <w:ilvl w:val="0"/>
          <w:numId w:val="26"/>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Hecho decentemente y con orden – 1 </w:t>
      </w:r>
      <w:proofErr w:type="spellStart"/>
      <w:r w:rsidRPr="00CA6CC7">
        <w:rPr>
          <w:rFonts w:ascii="Times New Roman" w:eastAsia="Times New Roman" w:hAnsi="Times New Roman" w:cs="Times New Roman"/>
          <w:sz w:val="24"/>
          <w:szCs w:val="24"/>
          <w:lang w:val="es-419"/>
        </w:rPr>
        <w:t>Cor</w:t>
      </w:r>
      <w:proofErr w:type="spellEnd"/>
      <w:r w:rsidRPr="00CA6CC7">
        <w:rPr>
          <w:rFonts w:ascii="Times New Roman" w:eastAsia="Times New Roman" w:hAnsi="Times New Roman" w:cs="Times New Roman"/>
          <w:sz w:val="24"/>
          <w:szCs w:val="24"/>
          <w:lang w:val="es-419"/>
        </w:rPr>
        <w:t>. 14:40</w:t>
      </w:r>
    </w:p>
    <w:p w14:paraId="5907F48C" w14:textId="77777777" w:rsidR="00E01745" w:rsidRPr="00CA6CC7" w:rsidRDefault="00A770D0" w:rsidP="00D901F0">
      <w:pPr>
        <w:pStyle w:val="ListParagraph"/>
        <w:numPr>
          <w:ilvl w:val="2"/>
          <w:numId w:val="21"/>
        </w:numPr>
        <w:spacing w:line="240" w:lineRule="auto"/>
        <w:ind w:left="144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Protocolos de profecía – 1 Corintios 14:29-33</w:t>
      </w:r>
    </w:p>
    <w:p w14:paraId="59B6DC9F" w14:textId="3B1CC03F" w:rsidR="009E14F1" w:rsidRPr="00CA6CC7" w:rsidRDefault="00A770D0" w:rsidP="00D901F0">
      <w:pPr>
        <w:pStyle w:val="ListParagraph"/>
        <w:numPr>
          <w:ilvl w:val="0"/>
          <w:numId w:val="28"/>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El espíritu del profeta está sujeto al profeta – 1 </w:t>
      </w:r>
      <w:proofErr w:type="spellStart"/>
      <w:r w:rsidRPr="00CA6CC7">
        <w:rPr>
          <w:rFonts w:ascii="Times New Roman" w:eastAsia="Times New Roman" w:hAnsi="Times New Roman" w:cs="Times New Roman"/>
          <w:sz w:val="24"/>
          <w:szCs w:val="24"/>
          <w:lang w:val="es-419"/>
        </w:rPr>
        <w:t>Cor</w:t>
      </w:r>
      <w:proofErr w:type="spellEnd"/>
      <w:r w:rsidRPr="00CA6CC7">
        <w:rPr>
          <w:rFonts w:ascii="Times New Roman" w:eastAsia="Times New Roman" w:hAnsi="Times New Roman" w:cs="Times New Roman"/>
          <w:sz w:val="24"/>
          <w:szCs w:val="24"/>
          <w:lang w:val="es-419"/>
        </w:rPr>
        <w:t>. 14:32</w:t>
      </w:r>
    </w:p>
    <w:p w14:paraId="59B6DCA0" w14:textId="63FBDABC" w:rsidR="009E14F1" w:rsidRPr="00CA6CC7" w:rsidRDefault="00A770D0" w:rsidP="00D901F0">
      <w:pPr>
        <w:pStyle w:val="ListParagraph"/>
        <w:widowControl w:val="0"/>
        <w:numPr>
          <w:ilvl w:val="0"/>
          <w:numId w:val="27"/>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Sumisión – Ef. 5:21</w:t>
      </w:r>
    </w:p>
    <w:p w14:paraId="59B6DCA1" w14:textId="4565C765" w:rsidR="009E14F1" w:rsidRPr="00CA6CC7" w:rsidRDefault="00A770D0" w:rsidP="00D901F0">
      <w:pPr>
        <w:pStyle w:val="ListParagraph"/>
        <w:widowControl w:val="0"/>
        <w:numPr>
          <w:ilvl w:val="0"/>
          <w:numId w:val="27"/>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Responsabilidad e inexactitud - 1 Tes.5:19-21, 1 John 4:1-4</w:t>
      </w:r>
    </w:p>
    <w:p w14:paraId="59B6DCA2" w14:textId="7CB95FAD" w:rsidR="009E14F1" w:rsidRPr="00CA6CC7" w:rsidRDefault="00A770D0" w:rsidP="00D901F0">
      <w:pPr>
        <w:pStyle w:val="ListParagraph"/>
        <w:widowControl w:val="0"/>
        <w:numPr>
          <w:ilvl w:val="0"/>
          <w:numId w:val="27"/>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Servir en la iglesia local con profecía - 1 Corintios 14</w:t>
      </w:r>
    </w:p>
    <w:p w14:paraId="59B6DCA3" w14:textId="52499FC6" w:rsidR="009E14F1" w:rsidRPr="00CA6CC7" w:rsidRDefault="00121B24" w:rsidP="00D901F0">
      <w:pPr>
        <w:spacing w:line="240" w:lineRule="auto"/>
        <w:rPr>
          <w:rFonts w:ascii="Times New Roman" w:eastAsia="Times New Roman" w:hAnsi="Times New Roman" w:cs="Times New Roman"/>
          <w:b/>
          <w:sz w:val="24"/>
          <w:szCs w:val="24"/>
          <w:lang w:val="es-419"/>
        </w:rPr>
      </w:pPr>
      <w:r w:rsidRPr="00CA6CC7">
        <w:rPr>
          <w:rFonts w:ascii="Times New Roman" w:eastAsia="Times New Roman" w:hAnsi="Times New Roman" w:cs="Times New Roman"/>
          <w:b/>
          <w:sz w:val="24"/>
          <w:szCs w:val="24"/>
          <w:lang w:val="es-419"/>
        </w:rPr>
        <w:t>4</w:t>
      </w:r>
      <w:r w:rsidR="007B0CA3" w:rsidRPr="00CA6CC7">
        <w:rPr>
          <w:rFonts w:ascii="Times New Roman" w:eastAsia="Times New Roman" w:hAnsi="Times New Roman" w:cs="Times New Roman"/>
          <w:b/>
          <w:sz w:val="24"/>
          <w:szCs w:val="24"/>
          <w:lang w:val="es-419"/>
        </w:rPr>
        <w:t>.</w:t>
      </w:r>
      <w:r w:rsidR="00A770D0" w:rsidRPr="00CA6CC7">
        <w:rPr>
          <w:rFonts w:ascii="Times New Roman" w:eastAsia="Times New Roman" w:hAnsi="Times New Roman" w:cs="Times New Roman"/>
          <w:sz w:val="14"/>
          <w:szCs w:val="14"/>
          <w:lang w:val="es-419"/>
        </w:rPr>
        <w:tab/>
      </w:r>
      <w:r w:rsidR="00A770D0" w:rsidRPr="00CA6CC7">
        <w:rPr>
          <w:rFonts w:ascii="Times New Roman" w:eastAsia="Times New Roman" w:hAnsi="Times New Roman" w:cs="Times New Roman"/>
          <w:b/>
          <w:sz w:val="24"/>
          <w:szCs w:val="24"/>
          <w:lang w:val="es-419"/>
        </w:rPr>
        <w:t>Función…</w:t>
      </w:r>
    </w:p>
    <w:p w14:paraId="59B6DCA4" w14:textId="7ED49357" w:rsidR="009E14F1" w:rsidRPr="00CA6CC7" w:rsidRDefault="00A770D0" w:rsidP="00D901F0">
      <w:pPr>
        <w:pStyle w:val="ListParagraph"/>
        <w:numPr>
          <w:ilvl w:val="2"/>
          <w:numId w:val="21"/>
        </w:numPr>
        <w:spacing w:line="240" w:lineRule="auto"/>
        <w:ind w:left="144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Demostración de los dones por parte de los líderes</w:t>
      </w:r>
    </w:p>
    <w:p w14:paraId="59B6DCA5" w14:textId="24449A2A" w:rsidR="009E14F1" w:rsidRPr="00CA6CC7" w:rsidRDefault="00A770D0" w:rsidP="00D901F0">
      <w:pPr>
        <w:pStyle w:val="ListParagraph"/>
        <w:numPr>
          <w:ilvl w:val="0"/>
          <w:numId w:val="29"/>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Discusión en grupos pequeños sobre cada tema a medida que se va abordando</w:t>
      </w:r>
    </w:p>
    <w:p w14:paraId="59B6DCA6" w14:textId="49F5252C" w:rsidR="009E14F1" w:rsidRPr="00CA6CC7" w:rsidRDefault="00A770D0" w:rsidP="00D901F0">
      <w:pPr>
        <w:pStyle w:val="ListParagraph"/>
        <w:numPr>
          <w:ilvl w:val="0"/>
          <w:numId w:val="29"/>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Ejercicios de profecía en grupos pequeños a lo largo de la escuela</w:t>
      </w:r>
    </w:p>
    <w:p w14:paraId="59B6DCA7" w14:textId="6C84FC8A" w:rsidR="009E14F1" w:rsidRPr="00CA6CC7" w:rsidRDefault="00A770D0" w:rsidP="00D901F0">
      <w:pPr>
        <w:pStyle w:val="ListParagraph"/>
        <w:numPr>
          <w:ilvl w:val="0"/>
          <w:numId w:val="29"/>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Grandes ejercicios de fe: Profecía en diferentes formatos: equipo, individual, corporativo</w:t>
      </w:r>
    </w:p>
    <w:p w14:paraId="79A4B78D" w14:textId="53087579" w:rsidR="001F597B" w:rsidRPr="00CA6CC7" w:rsidRDefault="00B61237" w:rsidP="00D901F0">
      <w:pPr>
        <w:pStyle w:val="ListParagraph"/>
        <w:numPr>
          <w:ilvl w:val="2"/>
          <w:numId w:val="21"/>
        </w:numPr>
        <w:spacing w:line="240" w:lineRule="auto"/>
        <w:ind w:left="144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Entrenamiento en profecía, ministerio profético y los dones</w:t>
      </w:r>
    </w:p>
    <w:p w14:paraId="3DBC837B" w14:textId="078822A8" w:rsidR="00BA13C8" w:rsidRPr="00CA6CC7" w:rsidRDefault="00791700" w:rsidP="00D901F0">
      <w:pPr>
        <w:pStyle w:val="ListParagraph"/>
        <w:numPr>
          <w:ilvl w:val="0"/>
          <w:numId w:val="31"/>
        </w:numPr>
        <w:spacing w:line="240" w:lineRule="auto"/>
        <w:ind w:left="216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Prácticas y ejercicios DICES</w:t>
      </w:r>
    </w:p>
    <w:p w14:paraId="1CBEDC35" w14:textId="77777777" w:rsidR="00791700" w:rsidRPr="00CA6CC7" w:rsidRDefault="00791700" w:rsidP="00D901F0">
      <w:pPr>
        <w:pStyle w:val="ListParagraph"/>
        <w:numPr>
          <w:ilvl w:val="0"/>
          <w:numId w:val="30"/>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Demostración</w:t>
      </w:r>
    </w:p>
    <w:p w14:paraId="0AC441DB" w14:textId="39D31C18" w:rsidR="002B402A" w:rsidRPr="00CA6CC7" w:rsidRDefault="00791700" w:rsidP="00D901F0">
      <w:pPr>
        <w:pStyle w:val="ListParagraph"/>
        <w:numPr>
          <w:ilvl w:val="0"/>
          <w:numId w:val="30"/>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Instrucción</w:t>
      </w:r>
    </w:p>
    <w:p w14:paraId="6B718849" w14:textId="24328572" w:rsidR="002B402A" w:rsidRPr="00CA6CC7" w:rsidRDefault="00791700" w:rsidP="00D901F0">
      <w:pPr>
        <w:pStyle w:val="ListParagraph"/>
        <w:numPr>
          <w:ilvl w:val="0"/>
          <w:numId w:val="30"/>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Confirmación</w:t>
      </w:r>
    </w:p>
    <w:p w14:paraId="20EC9F2B" w14:textId="61032B54" w:rsidR="002B402A" w:rsidRPr="00CA6CC7" w:rsidRDefault="00791700" w:rsidP="00D901F0">
      <w:pPr>
        <w:pStyle w:val="ListParagraph"/>
        <w:numPr>
          <w:ilvl w:val="0"/>
          <w:numId w:val="30"/>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Evaluación</w:t>
      </w:r>
    </w:p>
    <w:p w14:paraId="7835C330" w14:textId="5372CDDD" w:rsidR="00BA13C8" w:rsidRPr="00CA6CC7" w:rsidRDefault="00791700" w:rsidP="00D901F0">
      <w:pPr>
        <w:pStyle w:val="ListParagraph"/>
        <w:numPr>
          <w:ilvl w:val="0"/>
          <w:numId w:val="30"/>
        </w:numPr>
        <w:spacing w:line="240" w:lineRule="auto"/>
        <w:ind w:left="288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Supervisión</w:t>
      </w:r>
    </w:p>
    <w:p w14:paraId="59B6DCA8" w14:textId="30100EE8" w:rsidR="009E14F1" w:rsidRPr="00CA6CC7" w:rsidRDefault="00A105E7" w:rsidP="00D901F0">
      <w:pPr>
        <w:pStyle w:val="ListParagraph"/>
        <w:numPr>
          <w:ilvl w:val="2"/>
          <w:numId w:val="21"/>
        </w:numPr>
        <w:spacing w:line="240" w:lineRule="auto"/>
        <w:ind w:left="1440"/>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Establecer c</w:t>
      </w:r>
      <w:r w:rsidR="008C12F2" w:rsidRPr="00CA6CC7">
        <w:rPr>
          <w:rFonts w:ascii="Times New Roman" w:eastAsia="Times New Roman" w:hAnsi="Times New Roman" w:cs="Times New Roman"/>
          <w:sz w:val="24"/>
          <w:szCs w:val="24"/>
          <w:lang w:val="es-419"/>
        </w:rPr>
        <w:t>apacidades</w:t>
      </w:r>
      <w:r w:rsidRPr="00CA6CC7">
        <w:rPr>
          <w:rFonts w:ascii="Times New Roman" w:eastAsia="Times New Roman" w:hAnsi="Times New Roman" w:cs="Times New Roman"/>
          <w:sz w:val="24"/>
          <w:szCs w:val="24"/>
          <w:lang w:val="es-419"/>
        </w:rPr>
        <w:t xml:space="preserve"> en el desarrollo de la profecía y los dones</w:t>
      </w:r>
    </w:p>
    <w:p w14:paraId="118933BC" w14:textId="77777777" w:rsidR="00F66042" w:rsidRPr="00CA6CC7" w:rsidRDefault="00F66042" w:rsidP="00D901F0">
      <w:pPr>
        <w:pStyle w:val="ListParagraph"/>
        <w:numPr>
          <w:ilvl w:val="1"/>
          <w:numId w:val="21"/>
        </w:numPr>
        <w:spacing w:line="240" w:lineRule="auto"/>
        <w:ind w:left="2160"/>
        <w:rPr>
          <w:rFonts w:ascii="Times New Roman" w:hAnsi="Times New Roman" w:cs="Times New Roman"/>
          <w:sz w:val="24"/>
          <w:szCs w:val="24"/>
          <w:lang w:val="es-419"/>
        </w:rPr>
      </w:pPr>
      <w:r w:rsidRPr="00CA6CC7">
        <w:rPr>
          <w:rFonts w:ascii="Times New Roman" w:hAnsi="Times New Roman" w:cs="Times New Roman"/>
          <w:sz w:val="24"/>
          <w:szCs w:val="24"/>
          <w:lang w:val="es-419"/>
        </w:rPr>
        <w:t>Equipar los dones y cómo usarlos (1Co 12, Rm 12, Ef 4.11-15; 1Pe 4.7-11).</w:t>
      </w:r>
      <w:r w:rsidR="002B402A" w:rsidRPr="00CA6CC7">
        <w:rPr>
          <w:rFonts w:ascii="Times New Roman" w:hAnsi="Times New Roman" w:cs="Times New Roman"/>
          <w:sz w:val="24"/>
          <w:szCs w:val="24"/>
          <w:lang w:val="es-419"/>
        </w:rPr>
        <w:t xml:space="preserve"> </w:t>
      </w:r>
    </w:p>
    <w:p w14:paraId="3400FEE6" w14:textId="747460CA" w:rsidR="002B402A" w:rsidRPr="00CA6CC7" w:rsidRDefault="00F83464" w:rsidP="00D901F0">
      <w:pPr>
        <w:pStyle w:val="ListParagraph"/>
        <w:numPr>
          <w:ilvl w:val="1"/>
          <w:numId w:val="21"/>
        </w:numPr>
        <w:spacing w:line="240" w:lineRule="auto"/>
        <w:ind w:left="2160"/>
        <w:rPr>
          <w:rFonts w:ascii="Times New Roman" w:hAnsi="Times New Roman" w:cs="Times New Roman"/>
          <w:sz w:val="24"/>
          <w:szCs w:val="24"/>
          <w:lang w:val="es-419"/>
        </w:rPr>
      </w:pPr>
      <w:r w:rsidRPr="00CA6CC7">
        <w:rPr>
          <w:rFonts w:ascii="Times New Roman" w:hAnsi="Times New Roman" w:cs="Times New Roman"/>
          <w:sz w:val="24"/>
          <w:szCs w:val="24"/>
          <w:lang w:val="es-419"/>
        </w:rPr>
        <w:t>Escuchar a Dios (el estilo de vida de todo verdadero creyente; Jn 5.19, 20a).</w:t>
      </w:r>
      <w:r w:rsidR="002B402A" w:rsidRPr="00CA6CC7">
        <w:rPr>
          <w:rFonts w:ascii="Times New Roman" w:hAnsi="Times New Roman" w:cs="Times New Roman"/>
          <w:sz w:val="24"/>
          <w:szCs w:val="24"/>
          <w:lang w:val="es-419"/>
        </w:rPr>
        <w:br/>
      </w:r>
      <w:r w:rsidRPr="00CA6CC7">
        <w:rPr>
          <w:rFonts w:ascii="Times New Roman" w:hAnsi="Times New Roman" w:cs="Times New Roman"/>
          <w:sz w:val="24"/>
          <w:szCs w:val="24"/>
          <w:lang w:val="es-419"/>
        </w:rPr>
        <w:t>Este es el núcleo de cada hijo e hija de Dios y el fundamento indispensable para la profecía.</w:t>
      </w:r>
      <w:r w:rsidR="002B402A" w:rsidRPr="00CA6CC7">
        <w:rPr>
          <w:rFonts w:ascii="Times New Roman" w:hAnsi="Times New Roman" w:cs="Times New Roman"/>
          <w:sz w:val="24"/>
          <w:szCs w:val="24"/>
          <w:lang w:val="es-419"/>
        </w:rPr>
        <w:t xml:space="preserve"> </w:t>
      </w:r>
      <w:r w:rsidR="00FF784B" w:rsidRPr="00CA6CC7">
        <w:rPr>
          <w:rFonts w:ascii="Times New Roman" w:hAnsi="Times New Roman" w:cs="Times New Roman"/>
          <w:sz w:val="24"/>
          <w:szCs w:val="24"/>
          <w:lang w:val="es-419"/>
        </w:rPr>
        <w:t>Tiene que ver con el fundamento de nuestra identidad en Cristo, viviendo de acuerdo con Romanos 8.</w:t>
      </w:r>
    </w:p>
    <w:p w14:paraId="253F7A53" w14:textId="089A510F" w:rsidR="002B402A" w:rsidRPr="00CA6CC7" w:rsidRDefault="007252D1" w:rsidP="00D901F0">
      <w:pPr>
        <w:pStyle w:val="ListParagraph"/>
        <w:numPr>
          <w:ilvl w:val="1"/>
          <w:numId w:val="21"/>
        </w:numPr>
        <w:spacing w:line="240" w:lineRule="auto"/>
        <w:ind w:left="2160"/>
        <w:rPr>
          <w:rFonts w:ascii="Times New Roman" w:hAnsi="Times New Roman" w:cs="Times New Roman"/>
          <w:sz w:val="24"/>
          <w:szCs w:val="24"/>
          <w:lang w:val="es-419"/>
        </w:rPr>
      </w:pPr>
      <w:r w:rsidRPr="00CA6CC7">
        <w:rPr>
          <w:rFonts w:ascii="Times New Roman" w:hAnsi="Times New Roman" w:cs="Times New Roman"/>
          <w:sz w:val="24"/>
          <w:szCs w:val="24"/>
          <w:lang w:val="es-419"/>
        </w:rPr>
        <w:t xml:space="preserve">Escuchar a Dios por los demás </w:t>
      </w:r>
      <w:r w:rsidR="002B402A" w:rsidRPr="00CA6CC7">
        <w:rPr>
          <w:rFonts w:ascii="Times New Roman" w:hAnsi="Times New Roman" w:cs="Times New Roman"/>
          <w:sz w:val="24"/>
          <w:szCs w:val="24"/>
          <w:lang w:val="es-419"/>
        </w:rPr>
        <w:t>(1 Co. 12, 1Co</w:t>
      </w:r>
      <w:r w:rsidRPr="00CA6CC7">
        <w:rPr>
          <w:rFonts w:ascii="Times New Roman" w:hAnsi="Times New Roman" w:cs="Times New Roman"/>
          <w:sz w:val="24"/>
          <w:szCs w:val="24"/>
          <w:lang w:val="es-419"/>
        </w:rPr>
        <w:t>.</w:t>
      </w:r>
      <w:r w:rsidR="002B402A" w:rsidRPr="00CA6CC7">
        <w:rPr>
          <w:rFonts w:ascii="Times New Roman" w:hAnsi="Times New Roman" w:cs="Times New Roman"/>
          <w:sz w:val="24"/>
          <w:szCs w:val="24"/>
          <w:lang w:val="es-419"/>
        </w:rPr>
        <w:t xml:space="preserve"> 14)</w:t>
      </w:r>
    </w:p>
    <w:p w14:paraId="5F622EF6" w14:textId="77777777" w:rsidR="004C54B1" w:rsidRPr="00CA6CC7" w:rsidRDefault="004C54B1" w:rsidP="00D901F0">
      <w:pPr>
        <w:pStyle w:val="ListParagraph"/>
        <w:numPr>
          <w:ilvl w:val="1"/>
          <w:numId w:val="21"/>
        </w:numPr>
        <w:spacing w:line="240" w:lineRule="auto"/>
        <w:ind w:left="2160"/>
        <w:rPr>
          <w:rFonts w:ascii="Times New Roman" w:hAnsi="Times New Roman" w:cs="Times New Roman"/>
          <w:sz w:val="24"/>
          <w:szCs w:val="24"/>
          <w:lang w:val="es-419"/>
        </w:rPr>
      </w:pPr>
      <w:r w:rsidRPr="00CA6CC7">
        <w:rPr>
          <w:rFonts w:ascii="Times New Roman" w:hAnsi="Times New Roman" w:cs="Times New Roman"/>
          <w:sz w:val="24"/>
          <w:szCs w:val="24"/>
          <w:lang w:val="es-419"/>
        </w:rPr>
        <w:t>Discernimiento, sabiduría y tiempo para promover los dones</w:t>
      </w:r>
    </w:p>
    <w:p w14:paraId="2FBAD32F" w14:textId="656685B8" w:rsidR="002B402A" w:rsidRPr="00CA6CC7" w:rsidRDefault="004C54B1" w:rsidP="00D901F0">
      <w:pPr>
        <w:pStyle w:val="ListParagraph"/>
        <w:numPr>
          <w:ilvl w:val="1"/>
          <w:numId w:val="21"/>
        </w:numPr>
        <w:spacing w:line="240" w:lineRule="auto"/>
        <w:ind w:left="2160"/>
        <w:rPr>
          <w:rFonts w:ascii="Times New Roman" w:hAnsi="Times New Roman" w:cs="Times New Roman"/>
          <w:sz w:val="24"/>
          <w:szCs w:val="24"/>
          <w:lang w:val="es-419"/>
        </w:rPr>
      </w:pPr>
      <w:r w:rsidRPr="00CA6CC7">
        <w:rPr>
          <w:rFonts w:ascii="Times New Roman" w:hAnsi="Times New Roman" w:cs="Times New Roman"/>
          <w:sz w:val="24"/>
          <w:szCs w:val="24"/>
          <w:lang w:val="es-419"/>
        </w:rPr>
        <w:t xml:space="preserve">Juzgar la profecía </w:t>
      </w:r>
      <w:r w:rsidR="002B402A" w:rsidRPr="00CA6CC7">
        <w:rPr>
          <w:rFonts w:ascii="Times New Roman" w:hAnsi="Times New Roman" w:cs="Times New Roman"/>
          <w:sz w:val="24"/>
          <w:szCs w:val="24"/>
          <w:lang w:val="es-419"/>
        </w:rPr>
        <w:t>(1 Co. 14, 1 T</w:t>
      </w:r>
      <w:r w:rsidRPr="00CA6CC7">
        <w:rPr>
          <w:rFonts w:ascii="Times New Roman" w:hAnsi="Times New Roman" w:cs="Times New Roman"/>
          <w:sz w:val="24"/>
          <w:szCs w:val="24"/>
          <w:lang w:val="es-419"/>
        </w:rPr>
        <w:t>es</w:t>
      </w:r>
      <w:r w:rsidR="002B402A" w:rsidRPr="00CA6CC7">
        <w:rPr>
          <w:rFonts w:ascii="Times New Roman" w:hAnsi="Times New Roman" w:cs="Times New Roman"/>
          <w:sz w:val="24"/>
          <w:szCs w:val="24"/>
          <w:lang w:val="es-419"/>
        </w:rPr>
        <w:t>. 5:19-21</w:t>
      </w:r>
      <w:r w:rsidR="004526C1" w:rsidRPr="00CA6CC7">
        <w:rPr>
          <w:rFonts w:ascii="Times New Roman" w:hAnsi="Times New Roman" w:cs="Times New Roman"/>
          <w:sz w:val="24"/>
          <w:szCs w:val="24"/>
          <w:lang w:val="es-419"/>
        </w:rPr>
        <w:t>)</w:t>
      </w:r>
    </w:p>
    <w:p w14:paraId="522A7E99" w14:textId="2E732733" w:rsidR="002B402A" w:rsidRPr="00CA6CC7" w:rsidRDefault="007A2B1C" w:rsidP="00D901F0">
      <w:pPr>
        <w:pStyle w:val="ListParagraph"/>
        <w:numPr>
          <w:ilvl w:val="1"/>
          <w:numId w:val="21"/>
        </w:numPr>
        <w:spacing w:line="240" w:lineRule="auto"/>
        <w:ind w:left="2160"/>
        <w:rPr>
          <w:rFonts w:ascii="Times New Roman" w:hAnsi="Times New Roman" w:cs="Times New Roman"/>
          <w:sz w:val="24"/>
          <w:szCs w:val="24"/>
          <w:lang w:val="es-419"/>
        </w:rPr>
      </w:pPr>
      <w:r w:rsidRPr="00CA6CC7">
        <w:rPr>
          <w:rFonts w:ascii="Times New Roman" w:hAnsi="Times New Roman" w:cs="Times New Roman"/>
          <w:sz w:val="24"/>
          <w:szCs w:val="24"/>
          <w:lang w:val="es-419"/>
        </w:rPr>
        <w:t>Sumisión a la autoridad de Dios</w:t>
      </w:r>
      <w:r w:rsidR="002B402A" w:rsidRPr="00CA6CC7">
        <w:rPr>
          <w:rFonts w:ascii="Times New Roman" w:hAnsi="Times New Roman" w:cs="Times New Roman"/>
          <w:sz w:val="24"/>
          <w:szCs w:val="24"/>
          <w:lang w:val="es-419"/>
        </w:rPr>
        <w:t>– (E</w:t>
      </w:r>
      <w:r w:rsidRPr="00CA6CC7">
        <w:rPr>
          <w:rFonts w:ascii="Times New Roman" w:hAnsi="Times New Roman" w:cs="Times New Roman"/>
          <w:sz w:val="24"/>
          <w:szCs w:val="24"/>
          <w:lang w:val="es-419"/>
        </w:rPr>
        <w:t>f.</w:t>
      </w:r>
      <w:r w:rsidR="002B402A" w:rsidRPr="00CA6CC7">
        <w:rPr>
          <w:rFonts w:ascii="Times New Roman" w:hAnsi="Times New Roman" w:cs="Times New Roman"/>
          <w:sz w:val="24"/>
          <w:szCs w:val="24"/>
          <w:lang w:val="es-419"/>
        </w:rPr>
        <w:t xml:space="preserve"> 4.16).</w:t>
      </w:r>
    </w:p>
    <w:p w14:paraId="1DAF08B0" w14:textId="0B68BD16" w:rsidR="002B402A" w:rsidRPr="00CA6CC7" w:rsidRDefault="007A2B1C" w:rsidP="00D901F0">
      <w:pPr>
        <w:pStyle w:val="ListParagraph"/>
        <w:numPr>
          <w:ilvl w:val="1"/>
          <w:numId w:val="21"/>
        </w:numPr>
        <w:spacing w:line="240" w:lineRule="auto"/>
        <w:ind w:left="2160"/>
        <w:rPr>
          <w:rFonts w:ascii="Times New Roman" w:eastAsia="Times New Roman" w:hAnsi="Times New Roman" w:cs="Times New Roman"/>
          <w:sz w:val="24"/>
          <w:szCs w:val="24"/>
          <w:lang w:val="es-419"/>
        </w:rPr>
      </w:pPr>
      <w:r w:rsidRPr="00CA6CC7">
        <w:rPr>
          <w:rFonts w:ascii="Times New Roman" w:hAnsi="Times New Roman" w:cs="Times New Roman"/>
          <w:sz w:val="24"/>
          <w:szCs w:val="24"/>
          <w:lang w:val="es-419"/>
        </w:rPr>
        <w:t>Amor</w:t>
      </w:r>
      <w:r w:rsidR="002B402A" w:rsidRPr="00CA6CC7">
        <w:rPr>
          <w:rFonts w:ascii="Times New Roman" w:hAnsi="Times New Roman" w:cs="Times New Roman"/>
          <w:sz w:val="24"/>
          <w:szCs w:val="24"/>
          <w:lang w:val="es-419"/>
        </w:rPr>
        <w:t xml:space="preserve"> (1Co 13)</w:t>
      </w:r>
    </w:p>
    <w:p w14:paraId="3BEE45E2" w14:textId="22CFD59F" w:rsidR="00D901F0" w:rsidRDefault="00D901F0">
      <w:pPr>
        <w:rPr>
          <w:rFonts w:ascii="Times New Roman" w:eastAsia="Times New Roman" w:hAnsi="Times New Roman" w:cs="Times New Roman"/>
          <w:sz w:val="24"/>
          <w:szCs w:val="24"/>
          <w:lang w:val="es-419"/>
        </w:rPr>
      </w:pPr>
      <w:r>
        <w:rPr>
          <w:rFonts w:ascii="Times New Roman" w:eastAsia="Times New Roman" w:hAnsi="Times New Roman" w:cs="Times New Roman"/>
          <w:sz w:val="24"/>
          <w:szCs w:val="24"/>
          <w:lang w:val="es-419"/>
        </w:rPr>
        <w:br w:type="page"/>
      </w:r>
    </w:p>
    <w:p w14:paraId="2A571E9B" w14:textId="11D2F1B3" w:rsidR="00C04BB0" w:rsidRPr="00CA6CC7" w:rsidRDefault="00285DDA" w:rsidP="00B02019">
      <w:pPr>
        <w:spacing w:line="240" w:lineRule="auto"/>
        <w:rPr>
          <w:rFonts w:ascii="Times New Roman" w:eastAsia="Times New Roman" w:hAnsi="Times New Roman" w:cs="Times New Roman"/>
          <w:sz w:val="24"/>
          <w:szCs w:val="24"/>
          <w:u w:val="single"/>
          <w:lang w:val="es-419"/>
        </w:rPr>
      </w:pPr>
      <w:r w:rsidRPr="00CA6CC7">
        <w:rPr>
          <w:rFonts w:ascii="Times New Roman" w:eastAsia="Times New Roman" w:hAnsi="Times New Roman" w:cs="Times New Roman"/>
          <w:sz w:val="24"/>
          <w:szCs w:val="24"/>
          <w:u w:val="single"/>
          <w:lang w:val="es-419"/>
        </w:rPr>
        <w:t>Recursos escritos</w:t>
      </w:r>
      <w:r w:rsidR="00C04BB0" w:rsidRPr="00CA6CC7">
        <w:rPr>
          <w:rFonts w:ascii="Times New Roman" w:eastAsia="Times New Roman" w:hAnsi="Times New Roman" w:cs="Times New Roman"/>
          <w:sz w:val="24"/>
          <w:szCs w:val="24"/>
          <w:u w:val="single"/>
          <w:lang w:val="es-419"/>
        </w:rPr>
        <w:t>:</w:t>
      </w:r>
      <w:r w:rsidR="00C04BB0" w:rsidRPr="00CA6CC7">
        <w:rPr>
          <w:rFonts w:ascii="Times New Roman" w:eastAsia="Times New Roman" w:hAnsi="Times New Roman" w:cs="Times New Roman"/>
          <w:sz w:val="24"/>
          <w:szCs w:val="24"/>
          <w:u w:val="single"/>
          <w:lang w:val="es-419"/>
        </w:rPr>
        <w:br/>
      </w:r>
    </w:p>
    <w:p w14:paraId="2AE83891" w14:textId="4CFA49FB" w:rsidR="00C04BB0" w:rsidRPr="00CA6CC7" w:rsidRDefault="00C04BB0" w:rsidP="00B02019">
      <w:pPr>
        <w:spacing w:line="240" w:lineRule="auto"/>
        <w:rPr>
          <w:rFonts w:ascii="Times New Roman" w:eastAsia="Times New Roman" w:hAnsi="Times New Roman" w:cs="Times New Roman"/>
          <w:sz w:val="24"/>
          <w:szCs w:val="24"/>
          <w:u w:val="single"/>
          <w:lang w:val="es-419"/>
        </w:rPr>
      </w:pPr>
      <w:r w:rsidRPr="00CA6CC7">
        <w:rPr>
          <w:rFonts w:ascii="Times New Roman" w:eastAsia="Times New Roman" w:hAnsi="Times New Roman" w:cs="Times New Roman"/>
          <w:noProof/>
          <w:sz w:val="24"/>
          <w:szCs w:val="24"/>
          <w:u w:val="single"/>
          <w:lang w:val="es-419"/>
        </w:rPr>
        <w:drawing>
          <wp:inline distT="0" distB="0" distL="0" distR="0" wp14:anchorId="43A28067" wp14:editId="770FBA69">
            <wp:extent cx="1119947" cy="1650670"/>
            <wp:effectExtent l="0" t="0" r="4445" b="6985"/>
            <wp:docPr id="767046015" name="Picture 1" descr="A book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046015" name="Picture 1" descr="A book with text on it&#10;&#10;AI-generated content may be incorrect."/>
                    <pic:cNvPicPr/>
                  </pic:nvPicPr>
                  <pic:blipFill rotWithShape="1">
                    <a:blip r:embed="rId7" cstate="print">
                      <a:extLst>
                        <a:ext uri="{28A0092B-C50C-407E-A947-70E740481C1C}">
                          <a14:useLocalDpi xmlns:a14="http://schemas.microsoft.com/office/drawing/2010/main" val="0"/>
                        </a:ext>
                      </a:extLst>
                    </a:blip>
                    <a:srcRect l="51731"/>
                    <a:stretch/>
                  </pic:blipFill>
                  <pic:spPr bwMode="auto">
                    <a:xfrm>
                      <a:off x="0" y="0"/>
                      <a:ext cx="1138941" cy="1678666"/>
                    </a:xfrm>
                    <a:prstGeom prst="rect">
                      <a:avLst/>
                    </a:prstGeom>
                    <a:ln>
                      <a:noFill/>
                    </a:ln>
                    <a:extLst>
                      <a:ext uri="{53640926-AAD7-44D8-BBD7-CCE9431645EC}">
                        <a14:shadowObscured xmlns:a14="http://schemas.microsoft.com/office/drawing/2010/main"/>
                      </a:ext>
                    </a:extLst>
                  </pic:spPr>
                </pic:pic>
              </a:graphicData>
            </a:graphic>
          </wp:inline>
        </w:drawing>
      </w:r>
      <w:r w:rsidR="00661490" w:rsidRPr="00CA6CC7">
        <w:rPr>
          <w:rFonts w:ascii="Times New Roman" w:eastAsia="Times New Roman" w:hAnsi="Times New Roman" w:cs="Times New Roman"/>
          <w:sz w:val="24"/>
          <w:szCs w:val="24"/>
          <w:u w:val="single"/>
          <w:lang w:val="es-419"/>
        </w:rPr>
        <w:br/>
      </w:r>
    </w:p>
    <w:p w14:paraId="1D8C76E9" w14:textId="77777777" w:rsidR="00661490" w:rsidRPr="00CA6CC7" w:rsidRDefault="00661490" w:rsidP="00B02019">
      <w:pPr>
        <w:spacing w:line="240" w:lineRule="auto"/>
        <w:rPr>
          <w:rFonts w:ascii="Times New Roman" w:eastAsia="Times New Roman" w:hAnsi="Times New Roman" w:cs="Times New Roman"/>
          <w:sz w:val="24"/>
          <w:szCs w:val="24"/>
          <w:u w:val="single"/>
          <w:lang w:val="es-419"/>
        </w:rPr>
      </w:pPr>
    </w:p>
    <w:p w14:paraId="2750DAE7" w14:textId="39F07153" w:rsidR="00661490" w:rsidRPr="00CA6CC7" w:rsidRDefault="00661490" w:rsidP="00B02019">
      <w:pPr>
        <w:spacing w:line="240" w:lineRule="auto"/>
        <w:rPr>
          <w:rFonts w:ascii="Times New Roman" w:eastAsia="Times New Roman" w:hAnsi="Times New Roman" w:cs="Times New Roman"/>
          <w:sz w:val="24"/>
          <w:szCs w:val="24"/>
          <w:u w:val="single"/>
          <w:lang w:val="es-419"/>
        </w:rPr>
      </w:pPr>
      <w:r w:rsidRPr="00CA6CC7">
        <w:rPr>
          <w:rFonts w:ascii="Times New Roman" w:eastAsia="Times New Roman" w:hAnsi="Times New Roman" w:cs="Times New Roman"/>
          <w:sz w:val="24"/>
          <w:szCs w:val="24"/>
          <w:u w:val="single"/>
          <w:lang w:val="es-419"/>
        </w:rPr>
        <w:t>Recursos de video</w:t>
      </w:r>
      <w:r w:rsidR="00D878C6" w:rsidRPr="00CA6CC7">
        <w:rPr>
          <w:rFonts w:ascii="Times New Roman" w:eastAsia="Times New Roman" w:hAnsi="Times New Roman" w:cs="Times New Roman"/>
          <w:sz w:val="24"/>
          <w:szCs w:val="24"/>
          <w:u w:val="single"/>
          <w:lang w:val="es-419"/>
        </w:rPr>
        <w:t>:</w:t>
      </w:r>
    </w:p>
    <w:p w14:paraId="7D5B0161" w14:textId="77777777" w:rsidR="00661490" w:rsidRPr="00CA6CC7" w:rsidRDefault="00661490" w:rsidP="00B02019">
      <w:pPr>
        <w:spacing w:line="240" w:lineRule="auto"/>
        <w:rPr>
          <w:rFonts w:ascii="Times New Roman" w:eastAsia="Times New Roman" w:hAnsi="Times New Roman" w:cs="Times New Roman"/>
          <w:sz w:val="24"/>
          <w:szCs w:val="24"/>
          <w:u w:val="single"/>
          <w:lang w:val="es-419"/>
        </w:rPr>
      </w:pPr>
    </w:p>
    <w:p w14:paraId="280FABC2" w14:textId="77777777" w:rsidR="00661490" w:rsidRPr="00CA6CC7" w:rsidRDefault="00661490" w:rsidP="00B02019">
      <w:pPr>
        <w:spacing w:line="240" w:lineRule="auto"/>
        <w:rPr>
          <w:rFonts w:ascii="Times New Roman" w:eastAsia="Times New Roman" w:hAnsi="Times New Roman" w:cs="Times New Roman"/>
          <w:sz w:val="24"/>
          <w:szCs w:val="24"/>
          <w:u w:val="single"/>
          <w:lang w:val="es-419"/>
        </w:rPr>
      </w:pPr>
      <w:r w:rsidRPr="00CA6CC7">
        <w:rPr>
          <w:noProof/>
          <w:lang w:val="es-419"/>
        </w:rPr>
        <w:drawing>
          <wp:inline distT="0" distB="0" distL="0" distR="0" wp14:anchorId="79E74F82" wp14:editId="7C4B2E78">
            <wp:extent cx="1104900" cy="687493"/>
            <wp:effectExtent l="0" t="0" r="0" b="0"/>
            <wp:docPr id="150011239" name="Picture 1" descr="A red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11239" name="Picture 1" descr="A red and white logo&#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47052" cy="713721"/>
                    </a:xfrm>
                    <a:prstGeom prst="rect">
                      <a:avLst/>
                    </a:prstGeom>
                  </pic:spPr>
                </pic:pic>
              </a:graphicData>
            </a:graphic>
          </wp:inline>
        </w:drawing>
      </w:r>
    </w:p>
    <w:p w14:paraId="75263E30" w14:textId="16E4A13C" w:rsidR="00661490" w:rsidRPr="00CA6CC7" w:rsidRDefault="00661490"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Canal de YouTube: Ministerio Corazón de Tito</w:t>
      </w:r>
    </w:p>
    <w:p w14:paraId="7B07BB02" w14:textId="77777777" w:rsidR="00661490" w:rsidRPr="00CA6CC7" w:rsidRDefault="00661490" w:rsidP="00B02019">
      <w:pPr>
        <w:spacing w:line="240" w:lineRule="auto"/>
        <w:rPr>
          <w:rFonts w:ascii="Times New Roman" w:eastAsia="Times New Roman" w:hAnsi="Times New Roman" w:cs="Times New Roman"/>
          <w:b/>
          <w:bCs/>
          <w:sz w:val="24"/>
          <w:szCs w:val="24"/>
          <w:lang w:val="es-419"/>
        </w:rPr>
      </w:pPr>
    </w:p>
    <w:p w14:paraId="7633FCCD" w14:textId="0517852A" w:rsidR="0031750F" w:rsidRPr="00CA6CC7" w:rsidRDefault="0031750F" w:rsidP="00B02019">
      <w:pPr>
        <w:spacing w:line="240" w:lineRule="auto"/>
        <w:rPr>
          <w:rFonts w:ascii="Times New Roman" w:eastAsia="Times New Roman" w:hAnsi="Times New Roman" w:cs="Times New Roman"/>
          <w:sz w:val="24"/>
          <w:szCs w:val="24"/>
          <w:u w:val="single"/>
          <w:lang w:val="es-419"/>
        </w:rPr>
      </w:pPr>
      <w:r w:rsidRPr="00CA6CC7">
        <w:rPr>
          <w:rFonts w:ascii="Times New Roman" w:eastAsia="Times New Roman" w:hAnsi="Times New Roman" w:cs="Times New Roman"/>
          <w:sz w:val="24"/>
          <w:szCs w:val="24"/>
          <w:lang w:val="es-419"/>
        </w:rPr>
        <w:t>Los 5 dones ministeriales</w:t>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AC301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hyperlink r:id="rId9" w:history="1">
        <w:r w:rsidRPr="00CA6CC7">
          <w:rPr>
            <w:rStyle w:val="Hyperlink"/>
            <w:rFonts w:ascii="Times New Roman" w:eastAsia="Times New Roman" w:hAnsi="Times New Roman" w:cs="Times New Roman"/>
            <w:sz w:val="24"/>
            <w:szCs w:val="24"/>
            <w:lang w:val="es-419"/>
          </w:rPr>
          <w:t>Haga clic aquí</w:t>
        </w:r>
      </w:hyperlink>
    </w:p>
    <w:p w14:paraId="0E573F45" w14:textId="1A2340B0" w:rsidR="004C7DDE" w:rsidRPr="00CA6CC7" w:rsidRDefault="0031750F" w:rsidP="00B02019">
      <w:pPr>
        <w:spacing w:line="240" w:lineRule="auto"/>
        <w:rPr>
          <w:rFonts w:ascii="Times New Roman" w:eastAsia="Times New Roman" w:hAnsi="Times New Roman" w:cs="Times New Roman"/>
          <w:sz w:val="24"/>
          <w:szCs w:val="24"/>
          <w:u w:val="single"/>
          <w:lang w:val="es-419"/>
        </w:rPr>
      </w:pPr>
      <w:r w:rsidRPr="00CA6CC7">
        <w:rPr>
          <w:rFonts w:ascii="Times New Roman" w:eastAsia="Times New Roman" w:hAnsi="Times New Roman" w:cs="Times New Roman"/>
          <w:sz w:val="24"/>
          <w:szCs w:val="24"/>
          <w:lang w:val="es-419"/>
        </w:rPr>
        <w:t xml:space="preserve">El </w:t>
      </w:r>
      <w:r w:rsidR="00661490" w:rsidRPr="00CA6CC7">
        <w:rPr>
          <w:rFonts w:ascii="Times New Roman" w:eastAsia="Times New Roman" w:hAnsi="Times New Roman" w:cs="Times New Roman"/>
          <w:sz w:val="24"/>
          <w:szCs w:val="24"/>
          <w:lang w:val="es-419"/>
        </w:rPr>
        <w:t>d</w:t>
      </w:r>
      <w:r w:rsidRPr="00CA6CC7">
        <w:rPr>
          <w:rFonts w:ascii="Times New Roman" w:eastAsia="Times New Roman" w:hAnsi="Times New Roman" w:cs="Times New Roman"/>
          <w:sz w:val="24"/>
          <w:szCs w:val="24"/>
          <w:lang w:val="es-419"/>
        </w:rPr>
        <w:t xml:space="preserve">on de </w:t>
      </w:r>
      <w:proofErr w:type="spellStart"/>
      <w:r w:rsidRPr="00CA6CC7">
        <w:rPr>
          <w:rFonts w:ascii="Times New Roman" w:eastAsia="Times New Roman" w:hAnsi="Times New Roman" w:cs="Times New Roman"/>
          <w:sz w:val="24"/>
          <w:szCs w:val="24"/>
          <w:lang w:val="es-419"/>
        </w:rPr>
        <w:t>profecia</w:t>
      </w:r>
      <w:proofErr w:type="spellEnd"/>
      <w:r w:rsidRPr="00CA6CC7">
        <w:rPr>
          <w:rFonts w:ascii="Times New Roman" w:eastAsia="Times New Roman" w:hAnsi="Times New Roman" w:cs="Times New Roman"/>
          <w:sz w:val="24"/>
          <w:szCs w:val="24"/>
          <w:lang w:val="es-419"/>
        </w:rPr>
        <w:t>, Parte 1</w:t>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hyperlink r:id="rId10" w:history="1">
        <w:r w:rsidRPr="00CA6CC7">
          <w:rPr>
            <w:rStyle w:val="Hyperlink"/>
            <w:rFonts w:ascii="Times New Roman" w:eastAsia="Times New Roman" w:hAnsi="Times New Roman" w:cs="Times New Roman"/>
            <w:sz w:val="24"/>
            <w:szCs w:val="24"/>
            <w:lang w:val="es-419"/>
          </w:rPr>
          <w:t>Haga clic aquí</w:t>
        </w:r>
      </w:hyperlink>
    </w:p>
    <w:p w14:paraId="0E2C8A66" w14:textId="03266B8B" w:rsidR="004C7DDE" w:rsidRPr="00CA6CC7" w:rsidRDefault="0031750F" w:rsidP="00B02019">
      <w:pPr>
        <w:spacing w:line="240" w:lineRule="auto"/>
        <w:rPr>
          <w:rFonts w:ascii="Times New Roman" w:eastAsia="Times New Roman" w:hAnsi="Times New Roman" w:cs="Times New Roman"/>
          <w:sz w:val="24"/>
          <w:szCs w:val="24"/>
          <w:u w:val="single"/>
          <w:lang w:val="es-419"/>
        </w:rPr>
      </w:pPr>
      <w:r w:rsidRPr="00CA6CC7">
        <w:rPr>
          <w:rFonts w:ascii="Times New Roman" w:eastAsia="Times New Roman" w:hAnsi="Times New Roman" w:cs="Times New Roman"/>
          <w:sz w:val="24"/>
          <w:szCs w:val="24"/>
          <w:lang w:val="es-419"/>
        </w:rPr>
        <w:t xml:space="preserve">El </w:t>
      </w:r>
      <w:r w:rsidR="00661490" w:rsidRPr="00CA6CC7">
        <w:rPr>
          <w:rFonts w:ascii="Times New Roman" w:eastAsia="Times New Roman" w:hAnsi="Times New Roman" w:cs="Times New Roman"/>
          <w:sz w:val="24"/>
          <w:szCs w:val="24"/>
          <w:lang w:val="es-419"/>
        </w:rPr>
        <w:t>d</w:t>
      </w:r>
      <w:r w:rsidRPr="00CA6CC7">
        <w:rPr>
          <w:rFonts w:ascii="Times New Roman" w:eastAsia="Times New Roman" w:hAnsi="Times New Roman" w:cs="Times New Roman"/>
          <w:sz w:val="24"/>
          <w:szCs w:val="24"/>
          <w:lang w:val="es-419"/>
        </w:rPr>
        <w:t xml:space="preserve">on de </w:t>
      </w:r>
      <w:proofErr w:type="spellStart"/>
      <w:r w:rsidRPr="00CA6CC7">
        <w:rPr>
          <w:rFonts w:ascii="Times New Roman" w:eastAsia="Times New Roman" w:hAnsi="Times New Roman" w:cs="Times New Roman"/>
          <w:sz w:val="24"/>
          <w:szCs w:val="24"/>
          <w:lang w:val="es-419"/>
        </w:rPr>
        <w:t>profecia</w:t>
      </w:r>
      <w:proofErr w:type="spellEnd"/>
      <w:r w:rsidRPr="00CA6CC7">
        <w:rPr>
          <w:rFonts w:ascii="Times New Roman" w:eastAsia="Times New Roman" w:hAnsi="Times New Roman" w:cs="Times New Roman"/>
          <w:sz w:val="24"/>
          <w:szCs w:val="24"/>
          <w:lang w:val="es-419"/>
        </w:rPr>
        <w:t>, Parte 2</w:t>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787890" w:rsidRPr="00CA6CC7">
        <w:rPr>
          <w:rFonts w:ascii="Times New Roman" w:eastAsia="Times New Roman" w:hAnsi="Times New Roman" w:cs="Times New Roman"/>
          <w:sz w:val="24"/>
          <w:szCs w:val="24"/>
          <w:lang w:val="es-419"/>
        </w:rPr>
        <w:tab/>
      </w:r>
      <w:hyperlink r:id="rId11" w:history="1">
        <w:r w:rsidRPr="00CA6CC7">
          <w:rPr>
            <w:rStyle w:val="Hyperlink"/>
            <w:rFonts w:ascii="Times New Roman" w:eastAsia="Times New Roman" w:hAnsi="Times New Roman" w:cs="Times New Roman"/>
            <w:sz w:val="24"/>
            <w:szCs w:val="24"/>
            <w:lang w:val="es-419"/>
          </w:rPr>
          <w:t>Haga clic aquí</w:t>
        </w:r>
      </w:hyperlink>
    </w:p>
    <w:p w14:paraId="29FCA292" w14:textId="3ABAE1D2" w:rsidR="004C7DDE" w:rsidRPr="00CA6CC7" w:rsidRDefault="0031750F" w:rsidP="00B02019">
      <w:pPr>
        <w:spacing w:line="240" w:lineRule="auto"/>
        <w:rPr>
          <w:rFonts w:ascii="Times New Roman" w:eastAsia="Times New Roman" w:hAnsi="Times New Roman" w:cs="Times New Roman"/>
          <w:sz w:val="24"/>
          <w:szCs w:val="24"/>
          <w:u w:val="single"/>
          <w:lang w:val="es-419"/>
        </w:rPr>
      </w:pPr>
      <w:r w:rsidRPr="00CA6CC7">
        <w:rPr>
          <w:rFonts w:ascii="Times New Roman" w:eastAsia="Times New Roman" w:hAnsi="Times New Roman" w:cs="Times New Roman"/>
          <w:sz w:val="24"/>
          <w:szCs w:val="24"/>
          <w:lang w:val="es-419"/>
        </w:rPr>
        <w:t xml:space="preserve">El </w:t>
      </w:r>
      <w:r w:rsidR="00661490" w:rsidRPr="00CA6CC7">
        <w:rPr>
          <w:rFonts w:ascii="Times New Roman" w:eastAsia="Times New Roman" w:hAnsi="Times New Roman" w:cs="Times New Roman"/>
          <w:sz w:val="24"/>
          <w:szCs w:val="24"/>
          <w:lang w:val="es-419"/>
        </w:rPr>
        <w:t>d</w:t>
      </w:r>
      <w:r w:rsidRPr="00CA6CC7">
        <w:rPr>
          <w:rFonts w:ascii="Times New Roman" w:eastAsia="Times New Roman" w:hAnsi="Times New Roman" w:cs="Times New Roman"/>
          <w:sz w:val="24"/>
          <w:szCs w:val="24"/>
          <w:lang w:val="es-419"/>
        </w:rPr>
        <w:t xml:space="preserve">on de </w:t>
      </w:r>
      <w:proofErr w:type="spellStart"/>
      <w:r w:rsidRPr="00CA6CC7">
        <w:rPr>
          <w:rFonts w:ascii="Times New Roman" w:eastAsia="Times New Roman" w:hAnsi="Times New Roman" w:cs="Times New Roman"/>
          <w:sz w:val="24"/>
          <w:szCs w:val="24"/>
          <w:lang w:val="es-419"/>
        </w:rPr>
        <w:t>profecia</w:t>
      </w:r>
      <w:proofErr w:type="spellEnd"/>
      <w:r w:rsidRPr="00CA6CC7">
        <w:rPr>
          <w:rFonts w:ascii="Times New Roman" w:eastAsia="Times New Roman" w:hAnsi="Times New Roman" w:cs="Times New Roman"/>
          <w:sz w:val="24"/>
          <w:szCs w:val="24"/>
          <w:lang w:val="es-419"/>
        </w:rPr>
        <w:t>, parte 3</w:t>
      </w:r>
      <w:r w:rsidR="006178AE" w:rsidRPr="00CA6CC7">
        <w:rPr>
          <w:rFonts w:ascii="Segoe UI" w:hAnsi="Segoe UI" w:cs="Segoe UI"/>
          <w:lang w:val="es-419"/>
        </w:rPr>
        <w:tab/>
      </w:r>
      <w:r w:rsidR="006178AE" w:rsidRPr="00CA6CC7">
        <w:rPr>
          <w:rFonts w:ascii="Segoe UI" w:hAnsi="Segoe UI" w:cs="Segoe UI"/>
          <w:lang w:val="es-419"/>
        </w:rPr>
        <w:tab/>
      </w:r>
      <w:r w:rsidR="006178AE" w:rsidRPr="00CA6CC7">
        <w:rPr>
          <w:rFonts w:ascii="Segoe UI" w:hAnsi="Segoe UI" w:cs="Segoe UI"/>
          <w:lang w:val="es-419"/>
        </w:rPr>
        <w:tab/>
      </w:r>
      <w:r w:rsidR="006178AE" w:rsidRPr="00CA6CC7">
        <w:rPr>
          <w:rFonts w:ascii="Segoe UI" w:hAnsi="Segoe UI" w:cs="Segoe UI"/>
          <w:lang w:val="es-419"/>
        </w:rPr>
        <w:tab/>
      </w:r>
      <w:r w:rsidR="006178AE" w:rsidRPr="00CA6CC7">
        <w:rPr>
          <w:rFonts w:ascii="Segoe UI" w:hAnsi="Segoe UI" w:cs="Segoe UI"/>
          <w:lang w:val="es-419"/>
        </w:rPr>
        <w:tab/>
      </w:r>
      <w:r w:rsidR="006178AE" w:rsidRPr="00CA6CC7">
        <w:rPr>
          <w:rFonts w:ascii="Segoe UI" w:hAnsi="Segoe UI" w:cs="Segoe UI"/>
          <w:lang w:val="es-419"/>
        </w:rPr>
        <w:tab/>
      </w:r>
      <w:hyperlink r:id="rId12" w:history="1">
        <w:r w:rsidRPr="00CA6CC7">
          <w:rPr>
            <w:rStyle w:val="Hyperlink"/>
            <w:rFonts w:ascii="Times New Roman" w:eastAsia="Times New Roman" w:hAnsi="Times New Roman" w:cs="Times New Roman"/>
            <w:sz w:val="24"/>
            <w:szCs w:val="24"/>
            <w:lang w:val="es-419"/>
          </w:rPr>
          <w:t>Haga clic aquí</w:t>
        </w:r>
      </w:hyperlink>
    </w:p>
    <w:p w14:paraId="099FBDA2" w14:textId="48853C1B" w:rsidR="0031750F" w:rsidRPr="00CA6CC7" w:rsidRDefault="0031750F"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El don de </w:t>
      </w:r>
      <w:proofErr w:type="spellStart"/>
      <w:r w:rsidRPr="00CA6CC7">
        <w:rPr>
          <w:rFonts w:ascii="Times New Roman" w:eastAsia="Times New Roman" w:hAnsi="Times New Roman" w:cs="Times New Roman"/>
          <w:sz w:val="24"/>
          <w:szCs w:val="24"/>
          <w:lang w:val="es-419"/>
        </w:rPr>
        <w:t>profecia</w:t>
      </w:r>
      <w:proofErr w:type="spellEnd"/>
      <w:r w:rsidRPr="00CA6CC7">
        <w:rPr>
          <w:rFonts w:ascii="Times New Roman" w:eastAsia="Times New Roman" w:hAnsi="Times New Roman" w:cs="Times New Roman"/>
          <w:sz w:val="24"/>
          <w:szCs w:val="24"/>
          <w:lang w:val="es-419"/>
        </w:rPr>
        <w:t>, parte 4</w:t>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hyperlink r:id="rId13" w:history="1">
        <w:r w:rsidRPr="00CA6CC7">
          <w:rPr>
            <w:rStyle w:val="Hyperlink"/>
            <w:rFonts w:ascii="Times New Roman" w:eastAsia="Times New Roman" w:hAnsi="Times New Roman" w:cs="Times New Roman"/>
            <w:sz w:val="24"/>
            <w:szCs w:val="24"/>
            <w:lang w:val="es-419"/>
          </w:rPr>
          <w:t>Haga clic aquí</w:t>
        </w:r>
      </w:hyperlink>
      <w:r w:rsidR="00A6317A" w:rsidRPr="00CA6CC7">
        <w:rPr>
          <w:rFonts w:ascii="Times New Roman" w:eastAsia="Times New Roman" w:hAnsi="Times New Roman" w:cs="Times New Roman"/>
          <w:sz w:val="24"/>
          <w:szCs w:val="24"/>
          <w:lang w:val="es-419"/>
        </w:rPr>
        <w:br/>
        <w:t>Restaurando la Profecia</w:t>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787890" w:rsidRPr="00CA6CC7">
        <w:rPr>
          <w:rFonts w:ascii="Times New Roman" w:eastAsia="Times New Roman" w:hAnsi="Times New Roman" w:cs="Times New Roman"/>
          <w:sz w:val="24"/>
          <w:szCs w:val="24"/>
          <w:lang w:val="es-419"/>
        </w:rPr>
        <w:tab/>
      </w:r>
      <w:hyperlink r:id="rId14" w:history="1">
        <w:r w:rsidR="00A6317A" w:rsidRPr="00CA6CC7">
          <w:rPr>
            <w:rStyle w:val="Hyperlink"/>
            <w:rFonts w:ascii="Times New Roman" w:eastAsia="Times New Roman" w:hAnsi="Times New Roman" w:cs="Times New Roman"/>
            <w:sz w:val="24"/>
            <w:szCs w:val="24"/>
            <w:lang w:val="es-419"/>
          </w:rPr>
          <w:t>Haga clic aquí</w:t>
        </w:r>
      </w:hyperlink>
    </w:p>
    <w:p w14:paraId="39E1008E" w14:textId="725C4949" w:rsidR="003D0F9F" w:rsidRPr="00CA6CC7" w:rsidRDefault="0031750F"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El don de sanidad divina</w:t>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AC301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hyperlink r:id="rId15" w:history="1">
        <w:r w:rsidRPr="00CA6CC7">
          <w:rPr>
            <w:rStyle w:val="Hyperlink"/>
            <w:rFonts w:ascii="Times New Roman" w:eastAsia="Times New Roman" w:hAnsi="Times New Roman" w:cs="Times New Roman"/>
            <w:sz w:val="24"/>
            <w:szCs w:val="24"/>
            <w:lang w:val="es-419"/>
          </w:rPr>
          <w:t>Haga clic aquí</w:t>
        </w:r>
      </w:hyperlink>
    </w:p>
    <w:p w14:paraId="0BAB933A" w14:textId="59747C17" w:rsidR="00FC5C37" w:rsidRPr="00CA6CC7" w:rsidRDefault="003D0F9F"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Dones del </w:t>
      </w:r>
      <w:proofErr w:type="spellStart"/>
      <w:r w:rsidRPr="00CA6CC7">
        <w:rPr>
          <w:rFonts w:ascii="Times New Roman" w:eastAsia="Times New Roman" w:hAnsi="Times New Roman" w:cs="Times New Roman"/>
          <w:sz w:val="24"/>
          <w:szCs w:val="24"/>
          <w:lang w:val="es-419"/>
        </w:rPr>
        <w:t>Espiritu</w:t>
      </w:r>
      <w:proofErr w:type="spellEnd"/>
      <w:r w:rsidRPr="00CA6CC7">
        <w:rPr>
          <w:rFonts w:ascii="Times New Roman" w:eastAsia="Times New Roman" w:hAnsi="Times New Roman" w:cs="Times New Roman"/>
          <w:sz w:val="24"/>
          <w:szCs w:val="24"/>
          <w:lang w:val="es-419"/>
        </w:rPr>
        <w:t xml:space="preserve"> Santo: </w:t>
      </w:r>
      <w:proofErr w:type="spellStart"/>
      <w:r w:rsidRPr="00CA6CC7">
        <w:rPr>
          <w:rFonts w:ascii="Times New Roman" w:eastAsia="Times New Roman" w:hAnsi="Times New Roman" w:cs="Times New Roman"/>
          <w:sz w:val="24"/>
          <w:szCs w:val="24"/>
          <w:lang w:val="es-419"/>
        </w:rPr>
        <w:t>Liberacion</w:t>
      </w:r>
      <w:proofErr w:type="spellEnd"/>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AC301E" w:rsidRPr="00CA6CC7">
        <w:rPr>
          <w:rFonts w:ascii="Times New Roman" w:eastAsia="Times New Roman" w:hAnsi="Times New Roman" w:cs="Times New Roman"/>
          <w:sz w:val="24"/>
          <w:szCs w:val="24"/>
          <w:lang w:val="es-419"/>
        </w:rPr>
        <w:tab/>
      </w:r>
      <w:r w:rsidR="00787890" w:rsidRPr="00CA6CC7">
        <w:rPr>
          <w:rFonts w:ascii="Times New Roman" w:eastAsia="Times New Roman" w:hAnsi="Times New Roman" w:cs="Times New Roman"/>
          <w:sz w:val="24"/>
          <w:szCs w:val="24"/>
          <w:lang w:val="es-419"/>
        </w:rPr>
        <w:tab/>
      </w:r>
      <w:hyperlink r:id="rId16" w:history="1">
        <w:r w:rsidRPr="00CA6CC7">
          <w:rPr>
            <w:rStyle w:val="Hyperlink"/>
            <w:rFonts w:ascii="Times New Roman" w:eastAsia="Times New Roman" w:hAnsi="Times New Roman" w:cs="Times New Roman"/>
            <w:sz w:val="24"/>
            <w:szCs w:val="24"/>
            <w:lang w:val="es-419"/>
          </w:rPr>
          <w:t>Haga clic aquí</w:t>
        </w:r>
      </w:hyperlink>
    </w:p>
    <w:p w14:paraId="3C226854" w14:textId="53C869CE" w:rsidR="003D0F9F" w:rsidRPr="00CA6CC7" w:rsidRDefault="00FC5C37"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 xml:space="preserve">Dones del </w:t>
      </w:r>
      <w:proofErr w:type="spellStart"/>
      <w:r w:rsidRPr="00CA6CC7">
        <w:rPr>
          <w:rFonts w:ascii="Times New Roman" w:eastAsia="Times New Roman" w:hAnsi="Times New Roman" w:cs="Times New Roman"/>
          <w:sz w:val="24"/>
          <w:szCs w:val="24"/>
          <w:lang w:val="es-419"/>
        </w:rPr>
        <w:t>Espiritu</w:t>
      </w:r>
      <w:proofErr w:type="spellEnd"/>
      <w:r w:rsidRPr="00CA6CC7">
        <w:rPr>
          <w:rFonts w:ascii="Times New Roman" w:eastAsia="Times New Roman" w:hAnsi="Times New Roman" w:cs="Times New Roman"/>
          <w:sz w:val="24"/>
          <w:szCs w:val="24"/>
          <w:lang w:val="es-419"/>
        </w:rPr>
        <w:t xml:space="preserve"> Santo: </w:t>
      </w:r>
      <w:proofErr w:type="spellStart"/>
      <w:r w:rsidRPr="00CA6CC7">
        <w:rPr>
          <w:rFonts w:ascii="Times New Roman" w:eastAsia="Times New Roman" w:hAnsi="Times New Roman" w:cs="Times New Roman"/>
          <w:sz w:val="24"/>
          <w:szCs w:val="24"/>
          <w:lang w:val="es-419"/>
        </w:rPr>
        <w:t>Liberacion</w:t>
      </w:r>
      <w:proofErr w:type="spellEnd"/>
      <w:r w:rsidRPr="00CA6CC7">
        <w:rPr>
          <w:rFonts w:ascii="Times New Roman" w:eastAsia="Times New Roman" w:hAnsi="Times New Roman" w:cs="Times New Roman"/>
          <w:sz w:val="24"/>
          <w:szCs w:val="24"/>
          <w:lang w:val="es-419"/>
        </w:rPr>
        <w:t xml:space="preserve"> P</w:t>
      </w:r>
      <w:r w:rsidR="00787890" w:rsidRPr="00CA6CC7">
        <w:rPr>
          <w:rFonts w:ascii="Times New Roman" w:eastAsia="Times New Roman" w:hAnsi="Times New Roman" w:cs="Times New Roman"/>
          <w:sz w:val="24"/>
          <w:szCs w:val="24"/>
          <w:lang w:val="es-419"/>
        </w:rPr>
        <w:t>t</w:t>
      </w:r>
      <w:r w:rsidRPr="00CA6CC7">
        <w:rPr>
          <w:rFonts w:ascii="Times New Roman" w:eastAsia="Times New Roman" w:hAnsi="Times New Roman" w:cs="Times New Roman"/>
          <w:sz w:val="24"/>
          <w:szCs w:val="24"/>
          <w:lang w:val="es-419"/>
        </w:rPr>
        <w:t xml:space="preserve"> 2</w:t>
      </w:r>
      <w:r w:rsidR="006178AE" w:rsidRPr="00CA6CC7">
        <w:rPr>
          <w:rFonts w:ascii="Times New Roman" w:eastAsia="Times New Roman" w:hAnsi="Times New Roman" w:cs="Times New Roman"/>
          <w:sz w:val="24"/>
          <w:szCs w:val="24"/>
          <w:lang w:val="es-419"/>
        </w:rPr>
        <w:tab/>
      </w:r>
      <w:r w:rsidR="00787890" w:rsidRPr="00CA6CC7">
        <w:rPr>
          <w:rFonts w:ascii="Times New Roman" w:eastAsia="Times New Roman" w:hAnsi="Times New Roman" w:cs="Times New Roman"/>
          <w:sz w:val="24"/>
          <w:szCs w:val="24"/>
          <w:lang w:val="es-419"/>
        </w:rPr>
        <w:tab/>
      </w:r>
      <w:hyperlink r:id="rId17" w:history="1">
        <w:r w:rsidRPr="00CA6CC7">
          <w:rPr>
            <w:rStyle w:val="Hyperlink"/>
            <w:rFonts w:ascii="Times New Roman" w:eastAsia="Times New Roman" w:hAnsi="Times New Roman" w:cs="Times New Roman"/>
            <w:sz w:val="24"/>
            <w:szCs w:val="24"/>
            <w:lang w:val="es-419"/>
          </w:rPr>
          <w:t>Haga clic aquí</w:t>
        </w:r>
      </w:hyperlink>
      <w:r w:rsidRPr="00CA6CC7">
        <w:rPr>
          <w:rFonts w:ascii="Times New Roman" w:eastAsia="Times New Roman" w:hAnsi="Times New Roman" w:cs="Times New Roman"/>
          <w:sz w:val="24"/>
          <w:szCs w:val="24"/>
          <w:lang w:val="es-419"/>
        </w:rPr>
        <w:t xml:space="preserve">     </w:t>
      </w:r>
    </w:p>
    <w:p w14:paraId="72BD019F" w14:textId="5293AE00" w:rsidR="003D0F9F" w:rsidRPr="00CA6CC7" w:rsidRDefault="003D0F9F" w:rsidP="00B02019">
      <w:pPr>
        <w:spacing w:line="240" w:lineRule="auto"/>
        <w:rPr>
          <w:rFonts w:ascii="Times New Roman" w:eastAsia="Times New Roman" w:hAnsi="Times New Roman" w:cs="Times New Roman"/>
          <w:sz w:val="24"/>
          <w:szCs w:val="24"/>
          <w:lang w:val="es-419"/>
        </w:rPr>
      </w:pPr>
      <w:r w:rsidRPr="00CA6CC7">
        <w:rPr>
          <w:rFonts w:ascii="Times New Roman" w:eastAsia="Times New Roman" w:hAnsi="Times New Roman" w:cs="Times New Roman"/>
          <w:sz w:val="24"/>
          <w:szCs w:val="24"/>
          <w:lang w:val="es-419"/>
        </w:rPr>
        <w:t>Descubriendo tus dones y tus llamados</w:t>
      </w:r>
      <w:r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r w:rsidR="006178AE" w:rsidRPr="00CA6CC7">
        <w:rPr>
          <w:rFonts w:ascii="Times New Roman" w:eastAsia="Times New Roman" w:hAnsi="Times New Roman" w:cs="Times New Roman"/>
          <w:sz w:val="24"/>
          <w:szCs w:val="24"/>
          <w:lang w:val="es-419"/>
        </w:rPr>
        <w:tab/>
      </w:r>
      <w:hyperlink r:id="rId18" w:history="1">
        <w:r w:rsidRPr="00CA6CC7">
          <w:rPr>
            <w:rStyle w:val="Hyperlink"/>
            <w:rFonts w:ascii="Times New Roman" w:eastAsia="Times New Roman" w:hAnsi="Times New Roman" w:cs="Times New Roman"/>
            <w:sz w:val="24"/>
            <w:szCs w:val="24"/>
            <w:lang w:val="es-419"/>
          </w:rPr>
          <w:t>Haga clic aquí </w:t>
        </w:r>
      </w:hyperlink>
    </w:p>
    <w:p w14:paraId="2B07A47E" w14:textId="64C960E2" w:rsidR="00FC5C37" w:rsidRPr="00CA6CC7" w:rsidRDefault="003D0F9F" w:rsidP="00B02019">
      <w:pPr>
        <w:spacing w:line="240" w:lineRule="auto"/>
        <w:rPr>
          <w:rFonts w:ascii="Times New Roman" w:eastAsia="Times New Roman" w:hAnsi="Times New Roman" w:cs="Times New Roman"/>
          <w:color w:val="002060"/>
          <w:sz w:val="24"/>
          <w:szCs w:val="24"/>
          <w:lang w:val="es-419"/>
        </w:rPr>
      </w:pPr>
      <w:r w:rsidRPr="00CA6CC7">
        <w:rPr>
          <w:rFonts w:ascii="Times New Roman" w:eastAsia="Times New Roman" w:hAnsi="Times New Roman" w:cs="Times New Roman"/>
          <w:sz w:val="24"/>
          <w:szCs w:val="24"/>
          <w:lang w:val="es-419"/>
        </w:rPr>
        <w:t>Modelo de ministerio: Cada uno un ministro</w:t>
      </w:r>
      <w:r w:rsidR="006178AE" w:rsidRPr="00CA6CC7">
        <w:rPr>
          <w:rFonts w:ascii="Times New Roman" w:eastAsia="Times New Roman" w:hAnsi="Times New Roman" w:cs="Times New Roman"/>
          <w:sz w:val="24"/>
          <w:szCs w:val="24"/>
          <w:lang w:val="es-419"/>
        </w:rPr>
        <w:tab/>
      </w:r>
      <w:r w:rsidR="00AC301E" w:rsidRPr="00CA6CC7">
        <w:rPr>
          <w:rFonts w:ascii="Times New Roman" w:eastAsia="Times New Roman" w:hAnsi="Times New Roman" w:cs="Times New Roman"/>
          <w:sz w:val="24"/>
          <w:szCs w:val="24"/>
          <w:lang w:val="es-419"/>
        </w:rPr>
        <w:tab/>
      </w:r>
      <w:hyperlink r:id="rId19" w:history="1">
        <w:r w:rsidRPr="00CA6CC7">
          <w:rPr>
            <w:rStyle w:val="Hyperlink"/>
            <w:rFonts w:ascii="Times New Roman" w:eastAsia="Times New Roman" w:hAnsi="Times New Roman" w:cs="Times New Roman"/>
            <w:sz w:val="24"/>
            <w:szCs w:val="24"/>
            <w:lang w:val="es-419"/>
          </w:rPr>
          <w:t>Haga clic aquí</w:t>
        </w:r>
      </w:hyperlink>
      <w:r w:rsidR="0007710E" w:rsidRPr="00CA6CC7">
        <w:rPr>
          <w:lang w:val="es-419"/>
        </w:rPr>
        <w:br/>
      </w:r>
      <w:r w:rsidR="0007710E" w:rsidRPr="00CA6CC7">
        <w:rPr>
          <w:rFonts w:ascii="Times New Roman" w:hAnsi="Times New Roman" w:cs="Times New Roman"/>
          <w:sz w:val="24"/>
          <w:szCs w:val="24"/>
          <w:lang w:val="es-419"/>
        </w:rPr>
        <w:br/>
        <w:t>Recursos del pastor David Kornfield sobre la profecía y los dones del Espíritu</w:t>
      </w:r>
      <w:r w:rsidR="0007710E" w:rsidRPr="00CA6CC7">
        <w:rPr>
          <w:rFonts w:ascii="Times New Roman" w:hAnsi="Times New Roman" w:cs="Times New Roman"/>
          <w:sz w:val="24"/>
          <w:szCs w:val="24"/>
          <w:lang w:val="es-419"/>
        </w:rPr>
        <w:br/>
      </w:r>
      <w:r w:rsidR="0007710E" w:rsidRPr="00CA6CC7">
        <w:rPr>
          <w:lang w:val="es-419"/>
        </w:rPr>
        <w:br/>
      </w:r>
      <w:r w:rsidR="00DA0441" w:rsidRPr="00CA6CC7">
        <w:rPr>
          <w:rFonts w:ascii="Times New Roman" w:eastAsia="Times New Roman" w:hAnsi="Times New Roman" w:cs="Times New Roman"/>
          <w:color w:val="002060"/>
          <w:sz w:val="24"/>
          <w:szCs w:val="24"/>
          <w:lang w:val="es-419"/>
        </w:rPr>
        <w:t>Seminario de dones espirituales y equipos de ministerio</w:t>
      </w:r>
    </w:p>
    <w:p w14:paraId="4169FCB6" w14:textId="18CAC6A6" w:rsidR="00DA0441" w:rsidRPr="00CA6CC7" w:rsidRDefault="00DA0441" w:rsidP="00B02019">
      <w:pPr>
        <w:spacing w:line="240" w:lineRule="auto"/>
        <w:rPr>
          <w:rFonts w:ascii="Times New Roman" w:eastAsia="Times New Roman" w:hAnsi="Times New Roman" w:cs="Times New Roman"/>
          <w:b/>
          <w:bCs/>
          <w:sz w:val="24"/>
          <w:szCs w:val="24"/>
          <w:lang w:val="es-419"/>
        </w:rPr>
      </w:pPr>
      <w:r w:rsidRPr="00CA6CC7">
        <w:rPr>
          <w:rFonts w:ascii="Times New Roman" w:eastAsia="Times New Roman" w:hAnsi="Times New Roman" w:cs="Times New Roman"/>
          <w:i/>
          <w:iCs/>
          <w:color w:val="002060"/>
          <w:sz w:val="24"/>
          <w:szCs w:val="24"/>
          <w:lang w:val="es-419"/>
        </w:rPr>
        <w:t>Con el Pastor David Kornfield</w:t>
      </w:r>
      <w:r w:rsidR="00AC301E" w:rsidRPr="00CA6CC7">
        <w:rPr>
          <w:rFonts w:ascii="Times New Roman" w:eastAsia="Times New Roman" w:hAnsi="Times New Roman" w:cs="Times New Roman"/>
          <w:color w:val="002060"/>
          <w:sz w:val="24"/>
          <w:szCs w:val="24"/>
          <w:lang w:val="es-419"/>
        </w:rPr>
        <w:tab/>
      </w:r>
      <w:r w:rsidR="00AC301E" w:rsidRPr="00CA6CC7">
        <w:rPr>
          <w:rFonts w:ascii="Times New Roman" w:eastAsia="Times New Roman" w:hAnsi="Times New Roman" w:cs="Times New Roman"/>
          <w:sz w:val="24"/>
          <w:szCs w:val="24"/>
          <w:lang w:val="es-419"/>
        </w:rPr>
        <w:tab/>
      </w:r>
      <w:r w:rsidR="00AC301E" w:rsidRPr="00CA6CC7">
        <w:rPr>
          <w:rFonts w:ascii="Times New Roman" w:eastAsia="Times New Roman" w:hAnsi="Times New Roman" w:cs="Times New Roman"/>
          <w:sz w:val="24"/>
          <w:szCs w:val="24"/>
          <w:lang w:val="es-419"/>
        </w:rPr>
        <w:tab/>
      </w:r>
      <w:r w:rsidR="00AC301E" w:rsidRPr="00CA6CC7">
        <w:rPr>
          <w:rFonts w:ascii="Times New Roman" w:eastAsia="Times New Roman" w:hAnsi="Times New Roman" w:cs="Times New Roman"/>
          <w:sz w:val="24"/>
          <w:szCs w:val="24"/>
          <w:lang w:val="es-419"/>
        </w:rPr>
        <w:tab/>
      </w:r>
      <w:r w:rsidR="00AC301E" w:rsidRPr="00CA6CC7">
        <w:rPr>
          <w:rFonts w:ascii="Times New Roman" w:eastAsia="Times New Roman" w:hAnsi="Times New Roman" w:cs="Times New Roman"/>
          <w:sz w:val="24"/>
          <w:szCs w:val="24"/>
          <w:lang w:val="es-419"/>
        </w:rPr>
        <w:tab/>
      </w:r>
      <w:hyperlink r:id="rId20" w:history="1">
        <w:r w:rsidRPr="00CA6CC7">
          <w:rPr>
            <w:rStyle w:val="Hyperlink"/>
            <w:rFonts w:ascii="Times New Roman" w:hAnsi="Times New Roman" w:cs="Times New Roman"/>
            <w:sz w:val="24"/>
            <w:szCs w:val="24"/>
            <w:lang w:val="es-419"/>
          </w:rPr>
          <w:t>Haga Clic aqui</w:t>
        </w:r>
      </w:hyperlink>
    </w:p>
    <w:sectPr w:rsidR="00DA0441" w:rsidRPr="00CA6CC7">
      <w:headerReference w:type="default" r:id="rId21"/>
      <w:footerReference w:type="default" r:id="rId2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09E07B" w14:textId="77777777" w:rsidR="0025035D" w:rsidRDefault="0025035D">
      <w:pPr>
        <w:spacing w:line="240" w:lineRule="auto"/>
      </w:pPr>
      <w:r>
        <w:separator/>
      </w:r>
    </w:p>
  </w:endnote>
  <w:endnote w:type="continuationSeparator" w:id="0">
    <w:p w14:paraId="010A1CF8" w14:textId="77777777" w:rsidR="0025035D" w:rsidRDefault="002503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6B512" w14:textId="14419686" w:rsidR="003F626E" w:rsidRPr="00B361F2" w:rsidRDefault="00B361F2" w:rsidP="003F626E">
    <w:pPr>
      <w:spacing w:after="120" w:line="240" w:lineRule="auto"/>
      <w:jc w:val="center"/>
      <w:rPr>
        <w:rFonts w:ascii="Times New Roman" w:eastAsia="Times New Roman" w:hAnsi="Times New Roman" w:cs="Times New Roman"/>
        <w:i/>
        <w:iCs/>
        <w:sz w:val="20"/>
        <w:szCs w:val="20"/>
        <w:lang w:val="es-419"/>
      </w:rPr>
    </w:pPr>
    <w:r w:rsidRPr="00B361F2">
      <w:rPr>
        <w:rFonts w:ascii="Times New Roman" w:eastAsia="Times New Roman" w:hAnsi="Times New Roman" w:cs="Times New Roman"/>
        <w:bCs/>
        <w:i/>
        <w:iCs/>
        <w:sz w:val="20"/>
        <w:szCs w:val="20"/>
        <w:lang w:val="es-419"/>
      </w:rPr>
      <w:t xml:space="preserve">Tony Nardella y </w:t>
    </w:r>
    <w:proofErr w:type="spellStart"/>
    <w:r w:rsidRPr="00B361F2">
      <w:rPr>
        <w:rFonts w:ascii="Times New Roman" w:eastAsia="Times New Roman" w:hAnsi="Times New Roman" w:cs="Times New Roman"/>
        <w:bCs/>
        <w:i/>
        <w:iCs/>
        <w:sz w:val="20"/>
        <w:szCs w:val="20"/>
        <w:lang w:val="es-419"/>
      </w:rPr>
      <w:t>Darin</w:t>
    </w:r>
    <w:proofErr w:type="spellEnd"/>
    <w:r w:rsidRPr="00B361F2">
      <w:rPr>
        <w:rFonts w:ascii="Times New Roman" w:eastAsia="Times New Roman" w:hAnsi="Times New Roman" w:cs="Times New Roman"/>
        <w:bCs/>
        <w:i/>
        <w:iCs/>
        <w:sz w:val="20"/>
        <w:szCs w:val="20"/>
        <w:lang w:val="es-419"/>
      </w:rPr>
      <w:t xml:space="preserve"> </w:t>
    </w:r>
    <w:proofErr w:type="spellStart"/>
    <w:r w:rsidRPr="00B361F2">
      <w:rPr>
        <w:rFonts w:ascii="Times New Roman" w:eastAsia="Times New Roman" w:hAnsi="Times New Roman" w:cs="Times New Roman"/>
        <w:bCs/>
        <w:i/>
        <w:iCs/>
        <w:sz w:val="20"/>
        <w:szCs w:val="20"/>
        <w:lang w:val="es-419"/>
      </w:rPr>
      <w:t>Slack</w:t>
    </w:r>
    <w:proofErr w:type="spellEnd"/>
    <w:r w:rsidRPr="00B361F2">
      <w:rPr>
        <w:rFonts w:ascii="Times New Roman" w:eastAsia="Times New Roman" w:hAnsi="Times New Roman" w:cs="Times New Roman"/>
        <w:bCs/>
        <w:i/>
        <w:iCs/>
        <w:sz w:val="20"/>
        <w:szCs w:val="20"/>
        <w:lang w:val="es-419"/>
      </w:rPr>
      <w:t xml:space="preserve">, </w:t>
    </w:r>
    <w:r w:rsidR="003F626E" w:rsidRPr="00B361F2">
      <w:rPr>
        <w:rFonts w:ascii="Times New Roman" w:eastAsia="Times New Roman" w:hAnsi="Times New Roman" w:cs="Times New Roman"/>
        <w:bCs/>
        <w:i/>
        <w:iCs/>
        <w:sz w:val="20"/>
        <w:szCs w:val="20"/>
        <w:lang w:val="es-419"/>
      </w:rPr>
      <w:t>Disc</w:t>
    </w:r>
    <w:r w:rsidR="008E5C86">
      <w:rPr>
        <w:rFonts w:ascii="Times New Roman" w:eastAsia="Times New Roman" w:hAnsi="Times New Roman" w:cs="Times New Roman"/>
        <w:bCs/>
        <w:i/>
        <w:iCs/>
        <w:sz w:val="20"/>
        <w:szCs w:val="20"/>
        <w:lang w:val="es-419"/>
      </w:rPr>
      <w:t xml:space="preserve">. </w:t>
    </w:r>
    <w:r w:rsidR="003F626E" w:rsidRPr="00B361F2">
      <w:rPr>
        <w:rFonts w:ascii="Times New Roman" w:eastAsia="Times New Roman" w:hAnsi="Times New Roman" w:cs="Times New Roman"/>
        <w:bCs/>
        <w:i/>
        <w:iCs/>
        <w:sz w:val="20"/>
        <w:szCs w:val="20"/>
        <w:lang w:val="es-419"/>
      </w:rPr>
      <w:t xml:space="preserve">y equipando </w:t>
    </w:r>
    <w:r w:rsidR="008E5C86">
      <w:rPr>
        <w:rFonts w:ascii="Times New Roman" w:eastAsia="Times New Roman" w:hAnsi="Times New Roman" w:cs="Times New Roman"/>
        <w:bCs/>
        <w:i/>
        <w:iCs/>
        <w:sz w:val="20"/>
        <w:szCs w:val="20"/>
        <w:lang w:val="es-419"/>
      </w:rPr>
      <w:t>la</w:t>
    </w:r>
    <w:r w:rsidR="003F626E" w:rsidRPr="00B361F2">
      <w:rPr>
        <w:rFonts w:ascii="Times New Roman" w:eastAsia="Times New Roman" w:hAnsi="Times New Roman" w:cs="Times New Roman"/>
        <w:bCs/>
        <w:i/>
        <w:iCs/>
        <w:sz w:val="20"/>
        <w:szCs w:val="20"/>
        <w:lang w:val="es-419"/>
      </w:rPr>
      <w:t xml:space="preserve"> iglesia en los dones con énfasis en la profecía</w:t>
    </w:r>
    <w:r w:rsidR="008E5C86">
      <w:rPr>
        <w:rFonts w:ascii="Times New Roman" w:eastAsia="Times New Roman" w:hAnsi="Times New Roman" w:cs="Times New Roman"/>
        <w:bCs/>
        <w:i/>
        <w:iCs/>
        <w:sz w:val="20"/>
        <w:szCs w:val="20"/>
        <w:lang w:val="es-419"/>
      </w:rPr>
      <w:t>, 26</w:t>
    </w:r>
    <w:r w:rsidR="00D647A0" w:rsidRPr="00B361F2">
      <w:rPr>
        <w:rFonts w:ascii="Times New Roman" w:eastAsia="Times New Roman" w:hAnsi="Times New Roman" w:cs="Times New Roman"/>
        <w:i/>
        <w:iCs/>
        <w:sz w:val="20"/>
        <w:szCs w:val="20"/>
        <w:lang w:val="es-419"/>
      </w:rPr>
      <w:t>.2</w:t>
    </w:r>
    <w:r w:rsidR="003F626E" w:rsidRPr="00B361F2">
      <w:rPr>
        <w:rFonts w:ascii="Times New Roman" w:eastAsia="Times New Roman" w:hAnsi="Times New Roman" w:cs="Times New Roman"/>
        <w:i/>
        <w:iCs/>
        <w:sz w:val="20"/>
        <w:szCs w:val="20"/>
        <w:lang w:val="es-419"/>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DA6B3" w14:textId="77777777" w:rsidR="0025035D" w:rsidRDefault="0025035D">
      <w:pPr>
        <w:spacing w:line="240" w:lineRule="auto"/>
      </w:pPr>
      <w:r>
        <w:separator/>
      </w:r>
    </w:p>
  </w:footnote>
  <w:footnote w:type="continuationSeparator" w:id="0">
    <w:p w14:paraId="2D5A9DA9" w14:textId="77777777" w:rsidR="0025035D" w:rsidRDefault="0025035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6DCAB" w14:textId="133D82C2" w:rsidR="009E14F1" w:rsidRPr="00874A29" w:rsidRDefault="00A770D0">
    <w:pPr>
      <w:jc w:val="right"/>
      <w:rPr>
        <w:rFonts w:ascii="Times New Roman" w:hAnsi="Times New Roman" w:cs="Times New Roman"/>
        <w:b/>
        <w:bCs/>
        <w:i/>
        <w:iCs/>
        <w:sz w:val="28"/>
        <w:szCs w:val="28"/>
      </w:rPr>
    </w:pPr>
    <w:r w:rsidRPr="00874A29">
      <w:rPr>
        <w:rFonts w:ascii="Times New Roman" w:hAnsi="Times New Roman" w:cs="Times New Roman"/>
        <w:b/>
        <w:bCs/>
        <w:i/>
        <w:iCs/>
        <w:sz w:val="28"/>
        <w:szCs w:val="28"/>
      </w:rPr>
      <w:fldChar w:fldCharType="begin"/>
    </w:r>
    <w:r w:rsidRPr="00874A29">
      <w:rPr>
        <w:rFonts w:ascii="Times New Roman" w:hAnsi="Times New Roman" w:cs="Times New Roman"/>
        <w:b/>
        <w:bCs/>
        <w:i/>
        <w:iCs/>
        <w:sz w:val="28"/>
        <w:szCs w:val="28"/>
      </w:rPr>
      <w:instrText>PAGE</w:instrText>
    </w:r>
    <w:r w:rsidRPr="00874A29">
      <w:rPr>
        <w:rFonts w:ascii="Times New Roman" w:hAnsi="Times New Roman" w:cs="Times New Roman"/>
        <w:b/>
        <w:bCs/>
        <w:i/>
        <w:iCs/>
        <w:sz w:val="28"/>
        <w:szCs w:val="28"/>
      </w:rPr>
      <w:fldChar w:fldCharType="separate"/>
    </w:r>
    <w:r w:rsidR="009F6A52">
      <w:rPr>
        <w:rFonts w:ascii="Times New Roman" w:hAnsi="Times New Roman" w:cs="Times New Roman"/>
        <w:b/>
        <w:bCs/>
        <w:i/>
        <w:iCs/>
        <w:noProof/>
        <w:sz w:val="28"/>
        <w:szCs w:val="28"/>
      </w:rPr>
      <w:t>11</w:t>
    </w:r>
    <w:r w:rsidRPr="00874A29">
      <w:rPr>
        <w:rFonts w:ascii="Times New Roman" w:hAnsi="Times New Roman" w:cs="Times New Roman"/>
        <w:b/>
        <w:bCs/>
        <w:i/>
        <w:iCs/>
        <w:sz w:val="28"/>
        <w:szCs w:val="2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63C32"/>
    <w:multiLevelType w:val="multilevel"/>
    <w:tmpl w:val="044E6F86"/>
    <w:lvl w:ilvl="0">
      <w:start w:val="1"/>
      <w:numFmt w:val="decimal"/>
      <w:lvlText w:val="%1."/>
      <w:lvlJc w:val="left"/>
      <w:pPr>
        <w:tabs>
          <w:tab w:val="num" w:pos="720"/>
        </w:tabs>
        <w:ind w:left="720" w:hanging="720"/>
      </w:pPr>
    </w:lvl>
    <w:lvl w:ilvl="1">
      <w:start w:val="1"/>
      <w:numFmt w:val="bullet"/>
      <w:lvlText w:val=""/>
      <w:lvlJc w:val="left"/>
      <w:pPr>
        <w:ind w:left="1800" w:hanging="360"/>
      </w:pPr>
      <w:rPr>
        <w:rFonts w:ascii="Symbol" w:hAnsi="Symbol"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243666E"/>
    <w:multiLevelType w:val="multilevel"/>
    <w:tmpl w:val="6BF40198"/>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2786AB9"/>
    <w:multiLevelType w:val="multilevel"/>
    <w:tmpl w:val="390E4D0C"/>
    <w:styleLink w:val="CurrentList2"/>
    <w:lvl w:ilvl="0">
      <w:start w:val="1"/>
      <w:numFmt w:val="bullet"/>
      <w:lvlText w:val="o"/>
      <w:lvlJc w:val="left"/>
      <w:pPr>
        <w:ind w:left="720" w:hanging="360"/>
      </w:pPr>
      <w:rPr>
        <w:rFonts w:ascii="Courier New" w:hAnsi="Courier New" w:cs="Courier New" w:hint="default"/>
        <w:u w:val="none"/>
      </w:rPr>
    </w:lvl>
    <w:lvl w:ilvl="1">
      <w:start w:val="1"/>
      <w:numFmt w:val="lowerLetter"/>
      <w:lvlText w:val="%2."/>
      <w:lvlJc w:val="left"/>
      <w:pPr>
        <w:ind w:left="1080" w:hanging="360"/>
      </w:pPr>
      <w:rPr>
        <w:rFonts w:hint="default"/>
        <w:u w:val="none"/>
      </w:rPr>
    </w:lvl>
    <w:lvl w:ilvl="2">
      <w:start w:val="1"/>
      <w:numFmt w:val="lowerRoman"/>
      <w:lvlText w:val="%3."/>
      <w:lvlJc w:val="right"/>
      <w:pPr>
        <w:ind w:left="1800" w:hanging="360"/>
      </w:pPr>
      <w:rPr>
        <w:rFonts w:hint="default"/>
        <w:u w:val="none"/>
      </w:rPr>
    </w:lvl>
    <w:lvl w:ilvl="3">
      <w:start w:val="4"/>
      <w:numFmt w:val="decimal"/>
      <w:lvlText w:val="%4."/>
      <w:lvlJc w:val="left"/>
      <w:pPr>
        <w:ind w:left="720" w:hanging="360"/>
      </w:pPr>
      <w:rPr>
        <w:rFonts w:hint="default"/>
        <w:b w:val="0"/>
        <w:bCs/>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3" w15:restartNumberingAfterBreak="0">
    <w:nsid w:val="047115AE"/>
    <w:multiLevelType w:val="hybridMultilevel"/>
    <w:tmpl w:val="F24C000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69D5485"/>
    <w:multiLevelType w:val="hybridMultilevel"/>
    <w:tmpl w:val="693EEFC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8CC2525"/>
    <w:multiLevelType w:val="hybridMultilevel"/>
    <w:tmpl w:val="7846BA18"/>
    <w:lvl w:ilvl="0" w:tplc="0409000B">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6" w15:restartNumberingAfterBreak="0">
    <w:nsid w:val="0C5B315A"/>
    <w:multiLevelType w:val="multilevel"/>
    <w:tmpl w:val="45789732"/>
    <w:lvl w:ilvl="0">
      <w:start w:val="1"/>
      <w:numFmt w:val="bullet"/>
      <w:lvlText w:val=""/>
      <w:lvlJc w:val="left"/>
      <w:pPr>
        <w:ind w:left="360" w:hanging="360"/>
      </w:pPr>
      <w:rPr>
        <w:rFonts w:ascii="Symbol" w:hAnsi="Symbol" w:hint="default"/>
        <w:u w:val="none"/>
      </w:rPr>
    </w:lvl>
    <w:lvl w:ilvl="1">
      <w:start w:val="1"/>
      <w:numFmt w:val="bullet"/>
      <w:lvlText w:val=""/>
      <w:lvlJc w:val="left"/>
      <w:pPr>
        <w:ind w:left="1800" w:hanging="360"/>
      </w:pPr>
      <w:rPr>
        <w:rFonts w:ascii="Symbol" w:hAnsi="Symbol" w:hint="default"/>
      </w:rPr>
    </w:lvl>
    <w:lvl w:ilvl="2">
      <w:start w:val="1"/>
      <w:numFmt w:val="lowerRoman"/>
      <w:lvlText w:val="%3."/>
      <w:lvlJc w:val="right"/>
      <w:pPr>
        <w:ind w:left="1800" w:hanging="360"/>
      </w:pPr>
      <w:rPr>
        <w:rFonts w:hint="default"/>
        <w:u w:val="none"/>
      </w:rPr>
    </w:lvl>
    <w:lvl w:ilvl="3">
      <w:start w:val="1"/>
      <w:numFmt w:val="decimal"/>
      <w:lvlText w:val="%4."/>
      <w:lvlJc w:val="left"/>
      <w:pPr>
        <w:ind w:left="2520" w:hanging="360"/>
      </w:pPr>
      <w:rPr>
        <w:rFonts w:hint="default"/>
        <w:b w:val="0"/>
        <w:bCs/>
        <w:u w:val="none"/>
      </w:rPr>
    </w:lvl>
    <w:lvl w:ilvl="4">
      <w:start w:val="1"/>
      <w:numFmt w:val="lowerLetter"/>
      <w:lvlText w:val="%5."/>
      <w:lvlJc w:val="left"/>
      <w:pPr>
        <w:ind w:left="3240" w:hanging="360"/>
      </w:pPr>
      <w:rPr>
        <w:rFonts w:hint="default"/>
        <w:u w:val="none"/>
      </w:rPr>
    </w:lvl>
    <w:lvl w:ilvl="5">
      <w:start w:val="1"/>
      <w:numFmt w:val="lowerRoman"/>
      <w:lvlText w:val="%6."/>
      <w:lvlJc w:val="right"/>
      <w:pPr>
        <w:ind w:left="3960" w:hanging="360"/>
      </w:pPr>
      <w:rPr>
        <w:rFonts w:hint="default"/>
        <w:u w:val="none"/>
      </w:rPr>
    </w:lvl>
    <w:lvl w:ilvl="6">
      <w:start w:val="1"/>
      <w:numFmt w:val="decimal"/>
      <w:lvlText w:val="%7."/>
      <w:lvlJc w:val="left"/>
      <w:pPr>
        <w:ind w:left="4680" w:hanging="360"/>
      </w:pPr>
      <w:rPr>
        <w:rFonts w:hint="default"/>
        <w:u w:val="none"/>
      </w:rPr>
    </w:lvl>
    <w:lvl w:ilvl="7">
      <w:start w:val="1"/>
      <w:numFmt w:val="lowerLetter"/>
      <w:lvlText w:val="%8."/>
      <w:lvlJc w:val="left"/>
      <w:pPr>
        <w:ind w:left="5400" w:hanging="360"/>
      </w:pPr>
      <w:rPr>
        <w:rFonts w:hint="default"/>
        <w:u w:val="none"/>
      </w:rPr>
    </w:lvl>
    <w:lvl w:ilvl="8">
      <w:start w:val="1"/>
      <w:numFmt w:val="lowerRoman"/>
      <w:lvlText w:val="%9."/>
      <w:lvlJc w:val="right"/>
      <w:pPr>
        <w:ind w:left="6120" w:hanging="360"/>
      </w:pPr>
      <w:rPr>
        <w:rFonts w:hint="default"/>
        <w:u w:val="none"/>
      </w:rPr>
    </w:lvl>
  </w:abstractNum>
  <w:abstractNum w:abstractNumId="7" w15:restartNumberingAfterBreak="0">
    <w:nsid w:val="0D4372F8"/>
    <w:multiLevelType w:val="hybridMultilevel"/>
    <w:tmpl w:val="A672F514"/>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134E5524"/>
    <w:multiLevelType w:val="hybridMultilevel"/>
    <w:tmpl w:val="2CD2D37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3D33913"/>
    <w:multiLevelType w:val="hybridMultilevel"/>
    <w:tmpl w:val="9FD4F7A8"/>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15:restartNumberingAfterBreak="0">
    <w:nsid w:val="141C28F6"/>
    <w:multiLevelType w:val="hybridMultilevel"/>
    <w:tmpl w:val="5A5A9C7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15062D0A"/>
    <w:multiLevelType w:val="multilevel"/>
    <w:tmpl w:val="F40C3B34"/>
    <w:lvl w:ilvl="0">
      <w:start w:val="1"/>
      <w:numFmt w:val="bullet"/>
      <w:lvlText w:val="o"/>
      <w:lvlJc w:val="left"/>
      <w:pPr>
        <w:ind w:left="2520" w:hanging="360"/>
      </w:pPr>
      <w:rPr>
        <w:rFonts w:ascii="Courier New" w:hAnsi="Courier New" w:cs="Courier New" w:hint="default"/>
        <w:u w:val="none"/>
      </w:rPr>
    </w:lvl>
    <w:lvl w:ilvl="1">
      <w:start w:val="1"/>
      <w:numFmt w:val="lowerLetter"/>
      <w:lvlText w:val="%2."/>
      <w:lvlJc w:val="left"/>
      <w:pPr>
        <w:ind w:left="3240" w:hanging="360"/>
      </w:pPr>
      <w:rPr>
        <w:u w:val="none"/>
      </w:rPr>
    </w:lvl>
    <w:lvl w:ilvl="2">
      <w:start w:val="1"/>
      <w:numFmt w:val="lowerRoman"/>
      <w:lvlText w:val="%3."/>
      <w:lvlJc w:val="right"/>
      <w:pPr>
        <w:ind w:left="3960" w:hanging="360"/>
      </w:pPr>
      <w:rPr>
        <w:u w:val="none"/>
      </w:rPr>
    </w:lvl>
    <w:lvl w:ilvl="3">
      <w:start w:val="1"/>
      <w:numFmt w:val="bullet"/>
      <w:lvlText w:val="o"/>
      <w:lvlJc w:val="left"/>
      <w:pPr>
        <w:ind w:left="4680" w:hanging="360"/>
      </w:pPr>
      <w:rPr>
        <w:rFonts w:ascii="Courier New" w:hAnsi="Courier New" w:cs="Courier New" w:hint="default"/>
      </w:rPr>
    </w:lvl>
    <w:lvl w:ilvl="4">
      <w:start w:val="1"/>
      <w:numFmt w:val="lowerLetter"/>
      <w:lvlText w:val="%5."/>
      <w:lvlJc w:val="left"/>
      <w:pPr>
        <w:ind w:left="5400" w:hanging="360"/>
      </w:pPr>
      <w:rPr>
        <w:u w:val="none"/>
      </w:rPr>
    </w:lvl>
    <w:lvl w:ilvl="5">
      <w:start w:val="1"/>
      <w:numFmt w:val="lowerRoman"/>
      <w:lvlText w:val="%6."/>
      <w:lvlJc w:val="right"/>
      <w:pPr>
        <w:ind w:left="6120" w:hanging="360"/>
      </w:pPr>
      <w:rPr>
        <w:u w:val="none"/>
      </w:rPr>
    </w:lvl>
    <w:lvl w:ilvl="6">
      <w:start w:val="1"/>
      <w:numFmt w:val="decimal"/>
      <w:lvlText w:val="%7."/>
      <w:lvlJc w:val="left"/>
      <w:pPr>
        <w:ind w:left="2520" w:hanging="360"/>
      </w:pPr>
      <w:rPr>
        <w:rFonts w:ascii="Times New Roman" w:eastAsia="Times New Roman" w:hAnsi="Times New Roman" w:cs="Times New Roman"/>
        <w:b w:val="0"/>
        <w:bCs/>
        <w:u w:val="none"/>
      </w:rPr>
    </w:lvl>
    <w:lvl w:ilvl="7">
      <w:start w:val="1"/>
      <w:numFmt w:val="lowerLetter"/>
      <w:lvlText w:val="%8."/>
      <w:lvlJc w:val="left"/>
      <w:pPr>
        <w:ind w:left="7560" w:hanging="360"/>
      </w:pPr>
      <w:rPr>
        <w:u w:val="none"/>
      </w:rPr>
    </w:lvl>
    <w:lvl w:ilvl="8">
      <w:start w:val="1"/>
      <w:numFmt w:val="lowerRoman"/>
      <w:lvlText w:val="%9."/>
      <w:lvlJc w:val="right"/>
      <w:pPr>
        <w:ind w:left="8280" w:hanging="360"/>
      </w:pPr>
      <w:rPr>
        <w:u w:val="none"/>
      </w:rPr>
    </w:lvl>
  </w:abstractNum>
  <w:abstractNum w:abstractNumId="12" w15:restartNumberingAfterBreak="0">
    <w:nsid w:val="187861CE"/>
    <w:multiLevelType w:val="hybridMultilevel"/>
    <w:tmpl w:val="DB1A3270"/>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1AE04027"/>
    <w:multiLevelType w:val="hybridMultilevel"/>
    <w:tmpl w:val="80DAB18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C3D0E97"/>
    <w:multiLevelType w:val="multilevel"/>
    <w:tmpl w:val="89E0FC92"/>
    <w:lvl w:ilvl="0">
      <w:start w:val="1"/>
      <w:numFmt w:val="bullet"/>
      <w:lvlText w:val=""/>
      <w:lvlJc w:val="left"/>
      <w:pPr>
        <w:ind w:left="720" w:hanging="360"/>
      </w:pPr>
      <w:rPr>
        <w:rFonts w:ascii="Symbol" w:hAnsi="Symbol" w:hint="default"/>
        <w:u w:val="none"/>
      </w:rPr>
    </w:lvl>
    <w:lvl w:ilvl="1">
      <w:start w:val="1"/>
      <w:numFmt w:val="bullet"/>
      <w:lvlText w:val=""/>
      <w:lvlJc w:val="left"/>
      <w:pPr>
        <w:ind w:left="1080" w:hanging="360"/>
      </w:pPr>
      <w:rPr>
        <w:rFonts w:ascii="Symbol" w:hAnsi="Symbol" w:hint="default"/>
      </w:rPr>
    </w:lvl>
    <w:lvl w:ilvl="2">
      <w:start w:val="1"/>
      <w:numFmt w:val="lowerRoman"/>
      <w:lvlText w:val="%3."/>
      <w:lvlJc w:val="right"/>
      <w:pPr>
        <w:ind w:left="1800" w:hanging="360"/>
      </w:pPr>
      <w:rPr>
        <w:u w:val="none"/>
      </w:rPr>
    </w:lvl>
    <w:lvl w:ilvl="3">
      <w:start w:val="1"/>
      <w:numFmt w:val="decimal"/>
      <w:lvlText w:val="%4."/>
      <w:lvlJc w:val="left"/>
      <w:pPr>
        <w:ind w:left="720" w:hanging="360"/>
      </w:pPr>
      <w:rPr>
        <w:b w:val="0"/>
        <w:bCs/>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5" w15:restartNumberingAfterBreak="0">
    <w:nsid w:val="1C9A015E"/>
    <w:multiLevelType w:val="hybridMultilevel"/>
    <w:tmpl w:val="18A270C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1DDE0778"/>
    <w:multiLevelType w:val="hybridMultilevel"/>
    <w:tmpl w:val="ED4E92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207840BD"/>
    <w:multiLevelType w:val="hybridMultilevel"/>
    <w:tmpl w:val="93A227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20B570D1"/>
    <w:multiLevelType w:val="hybridMultilevel"/>
    <w:tmpl w:val="C6ECDE8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2249052A"/>
    <w:multiLevelType w:val="multilevel"/>
    <w:tmpl w:val="BC44F060"/>
    <w:lvl w:ilvl="0">
      <w:start w:val="1"/>
      <w:numFmt w:val="decimal"/>
      <w:lvlText w:val="%1."/>
      <w:lvlJc w:val="left"/>
      <w:pPr>
        <w:ind w:left="720" w:hanging="360"/>
      </w:pPr>
      <w:rPr>
        <w:rFonts w:hint="default"/>
        <w:b w:val="0"/>
        <w:bCs/>
        <w:u w:val="none"/>
      </w:rPr>
    </w:lvl>
    <w:lvl w:ilvl="1">
      <w:start w:val="1"/>
      <w:numFmt w:val="lowerLetter"/>
      <w:lvlText w:val="%2."/>
      <w:lvlJc w:val="left"/>
      <w:pPr>
        <w:ind w:left="1440" w:hanging="360"/>
      </w:pPr>
      <w:rPr>
        <w:rFonts w:hint="default"/>
        <w:b w:val="0"/>
        <w:bCs/>
        <w:u w:val="none"/>
      </w:rPr>
    </w:lvl>
    <w:lvl w:ilvl="2">
      <w:start w:val="1"/>
      <w:numFmt w:val="lowerRoman"/>
      <w:lvlText w:val="%3."/>
      <w:lvlJc w:val="left"/>
      <w:pPr>
        <w:ind w:left="2160" w:hanging="360"/>
      </w:pPr>
      <w:rPr>
        <w:rFonts w:hint="default"/>
        <w:b w:val="0"/>
        <w:bCs/>
        <w:u w:val="none"/>
      </w:rPr>
    </w:lvl>
    <w:lvl w:ilvl="3">
      <w:start w:val="1"/>
      <w:numFmt w:val="decimal"/>
      <w:lvlText w:val="%4."/>
      <w:lvlJc w:val="left"/>
      <w:pPr>
        <w:ind w:left="2880" w:hanging="360"/>
      </w:pPr>
      <w:rPr>
        <w:rFonts w:hint="default"/>
        <w:b w:val="0"/>
        <w:bCs/>
        <w:u w:val="none"/>
      </w:rPr>
    </w:lvl>
    <w:lvl w:ilvl="4">
      <w:start w:val="1"/>
      <w:numFmt w:val="lowerLetter"/>
      <w:lvlText w:val="%5."/>
      <w:lvlJc w:val="left"/>
      <w:pPr>
        <w:ind w:left="3600" w:hanging="360"/>
      </w:pPr>
      <w:rPr>
        <w:rFonts w:hint="default"/>
        <w:u w:val="none"/>
      </w:rPr>
    </w:lvl>
    <w:lvl w:ilvl="5">
      <w:start w:val="1"/>
      <w:numFmt w:val="lowerRoman"/>
      <w:lvlText w:val="%6."/>
      <w:lvlJc w:val="lef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left"/>
      <w:pPr>
        <w:ind w:left="6480" w:hanging="360"/>
      </w:pPr>
      <w:rPr>
        <w:rFonts w:hint="default"/>
        <w:u w:val="none"/>
      </w:rPr>
    </w:lvl>
  </w:abstractNum>
  <w:abstractNum w:abstractNumId="20" w15:restartNumberingAfterBreak="0">
    <w:nsid w:val="227C345D"/>
    <w:multiLevelType w:val="hybridMultilevel"/>
    <w:tmpl w:val="3E1892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22B05FC3"/>
    <w:multiLevelType w:val="hybridMultilevel"/>
    <w:tmpl w:val="45703D6C"/>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B">
      <w:start w:val="1"/>
      <w:numFmt w:val="bullet"/>
      <w:lvlText w:val=""/>
      <w:lvlJc w:val="left"/>
      <w:pPr>
        <w:ind w:left="2520" w:hanging="360"/>
      </w:pPr>
      <w:rPr>
        <w:rFonts w:ascii="Wingdings" w:hAnsi="Wingdings"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41616B2"/>
    <w:multiLevelType w:val="hybridMultilevel"/>
    <w:tmpl w:val="9E5848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24783943"/>
    <w:multiLevelType w:val="hybridMultilevel"/>
    <w:tmpl w:val="DFB013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260C4462"/>
    <w:multiLevelType w:val="hybridMultilevel"/>
    <w:tmpl w:val="88EA16BE"/>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5" w15:restartNumberingAfterBreak="0">
    <w:nsid w:val="2A9D75C9"/>
    <w:multiLevelType w:val="hybridMultilevel"/>
    <w:tmpl w:val="95F41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2C771F47"/>
    <w:multiLevelType w:val="hybridMultilevel"/>
    <w:tmpl w:val="D88C0D28"/>
    <w:lvl w:ilvl="0" w:tplc="D26612F6">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D3808D5"/>
    <w:multiLevelType w:val="multilevel"/>
    <w:tmpl w:val="0E647744"/>
    <w:lvl w:ilvl="0">
      <w:start w:val="1"/>
      <w:numFmt w:val="decimal"/>
      <w:lvlText w:val="%1."/>
      <w:lvlJc w:val="left"/>
      <w:pPr>
        <w:ind w:left="900" w:hanging="360"/>
      </w:pPr>
      <w:rPr>
        <w:rFonts w:hint="default"/>
        <w:b w:val="0"/>
        <w:bCs/>
        <w:u w:val="none"/>
      </w:rPr>
    </w:lvl>
    <w:lvl w:ilvl="1">
      <w:start w:val="1"/>
      <w:numFmt w:val="lowerLetter"/>
      <w:lvlText w:val="%2."/>
      <w:lvlJc w:val="left"/>
      <w:pPr>
        <w:ind w:left="1440" w:hanging="360"/>
      </w:pPr>
      <w:rPr>
        <w:rFonts w:hint="default"/>
        <w:u w:val="none"/>
      </w:rPr>
    </w:lvl>
    <w:lvl w:ilvl="2">
      <w:start w:val="1"/>
      <w:numFmt w:val="lowerRoman"/>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lef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left"/>
      <w:pPr>
        <w:ind w:left="6480" w:hanging="360"/>
      </w:pPr>
      <w:rPr>
        <w:rFonts w:hint="default"/>
        <w:u w:val="none"/>
      </w:rPr>
    </w:lvl>
  </w:abstractNum>
  <w:abstractNum w:abstractNumId="28" w15:restartNumberingAfterBreak="0">
    <w:nsid w:val="2E8845E1"/>
    <w:multiLevelType w:val="hybridMultilevel"/>
    <w:tmpl w:val="A64E6A00"/>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3085104D"/>
    <w:multiLevelType w:val="hybridMultilevel"/>
    <w:tmpl w:val="F612DB7A"/>
    <w:lvl w:ilvl="0" w:tplc="04090003">
      <w:start w:val="1"/>
      <w:numFmt w:val="bullet"/>
      <w:lvlText w:val="o"/>
      <w:lvlJc w:val="left"/>
      <w:pPr>
        <w:ind w:left="2520" w:hanging="360"/>
      </w:pPr>
      <w:rPr>
        <w:rFonts w:ascii="Courier New" w:hAnsi="Courier New" w:cs="Courier New" w:hint="default"/>
      </w:rPr>
    </w:lvl>
    <w:lvl w:ilvl="1" w:tplc="FFFFFFFF">
      <w:start w:val="1"/>
      <w:numFmt w:val="bullet"/>
      <w:lvlText w:val="o"/>
      <w:lvlJc w:val="left"/>
      <w:pPr>
        <w:ind w:left="3240" w:hanging="360"/>
      </w:pPr>
      <w:rPr>
        <w:rFonts w:ascii="Courier New" w:hAnsi="Courier New" w:cs="Courier New" w:hint="default"/>
      </w:rPr>
    </w:lvl>
    <w:lvl w:ilvl="2" w:tplc="04090003">
      <w:start w:val="1"/>
      <w:numFmt w:val="bullet"/>
      <w:lvlText w:val="o"/>
      <w:lvlJc w:val="left"/>
      <w:pPr>
        <w:ind w:left="2880" w:hanging="360"/>
      </w:pPr>
      <w:rPr>
        <w:rFonts w:ascii="Courier New" w:hAnsi="Courier New" w:cs="Courier New" w:hint="default"/>
      </w:rPr>
    </w:lvl>
    <w:lvl w:ilvl="3" w:tplc="FFFFFFFF">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30" w15:restartNumberingAfterBreak="0">
    <w:nsid w:val="34A96AA0"/>
    <w:multiLevelType w:val="hybridMultilevel"/>
    <w:tmpl w:val="8AEC0BB6"/>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36CC77B3"/>
    <w:multiLevelType w:val="hybridMultilevel"/>
    <w:tmpl w:val="E2F0A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99664DF"/>
    <w:multiLevelType w:val="hybridMultilevel"/>
    <w:tmpl w:val="469C53E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3A5C223E"/>
    <w:multiLevelType w:val="multilevel"/>
    <w:tmpl w:val="19E4C564"/>
    <w:styleLink w:val="CurrentList1"/>
    <w:lvl w:ilvl="0">
      <w:start w:val="1"/>
      <w:numFmt w:val="bullet"/>
      <w:lvlText w:val="o"/>
      <w:lvlJc w:val="left"/>
      <w:pPr>
        <w:ind w:left="720" w:hanging="360"/>
      </w:pPr>
      <w:rPr>
        <w:rFonts w:ascii="Courier New" w:hAnsi="Courier New" w:cs="Courier New" w:hint="default"/>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720" w:hanging="360"/>
      </w:pPr>
      <w:rPr>
        <w:b w:val="0"/>
        <w:bCs/>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4" w15:restartNumberingAfterBreak="0">
    <w:nsid w:val="3B904F54"/>
    <w:multiLevelType w:val="hybridMultilevel"/>
    <w:tmpl w:val="0CF2E950"/>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EF44C45"/>
    <w:multiLevelType w:val="hybridMultilevel"/>
    <w:tmpl w:val="7E0C147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15:restartNumberingAfterBreak="0">
    <w:nsid w:val="3F485F8B"/>
    <w:multiLevelType w:val="hybridMultilevel"/>
    <w:tmpl w:val="BE4CF9D8"/>
    <w:lvl w:ilvl="0" w:tplc="04090003">
      <w:start w:val="1"/>
      <w:numFmt w:val="bullet"/>
      <w:lvlText w:val="o"/>
      <w:lvlJc w:val="left"/>
      <w:pPr>
        <w:ind w:left="1440" w:hanging="360"/>
      </w:pPr>
      <w:rPr>
        <w:rFonts w:ascii="Courier New" w:hAnsi="Courier New" w:cs="Courier New" w:hint="default"/>
      </w:rPr>
    </w:lvl>
    <w:lvl w:ilvl="1" w:tplc="9AEA8888">
      <w:start w:val="1"/>
      <w:numFmt w:val="lowerRoman"/>
      <w:lvlText w:val="%2)"/>
      <w:lvlJc w:val="left"/>
      <w:pPr>
        <w:ind w:left="2880" w:hanging="108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416C7DE9"/>
    <w:multiLevelType w:val="multilevel"/>
    <w:tmpl w:val="DFC06FF4"/>
    <w:lvl w:ilvl="0">
      <w:start w:val="1"/>
      <w:numFmt w:val="decimal"/>
      <w:lvlText w:val="%1."/>
      <w:lvlJc w:val="left"/>
      <w:pPr>
        <w:ind w:left="360" w:hanging="360"/>
      </w:pPr>
      <w:rPr>
        <w:u w:val="none"/>
      </w:rPr>
    </w:lvl>
    <w:lvl w:ilvl="1">
      <w:start w:val="1"/>
      <w:numFmt w:val="bullet"/>
      <w:lvlText w:val=""/>
      <w:lvlJc w:val="left"/>
      <w:pPr>
        <w:ind w:left="1800" w:hanging="360"/>
      </w:pPr>
      <w:rPr>
        <w:rFonts w:ascii="Symbol" w:hAnsi="Symbol" w:hint="default"/>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8" w15:restartNumberingAfterBreak="0">
    <w:nsid w:val="42950FBA"/>
    <w:multiLevelType w:val="hybridMultilevel"/>
    <w:tmpl w:val="81169AC4"/>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9" w15:restartNumberingAfterBreak="0">
    <w:nsid w:val="44861CD2"/>
    <w:multiLevelType w:val="multilevel"/>
    <w:tmpl w:val="13CE37B2"/>
    <w:lvl w:ilvl="0">
      <w:start w:val="1"/>
      <w:numFmt w:val="bullet"/>
      <w:lvlText w:val=""/>
      <w:lvlJc w:val="left"/>
      <w:pPr>
        <w:tabs>
          <w:tab w:val="num" w:pos="2520"/>
        </w:tabs>
        <w:ind w:left="2520" w:hanging="720"/>
      </w:pPr>
      <w:rPr>
        <w:rFonts w:ascii="Symbol" w:hAnsi="Symbol" w:hint="default"/>
      </w:rPr>
    </w:lvl>
    <w:lvl w:ilvl="1">
      <w:start w:val="1"/>
      <w:numFmt w:val="decimal"/>
      <w:lvlText w:val="%2."/>
      <w:lvlJc w:val="left"/>
      <w:pPr>
        <w:tabs>
          <w:tab w:val="num" w:pos="3240"/>
        </w:tabs>
        <w:ind w:left="3240" w:hanging="720"/>
      </w:pPr>
    </w:lvl>
    <w:lvl w:ilvl="2">
      <w:start w:val="1"/>
      <w:numFmt w:val="decimal"/>
      <w:lvlText w:val="%3."/>
      <w:lvlJc w:val="left"/>
      <w:pPr>
        <w:tabs>
          <w:tab w:val="num" w:pos="3960"/>
        </w:tabs>
        <w:ind w:left="3960" w:hanging="720"/>
      </w:pPr>
      <w:rPr>
        <w:b w:val="0"/>
        <w:bCs/>
      </w:rPr>
    </w:lvl>
    <w:lvl w:ilvl="3">
      <w:start w:val="1"/>
      <w:numFmt w:val="decimal"/>
      <w:lvlText w:val="%4."/>
      <w:lvlJc w:val="left"/>
      <w:pPr>
        <w:tabs>
          <w:tab w:val="num" w:pos="4680"/>
        </w:tabs>
        <w:ind w:left="4680" w:hanging="720"/>
      </w:pPr>
    </w:lvl>
    <w:lvl w:ilvl="4">
      <w:start w:val="1"/>
      <w:numFmt w:val="decimal"/>
      <w:lvlText w:val="%5."/>
      <w:lvlJc w:val="left"/>
      <w:pPr>
        <w:tabs>
          <w:tab w:val="num" w:pos="5400"/>
        </w:tabs>
        <w:ind w:left="5400" w:hanging="720"/>
      </w:pPr>
    </w:lvl>
    <w:lvl w:ilvl="5">
      <w:start w:val="1"/>
      <w:numFmt w:val="decimal"/>
      <w:lvlText w:val="%6."/>
      <w:lvlJc w:val="left"/>
      <w:pPr>
        <w:tabs>
          <w:tab w:val="num" w:pos="6120"/>
        </w:tabs>
        <w:ind w:left="6120" w:hanging="720"/>
      </w:pPr>
    </w:lvl>
    <w:lvl w:ilvl="6">
      <w:start w:val="1"/>
      <w:numFmt w:val="decimal"/>
      <w:lvlText w:val="%7."/>
      <w:lvlJc w:val="left"/>
      <w:pPr>
        <w:tabs>
          <w:tab w:val="num" w:pos="6840"/>
        </w:tabs>
        <w:ind w:left="6840" w:hanging="720"/>
      </w:pPr>
    </w:lvl>
    <w:lvl w:ilvl="7">
      <w:start w:val="1"/>
      <w:numFmt w:val="decimal"/>
      <w:lvlText w:val="%8."/>
      <w:lvlJc w:val="left"/>
      <w:pPr>
        <w:tabs>
          <w:tab w:val="num" w:pos="7560"/>
        </w:tabs>
        <w:ind w:left="7560" w:hanging="720"/>
      </w:pPr>
    </w:lvl>
    <w:lvl w:ilvl="8">
      <w:start w:val="1"/>
      <w:numFmt w:val="decimal"/>
      <w:lvlText w:val="%9."/>
      <w:lvlJc w:val="left"/>
      <w:pPr>
        <w:tabs>
          <w:tab w:val="num" w:pos="8280"/>
        </w:tabs>
        <w:ind w:left="8280" w:hanging="720"/>
      </w:pPr>
    </w:lvl>
  </w:abstractNum>
  <w:abstractNum w:abstractNumId="40" w15:restartNumberingAfterBreak="0">
    <w:nsid w:val="4D515A56"/>
    <w:multiLevelType w:val="multilevel"/>
    <w:tmpl w:val="7A2A2F4E"/>
    <w:lvl w:ilvl="0">
      <w:start w:val="3"/>
      <w:numFmt w:val="decimal"/>
      <w:lvlText w:val="%1."/>
      <w:lvlJc w:val="left"/>
      <w:pPr>
        <w:ind w:left="720" w:hanging="360"/>
      </w:pPr>
      <w:rPr>
        <w:b/>
        <w:bCs w:val="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 w15:restartNumberingAfterBreak="0">
    <w:nsid w:val="4E5D1322"/>
    <w:multiLevelType w:val="hybridMultilevel"/>
    <w:tmpl w:val="A6BE5932"/>
    <w:lvl w:ilvl="0" w:tplc="04090003">
      <w:start w:val="1"/>
      <w:numFmt w:val="bullet"/>
      <w:lvlText w:val="o"/>
      <w:lvlJc w:val="left"/>
      <w:pPr>
        <w:ind w:left="2520" w:hanging="360"/>
      </w:pPr>
      <w:rPr>
        <w:rFonts w:ascii="Courier New" w:hAnsi="Courier New" w:cs="Courier New"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2" w15:restartNumberingAfterBreak="0">
    <w:nsid w:val="4ED05749"/>
    <w:multiLevelType w:val="hybridMultilevel"/>
    <w:tmpl w:val="4BF207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51F156E6"/>
    <w:multiLevelType w:val="hybridMultilevel"/>
    <w:tmpl w:val="630897B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59C7630D"/>
    <w:multiLevelType w:val="hybridMultilevel"/>
    <w:tmpl w:val="6988E2B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5" w15:restartNumberingAfterBreak="0">
    <w:nsid w:val="63A756FE"/>
    <w:multiLevelType w:val="multilevel"/>
    <w:tmpl w:val="E220697E"/>
    <w:lvl w:ilvl="0">
      <w:start w:val="1"/>
      <w:numFmt w:val="bullet"/>
      <w:lvlText w:val=""/>
      <w:lvlJc w:val="left"/>
      <w:pPr>
        <w:ind w:left="2520" w:hanging="360"/>
      </w:pPr>
      <w:rPr>
        <w:rFonts w:ascii="Symbol" w:hAnsi="Symbol" w:hint="default"/>
        <w:u w:val="none"/>
      </w:rPr>
    </w:lvl>
    <w:lvl w:ilvl="1">
      <w:start w:val="1"/>
      <w:numFmt w:val="lowerLetter"/>
      <w:lvlText w:val="%2."/>
      <w:lvlJc w:val="left"/>
      <w:pPr>
        <w:ind w:left="3240" w:hanging="360"/>
      </w:pPr>
      <w:rPr>
        <w:u w:val="none"/>
      </w:rPr>
    </w:lvl>
    <w:lvl w:ilvl="2">
      <w:start w:val="1"/>
      <w:numFmt w:val="lowerRoman"/>
      <w:lvlText w:val="%3."/>
      <w:lvlJc w:val="right"/>
      <w:pPr>
        <w:ind w:left="3960" w:hanging="360"/>
      </w:pPr>
      <w:rPr>
        <w:u w:val="none"/>
      </w:rPr>
    </w:lvl>
    <w:lvl w:ilvl="3">
      <w:start w:val="1"/>
      <w:numFmt w:val="bullet"/>
      <w:lvlText w:val="o"/>
      <w:lvlJc w:val="left"/>
      <w:pPr>
        <w:ind w:left="4680" w:hanging="360"/>
      </w:pPr>
      <w:rPr>
        <w:rFonts w:ascii="Courier New" w:hAnsi="Courier New" w:cs="Courier New" w:hint="default"/>
      </w:rPr>
    </w:lvl>
    <w:lvl w:ilvl="4">
      <w:start w:val="1"/>
      <w:numFmt w:val="lowerLetter"/>
      <w:lvlText w:val="%5."/>
      <w:lvlJc w:val="left"/>
      <w:pPr>
        <w:ind w:left="5400" w:hanging="360"/>
      </w:pPr>
      <w:rPr>
        <w:u w:val="none"/>
      </w:rPr>
    </w:lvl>
    <w:lvl w:ilvl="5">
      <w:start w:val="1"/>
      <w:numFmt w:val="lowerRoman"/>
      <w:lvlText w:val="%6."/>
      <w:lvlJc w:val="right"/>
      <w:pPr>
        <w:ind w:left="6120" w:hanging="360"/>
      </w:pPr>
      <w:rPr>
        <w:u w:val="none"/>
      </w:rPr>
    </w:lvl>
    <w:lvl w:ilvl="6">
      <w:start w:val="1"/>
      <w:numFmt w:val="decimal"/>
      <w:lvlText w:val="%7."/>
      <w:lvlJc w:val="left"/>
      <w:pPr>
        <w:ind w:left="2520" w:hanging="360"/>
      </w:pPr>
      <w:rPr>
        <w:rFonts w:ascii="Times New Roman" w:eastAsia="Times New Roman" w:hAnsi="Times New Roman" w:cs="Times New Roman"/>
        <w:b w:val="0"/>
        <w:bCs/>
        <w:u w:val="none"/>
      </w:rPr>
    </w:lvl>
    <w:lvl w:ilvl="7">
      <w:start w:val="1"/>
      <w:numFmt w:val="lowerLetter"/>
      <w:lvlText w:val="%8."/>
      <w:lvlJc w:val="left"/>
      <w:pPr>
        <w:ind w:left="7560" w:hanging="360"/>
      </w:pPr>
      <w:rPr>
        <w:u w:val="none"/>
      </w:rPr>
    </w:lvl>
    <w:lvl w:ilvl="8">
      <w:start w:val="1"/>
      <w:numFmt w:val="lowerRoman"/>
      <w:lvlText w:val="%9."/>
      <w:lvlJc w:val="right"/>
      <w:pPr>
        <w:ind w:left="8280" w:hanging="360"/>
      </w:pPr>
      <w:rPr>
        <w:u w:val="none"/>
      </w:rPr>
    </w:lvl>
  </w:abstractNum>
  <w:abstractNum w:abstractNumId="46" w15:restartNumberingAfterBreak="0">
    <w:nsid w:val="678C2F36"/>
    <w:multiLevelType w:val="hybridMultilevel"/>
    <w:tmpl w:val="0B1EBD0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67A918D2"/>
    <w:multiLevelType w:val="hybridMultilevel"/>
    <w:tmpl w:val="D92E4B66"/>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8" w15:restartNumberingAfterBreak="0">
    <w:nsid w:val="6E87103B"/>
    <w:multiLevelType w:val="hybridMultilevel"/>
    <w:tmpl w:val="B25C2A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9" w15:restartNumberingAfterBreak="0">
    <w:nsid w:val="6F5303F0"/>
    <w:multiLevelType w:val="hybridMultilevel"/>
    <w:tmpl w:val="95242748"/>
    <w:lvl w:ilvl="0" w:tplc="5262DFA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3315D2B"/>
    <w:multiLevelType w:val="hybridMultilevel"/>
    <w:tmpl w:val="D5D60582"/>
    <w:lvl w:ilvl="0" w:tplc="04090003">
      <w:start w:val="1"/>
      <w:numFmt w:val="bullet"/>
      <w:lvlText w:val="o"/>
      <w:lvlJc w:val="left"/>
      <w:pPr>
        <w:ind w:left="2520" w:hanging="360"/>
      </w:pPr>
      <w:rPr>
        <w:rFonts w:ascii="Courier New" w:hAnsi="Courier New" w:cs="Courier New" w:hint="default"/>
      </w:rPr>
    </w:lvl>
    <w:lvl w:ilvl="1" w:tplc="0409000B">
      <w:start w:val="1"/>
      <w:numFmt w:val="bullet"/>
      <w:lvlText w:val=""/>
      <w:lvlJc w:val="left"/>
      <w:pPr>
        <w:ind w:left="3240" w:hanging="360"/>
      </w:pPr>
      <w:rPr>
        <w:rFonts w:ascii="Wingdings" w:hAnsi="Wingdings"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1" w15:restartNumberingAfterBreak="0">
    <w:nsid w:val="76711D35"/>
    <w:multiLevelType w:val="multilevel"/>
    <w:tmpl w:val="1388C5A6"/>
    <w:lvl w:ilvl="0">
      <w:start w:val="1"/>
      <w:numFmt w:val="decimal"/>
      <w:lvlText w:val="%1."/>
      <w:lvlJc w:val="left"/>
      <w:pPr>
        <w:ind w:left="720" w:hanging="360"/>
      </w:pPr>
      <w:rPr>
        <w:rFonts w:hint="default"/>
        <w:u w:val="none"/>
      </w:rPr>
    </w:lvl>
    <w:lvl w:ilvl="1">
      <w:start w:val="1"/>
      <w:numFmt w:val="lowerLetter"/>
      <w:lvlText w:val="%2."/>
      <w:lvlJc w:val="left"/>
      <w:pPr>
        <w:ind w:left="1440" w:hanging="360"/>
      </w:pPr>
      <w:rPr>
        <w:rFonts w:hint="default"/>
        <w:u w:val="none"/>
      </w:rPr>
    </w:lvl>
    <w:lvl w:ilvl="2">
      <w:start w:val="1"/>
      <w:numFmt w:val="lowerRoman"/>
      <w:lvlText w:val="%3."/>
      <w:lvlJc w:val="lef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lef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left"/>
      <w:pPr>
        <w:ind w:left="6480" w:hanging="360"/>
      </w:pPr>
      <w:rPr>
        <w:rFonts w:hint="default"/>
        <w:u w:val="none"/>
      </w:rPr>
    </w:lvl>
  </w:abstractNum>
  <w:abstractNum w:abstractNumId="52" w15:restartNumberingAfterBreak="0">
    <w:nsid w:val="774D1F28"/>
    <w:multiLevelType w:val="hybridMultilevel"/>
    <w:tmpl w:val="E94CB152"/>
    <w:lvl w:ilvl="0" w:tplc="0409000D">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3" w15:restartNumberingAfterBreak="0">
    <w:nsid w:val="7971366D"/>
    <w:multiLevelType w:val="multilevel"/>
    <w:tmpl w:val="B73887BA"/>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4" w15:restartNumberingAfterBreak="0">
    <w:nsid w:val="7A1D0DBA"/>
    <w:multiLevelType w:val="hybridMultilevel"/>
    <w:tmpl w:val="88A465D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5" w15:restartNumberingAfterBreak="0">
    <w:nsid w:val="7DCB2705"/>
    <w:multiLevelType w:val="multilevel"/>
    <w:tmpl w:val="D6AC0DA6"/>
    <w:lvl w:ilvl="0">
      <w:start w:val="2"/>
      <w:numFmt w:val="decimal"/>
      <w:lvlText w:val="%1."/>
      <w:lvlJc w:val="left"/>
      <w:pPr>
        <w:ind w:left="720" w:hanging="360"/>
      </w:pPr>
      <w:rPr>
        <w:rFonts w:hint="default"/>
        <w:u w:val="none"/>
      </w:rPr>
    </w:lvl>
    <w:lvl w:ilvl="1">
      <w:start w:val="1"/>
      <w:numFmt w:val="bullet"/>
      <w:lvlText w:val=""/>
      <w:lvlJc w:val="left"/>
      <w:pPr>
        <w:ind w:left="2160" w:hanging="360"/>
      </w:pPr>
      <w:rPr>
        <w:rFonts w:ascii="Symbol" w:hAnsi="Symbol" w:hint="default"/>
      </w:rPr>
    </w:lvl>
    <w:lvl w:ilvl="2">
      <w:start w:val="1"/>
      <w:numFmt w:val="lowerRoman"/>
      <w:lvlText w:val="%3."/>
      <w:lvlJc w:val="right"/>
      <w:pPr>
        <w:ind w:left="2160" w:hanging="360"/>
      </w:pPr>
      <w:rPr>
        <w:rFonts w:hint="default"/>
        <w:u w:val="none"/>
      </w:rPr>
    </w:lvl>
    <w:lvl w:ilvl="3">
      <w:start w:val="1"/>
      <w:numFmt w:val="decimal"/>
      <w:lvlText w:val="%4."/>
      <w:lvlJc w:val="left"/>
      <w:pPr>
        <w:ind w:left="2880" w:hanging="360"/>
      </w:pPr>
      <w:rPr>
        <w:rFonts w:hint="default"/>
        <w:u w:val="none"/>
      </w:rPr>
    </w:lvl>
    <w:lvl w:ilvl="4">
      <w:start w:val="1"/>
      <w:numFmt w:val="lowerLetter"/>
      <w:lvlText w:val="%5."/>
      <w:lvlJc w:val="left"/>
      <w:pPr>
        <w:ind w:left="3600" w:hanging="360"/>
      </w:pPr>
      <w:rPr>
        <w:rFonts w:hint="default"/>
        <w:u w:val="none"/>
      </w:rPr>
    </w:lvl>
    <w:lvl w:ilvl="5">
      <w:start w:val="1"/>
      <w:numFmt w:val="lowerRoman"/>
      <w:lvlText w:val="%6."/>
      <w:lvlJc w:val="right"/>
      <w:pPr>
        <w:ind w:left="4320" w:hanging="360"/>
      </w:pPr>
      <w:rPr>
        <w:rFonts w:hint="default"/>
        <w:u w:val="none"/>
      </w:rPr>
    </w:lvl>
    <w:lvl w:ilvl="6">
      <w:start w:val="1"/>
      <w:numFmt w:val="decimal"/>
      <w:lvlText w:val="%7."/>
      <w:lvlJc w:val="left"/>
      <w:pPr>
        <w:ind w:left="5040" w:hanging="360"/>
      </w:pPr>
      <w:rPr>
        <w:rFonts w:hint="default"/>
        <w:u w:val="none"/>
      </w:rPr>
    </w:lvl>
    <w:lvl w:ilvl="7">
      <w:start w:val="1"/>
      <w:numFmt w:val="lowerLetter"/>
      <w:lvlText w:val="%8."/>
      <w:lvlJc w:val="left"/>
      <w:pPr>
        <w:ind w:left="5760" w:hanging="360"/>
      </w:pPr>
      <w:rPr>
        <w:rFonts w:hint="default"/>
        <w:u w:val="none"/>
      </w:rPr>
    </w:lvl>
    <w:lvl w:ilvl="8">
      <w:start w:val="1"/>
      <w:numFmt w:val="lowerRoman"/>
      <w:lvlText w:val="%9."/>
      <w:lvlJc w:val="right"/>
      <w:pPr>
        <w:ind w:left="6480" w:hanging="360"/>
      </w:pPr>
      <w:rPr>
        <w:rFonts w:hint="default"/>
        <w:u w:val="none"/>
      </w:rPr>
    </w:lvl>
  </w:abstractNum>
  <w:num w:numId="1" w16cid:durableId="1236277231">
    <w:abstractNumId w:val="14"/>
  </w:num>
  <w:num w:numId="2" w16cid:durableId="1201165824">
    <w:abstractNumId w:val="53"/>
  </w:num>
  <w:num w:numId="3" w16cid:durableId="1055589468">
    <w:abstractNumId w:val="45"/>
  </w:num>
  <w:num w:numId="4" w16cid:durableId="1856915308">
    <w:abstractNumId w:val="37"/>
  </w:num>
  <w:num w:numId="5" w16cid:durableId="1371609111">
    <w:abstractNumId w:val="27"/>
  </w:num>
  <w:num w:numId="6" w16cid:durableId="1696226153">
    <w:abstractNumId w:val="51"/>
  </w:num>
  <w:num w:numId="7" w16cid:durableId="766734596">
    <w:abstractNumId w:val="22"/>
  </w:num>
  <w:num w:numId="8" w16cid:durableId="796266829">
    <w:abstractNumId w:val="21"/>
  </w:num>
  <w:num w:numId="9" w16cid:durableId="893345363">
    <w:abstractNumId w:val="7"/>
  </w:num>
  <w:num w:numId="10" w16cid:durableId="1047683805">
    <w:abstractNumId w:val="39"/>
  </w:num>
  <w:num w:numId="11" w16cid:durableId="555774154">
    <w:abstractNumId w:val="28"/>
  </w:num>
  <w:num w:numId="12" w16cid:durableId="261837558">
    <w:abstractNumId w:val="32"/>
  </w:num>
  <w:num w:numId="13" w16cid:durableId="1414081986">
    <w:abstractNumId w:val="43"/>
  </w:num>
  <w:num w:numId="14" w16cid:durableId="1768770817">
    <w:abstractNumId w:val="33"/>
  </w:num>
  <w:num w:numId="15" w16cid:durableId="2109346954">
    <w:abstractNumId w:val="6"/>
  </w:num>
  <w:num w:numId="16" w16cid:durableId="446853047">
    <w:abstractNumId w:val="2"/>
  </w:num>
  <w:num w:numId="17" w16cid:durableId="550532692">
    <w:abstractNumId w:val="31"/>
  </w:num>
  <w:num w:numId="18" w16cid:durableId="450826193">
    <w:abstractNumId w:val="46"/>
  </w:num>
  <w:num w:numId="19" w16cid:durableId="1022054642">
    <w:abstractNumId w:val="44"/>
  </w:num>
  <w:num w:numId="20" w16cid:durableId="1524856040">
    <w:abstractNumId w:val="48"/>
  </w:num>
  <w:num w:numId="21" w16cid:durableId="115877581">
    <w:abstractNumId w:val="13"/>
  </w:num>
  <w:num w:numId="22" w16cid:durableId="514344870">
    <w:abstractNumId w:val="36"/>
  </w:num>
  <w:num w:numId="23" w16cid:durableId="1237781506">
    <w:abstractNumId w:val="30"/>
  </w:num>
  <w:num w:numId="24" w16cid:durableId="995575202">
    <w:abstractNumId w:val="15"/>
  </w:num>
  <w:num w:numId="25" w16cid:durableId="1507355030">
    <w:abstractNumId w:val="50"/>
  </w:num>
  <w:num w:numId="26" w16cid:durableId="1269970281">
    <w:abstractNumId w:val="29"/>
  </w:num>
  <w:num w:numId="27" w16cid:durableId="982387028">
    <w:abstractNumId w:val="41"/>
  </w:num>
  <w:num w:numId="28" w16cid:durableId="530992320">
    <w:abstractNumId w:val="12"/>
  </w:num>
  <w:num w:numId="29" w16cid:durableId="1170558751">
    <w:abstractNumId w:val="38"/>
  </w:num>
  <w:num w:numId="30" w16cid:durableId="1819959551">
    <w:abstractNumId w:val="5"/>
  </w:num>
  <w:num w:numId="31" w16cid:durableId="776407688">
    <w:abstractNumId w:val="9"/>
  </w:num>
  <w:num w:numId="32" w16cid:durableId="126245661">
    <w:abstractNumId w:val="55"/>
  </w:num>
  <w:num w:numId="33" w16cid:durableId="592281296">
    <w:abstractNumId w:val="19"/>
  </w:num>
  <w:num w:numId="34" w16cid:durableId="103617697">
    <w:abstractNumId w:val="16"/>
  </w:num>
  <w:num w:numId="35" w16cid:durableId="2045935093">
    <w:abstractNumId w:val="26"/>
  </w:num>
  <w:num w:numId="36" w16cid:durableId="801579604">
    <w:abstractNumId w:val="17"/>
  </w:num>
  <w:num w:numId="37" w16cid:durableId="1834760675">
    <w:abstractNumId w:val="4"/>
  </w:num>
  <w:num w:numId="38" w16cid:durableId="155152100">
    <w:abstractNumId w:val="54"/>
  </w:num>
  <w:num w:numId="39" w16cid:durableId="2013988553">
    <w:abstractNumId w:val="20"/>
  </w:num>
  <w:num w:numId="40" w16cid:durableId="776876990">
    <w:abstractNumId w:val="35"/>
  </w:num>
  <w:num w:numId="41" w16cid:durableId="1159538426">
    <w:abstractNumId w:val="52"/>
  </w:num>
  <w:num w:numId="42" w16cid:durableId="1069306095">
    <w:abstractNumId w:val="18"/>
  </w:num>
  <w:num w:numId="43" w16cid:durableId="1207375774">
    <w:abstractNumId w:val="25"/>
  </w:num>
  <w:num w:numId="44" w16cid:durableId="594440503">
    <w:abstractNumId w:val="8"/>
  </w:num>
  <w:num w:numId="45" w16cid:durableId="1580140169">
    <w:abstractNumId w:val="47"/>
  </w:num>
  <w:num w:numId="46" w16cid:durableId="290744861">
    <w:abstractNumId w:val="24"/>
  </w:num>
  <w:num w:numId="47" w16cid:durableId="195240537">
    <w:abstractNumId w:val="11"/>
  </w:num>
  <w:num w:numId="48" w16cid:durableId="682517589">
    <w:abstractNumId w:val="42"/>
  </w:num>
  <w:num w:numId="49" w16cid:durableId="1316714968">
    <w:abstractNumId w:val="10"/>
  </w:num>
  <w:num w:numId="50" w16cid:durableId="1486510443">
    <w:abstractNumId w:val="23"/>
  </w:num>
  <w:num w:numId="51" w16cid:durableId="1308126946">
    <w:abstractNumId w:val="0"/>
  </w:num>
  <w:num w:numId="52" w16cid:durableId="418064963">
    <w:abstractNumId w:val="34"/>
  </w:num>
  <w:num w:numId="53" w16cid:durableId="1573345897">
    <w:abstractNumId w:val="1"/>
  </w:num>
  <w:num w:numId="54" w16cid:durableId="2146727804">
    <w:abstractNumId w:val="49"/>
  </w:num>
  <w:num w:numId="55" w16cid:durableId="1516774271">
    <w:abstractNumId w:val="40"/>
  </w:num>
  <w:num w:numId="56" w16cid:durableId="355237012">
    <w:abstractNumId w:val="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7"/>
  <w:displayBackgroundShape/>
  <w:proofState w:spelling="clean" w:grammar="clean"/>
  <w:defaultTabStop w:val="36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4F1"/>
    <w:rsid w:val="00004733"/>
    <w:rsid w:val="0000496E"/>
    <w:rsid w:val="00005728"/>
    <w:rsid w:val="000149B3"/>
    <w:rsid w:val="00020297"/>
    <w:rsid w:val="00021C8C"/>
    <w:rsid w:val="000243EA"/>
    <w:rsid w:val="00026A05"/>
    <w:rsid w:val="0003115C"/>
    <w:rsid w:val="00031550"/>
    <w:rsid w:val="00032B68"/>
    <w:rsid w:val="00036FAD"/>
    <w:rsid w:val="00040F81"/>
    <w:rsid w:val="00043E9C"/>
    <w:rsid w:val="000504E5"/>
    <w:rsid w:val="0005159B"/>
    <w:rsid w:val="00052D87"/>
    <w:rsid w:val="000555AB"/>
    <w:rsid w:val="00057955"/>
    <w:rsid w:val="00061324"/>
    <w:rsid w:val="00063853"/>
    <w:rsid w:val="000706FB"/>
    <w:rsid w:val="000715DD"/>
    <w:rsid w:val="00072A91"/>
    <w:rsid w:val="0007359D"/>
    <w:rsid w:val="000764C8"/>
    <w:rsid w:val="00076801"/>
    <w:rsid w:val="0007710E"/>
    <w:rsid w:val="00090F2F"/>
    <w:rsid w:val="00091180"/>
    <w:rsid w:val="000914CD"/>
    <w:rsid w:val="00092D26"/>
    <w:rsid w:val="00096DA8"/>
    <w:rsid w:val="000978BE"/>
    <w:rsid w:val="000A35C0"/>
    <w:rsid w:val="000C06E6"/>
    <w:rsid w:val="000C2608"/>
    <w:rsid w:val="000C369B"/>
    <w:rsid w:val="000C7059"/>
    <w:rsid w:val="000C7464"/>
    <w:rsid w:val="000D1811"/>
    <w:rsid w:val="000D2B15"/>
    <w:rsid w:val="000D7E6D"/>
    <w:rsid w:val="000E6448"/>
    <w:rsid w:val="000E6D93"/>
    <w:rsid w:val="000F3D05"/>
    <w:rsid w:val="000F7037"/>
    <w:rsid w:val="000F7EA1"/>
    <w:rsid w:val="00103301"/>
    <w:rsid w:val="00103874"/>
    <w:rsid w:val="0010682B"/>
    <w:rsid w:val="00107642"/>
    <w:rsid w:val="00107AD3"/>
    <w:rsid w:val="00115DD2"/>
    <w:rsid w:val="00121B24"/>
    <w:rsid w:val="00132D6C"/>
    <w:rsid w:val="00133224"/>
    <w:rsid w:val="00134946"/>
    <w:rsid w:val="00144136"/>
    <w:rsid w:val="00151A2D"/>
    <w:rsid w:val="00154510"/>
    <w:rsid w:val="00163DA0"/>
    <w:rsid w:val="00166CD2"/>
    <w:rsid w:val="00166E1C"/>
    <w:rsid w:val="00167037"/>
    <w:rsid w:val="00167EE5"/>
    <w:rsid w:val="00174482"/>
    <w:rsid w:val="00175389"/>
    <w:rsid w:val="0017546F"/>
    <w:rsid w:val="0018255F"/>
    <w:rsid w:val="0018498E"/>
    <w:rsid w:val="00185118"/>
    <w:rsid w:val="00185579"/>
    <w:rsid w:val="00186D69"/>
    <w:rsid w:val="001875F6"/>
    <w:rsid w:val="00192DC6"/>
    <w:rsid w:val="00193DAA"/>
    <w:rsid w:val="00196A7F"/>
    <w:rsid w:val="001A5236"/>
    <w:rsid w:val="001A6D9F"/>
    <w:rsid w:val="001A7162"/>
    <w:rsid w:val="001C006E"/>
    <w:rsid w:val="001C4541"/>
    <w:rsid w:val="001E59A8"/>
    <w:rsid w:val="001E63C5"/>
    <w:rsid w:val="001F1B65"/>
    <w:rsid w:val="001F45A0"/>
    <w:rsid w:val="001F597B"/>
    <w:rsid w:val="002019FA"/>
    <w:rsid w:val="0020250C"/>
    <w:rsid w:val="0020259A"/>
    <w:rsid w:val="00203DC0"/>
    <w:rsid w:val="002117BB"/>
    <w:rsid w:val="00214B22"/>
    <w:rsid w:val="0022170B"/>
    <w:rsid w:val="0022179D"/>
    <w:rsid w:val="00225FD6"/>
    <w:rsid w:val="00226189"/>
    <w:rsid w:val="00231993"/>
    <w:rsid w:val="0023616B"/>
    <w:rsid w:val="00236951"/>
    <w:rsid w:val="00244702"/>
    <w:rsid w:val="00246EFE"/>
    <w:rsid w:val="0025035D"/>
    <w:rsid w:val="00250A72"/>
    <w:rsid w:val="00262CF5"/>
    <w:rsid w:val="0026460F"/>
    <w:rsid w:val="00270D9D"/>
    <w:rsid w:val="00272ED8"/>
    <w:rsid w:val="0027678B"/>
    <w:rsid w:val="00283AA3"/>
    <w:rsid w:val="002840A8"/>
    <w:rsid w:val="00284CC0"/>
    <w:rsid w:val="00285DDA"/>
    <w:rsid w:val="002867EB"/>
    <w:rsid w:val="00287209"/>
    <w:rsid w:val="00291A1A"/>
    <w:rsid w:val="0029210C"/>
    <w:rsid w:val="0029313A"/>
    <w:rsid w:val="00294D1F"/>
    <w:rsid w:val="00296E82"/>
    <w:rsid w:val="00296EB3"/>
    <w:rsid w:val="002A0F08"/>
    <w:rsid w:val="002A3449"/>
    <w:rsid w:val="002A54BA"/>
    <w:rsid w:val="002B25A8"/>
    <w:rsid w:val="002B31AC"/>
    <w:rsid w:val="002B3285"/>
    <w:rsid w:val="002B402A"/>
    <w:rsid w:val="002B45C6"/>
    <w:rsid w:val="002C1795"/>
    <w:rsid w:val="002C450F"/>
    <w:rsid w:val="002C7A34"/>
    <w:rsid w:val="002D1CEE"/>
    <w:rsid w:val="002D4695"/>
    <w:rsid w:val="002D607C"/>
    <w:rsid w:val="002E1C76"/>
    <w:rsid w:val="002E27BC"/>
    <w:rsid w:val="002E575A"/>
    <w:rsid w:val="002F14EE"/>
    <w:rsid w:val="002F4D23"/>
    <w:rsid w:val="002F5E2C"/>
    <w:rsid w:val="002F6F51"/>
    <w:rsid w:val="0030160F"/>
    <w:rsid w:val="00312328"/>
    <w:rsid w:val="0031273D"/>
    <w:rsid w:val="00312911"/>
    <w:rsid w:val="0031345E"/>
    <w:rsid w:val="00314DF0"/>
    <w:rsid w:val="00315765"/>
    <w:rsid w:val="0031750F"/>
    <w:rsid w:val="003201D9"/>
    <w:rsid w:val="00320F9F"/>
    <w:rsid w:val="00331136"/>
    <w:rsid w:val="0033177F"/>
    <w:rsid w:val="0034329B"/>
    <w:rsid w:val="003459FC"/>
    <w:rsid w:val="003502DE"/>
    <w:rsid w:val="003540FE"/>
    <w:rsid w:val="00354BF4"/>
    <w:rsid w:val="00363CDB"/>
    <w:rsid w:val="003645A8"/>
    <w:rsid w:val="003731B1"/>
    <w:rsid w:val="003744E3"/>
    <w:rsid w:val="00382D49"/>
    <w:rsid w:val="00383E18"/>
    <w:rsid w:val="00386ECD"/>
    <w:rsid w:val="00395067"/>
    <w:rsid w:val="003A1033"/>
    <w:rsid w:val="003A1E4B"/>
    <w:rsid w:val="003A3CF4"/>
    <w:rsid w:val="003B026E"/>
    <w:rsid w:val="003B22F4"/>
    <w:rsid w:val="003B5B35"/>
    <w:rsid w:val="003B606F"/>
    <w:rsid w:val="003B6EF9"/>
    <w:rsid w:val="003B783A"/>
    <w:rsid w:val="003B7D89"/>
    <w:rsid w:val="003C0FF4"/>
    <w:rsid w:val="003C1FE6"/>
    <w:rsid w:val="003C3A1B"/>
    <w:rsid w:val="003C46ED"/>
    <w:rsid w:val="003C51A4"/>
    <w:rsid w:val="003C6C85"/>
    <w:rsid w:val="003D0F9F"/>
    <w:rsid w:val="003E2F21"/>
    <w:rsid w:val="003E3DC0"/>
    <w:rsid w:val="003E59B2"/>
    <w:rsid w:val="003F06FA"/>
    <w:rsid w:val="003F0B30"/>
    <w:rsid w:val="003F14FD"/>
    <w:rsid w:val="003F25EC"/>
    <w:rsid w:val="003F26F4"/>
    <w:rsid w:val="003F626E"/>
    <w:rsid w:val="003F6967"/>
    <w:rsid w:val="003F756B"/>
    <w:rsid w:val="004009E6"/>
    <w:rsid w:val="004056A4"/>
    <w:rsid w:val="00406BA8"/>
    <w:rsid w:val="004100B9"/>
    <w:rsid w:val="004215A1"/>
    <w:rsid w:val="0042772D"/>
    <w:rsid w:val="00427822"/>
    <w:rsid w:val="00436174"/>
    <w:rsid w:val="00436CED"/>
    <w:rsid w:val="00436CFF"/>
    <w:rsid w:val="00442511"/>
    <w:rsid w:val="004526C1"/>
    <w:rsid w:val="00452D5D"/>
    <w:rsid w:val="00454F87"/>
    <w:rsid w:val="004565E1"/>
    <w:rsid w:val="00462366"/>
    <w:rsid w:val="00467F32"/>
    <w:rsid w:val="00470A25"/>
    <w:rsid w:val="004723EA"/>
    <w:rsid w:val="004732DE"/>
    <w:rsid w:val="0047664F"/>
    <w:rsid w:val="0047789A"/>
    <w:rsid w:val="004804CA"/>
    <w:rsid w:val="0048071E"/>
    <w:rsid w:val="00481971"/>
    <w:rsid w:val="00481F30"/>
    <w:rsid w:val="004858BF"/>
    <w:rsid w:val="004864D0"/>
    <w:rsid w:val="00486DE8"/>
    <w:rsid w:val="004928B3"/>
    <w:rsid w:val="004A2BA1"/>
    <w:rsid w:val="004A4DCD"/>
    <w:rsid w:val="004A63AE"/>
    <w:rsid w:val="004B7DA6"/>
    <w:rsid w:val="004C2ACD"/>
    <w:rsid w:val="004C3B07"/>
    <w:rsid w:val="004C4C39"/>
    <w:rsid w:val="004C5087"/>
    <w:rsid w:val="004C54B1"/>
    <w:rsid w:val="004C7DDE"/>
    <w:rsid w:val="004D0D86"/>
    <w:rsid w:val="004E2A01"/>
    <w:rsid w:val="004E36CF"/>
    <w:rsid w:val="004E6E00"/>
    <w:rsid w:val="004E79E1"/>
    <w:rsid w:val="004F0F49"/>
    <w:rsid w:val="004F32CF"/>
    <w:rsid w:val="004F6F3C"/>
    <w:rsid w:val="004F7ECA"/>
    <w:rsid w:val="0050092D"/>
    <w:rsid w:val="00501326"/>
    <w:rsid w:val="00501B94"/>
    <w:rsid w:val="00510F69"/>
    <w:rsid w:val="0051744E"/>
    <w:rsid w:val="00526A9B"/>
    <w:rsid w:val="005327CE"/>
    <w:rsid w:val="00535106"/>
    <w:rsid w:val="00536586"/>
    <w:rsid w:val="00543717"/>
    <w:rsid w:val="00552724"/>
    <w:rsid w:val="00554EB2"/>
    <w:rsid w:val="005562C8"/>
    <w:rsid w:val="0055726A"/>
    <w:rsid w:val="005615A0"/>
    <w:rsid w:val="00566913"/>
    <w:rsid w:val="00572187"/>
    <w:rsid w:val="00581656"/>
    <w:rsid w:val="00586783"/>
    <w:rsid w:val="00590D2A"/>
    <w:rsid w:val="005A0C2D"/>
    <w:rsid w:val="005A2988"/>
    <w:rsid w:val="005A51AA"/>
    <w:rsid w:val="005A52F7"/>
    <w:rsid w:val="005A7012"/>
    <w:rsid w:val="005A7508"/>
    <w:rsid w:val="005A76EF"/>
    <w:rsid w:val="005B2C1B"/>
    <w:rsid w:val="005B5B44"/>
    <w:rsid w:val="005B5C0F"/>
    <w:rsid w:val="005B774F"/>
    <w:rsid w:val="005C447E"/>
    <w:rsid w:val="005C7D81"/>
    <w:rsid w:val="005D3431"/>
    <w:rsid w:val="005E4F28"/>
    <w:rsid w:val="005E5EF1"/>
    <w:rsid w:val="005F1603"/>
    <w:rsid w:val="005F1DF0"/>
    <w:rsid w:val="005F218A"/>
    <w:rsid w:val="005F4049"/>
    <w:rsid w:val="005F4F14"/>
    <w:rsid w:val="005F5AEC"/>
    <w:rsid w:val="00603F9B"/>
    <w:rsid w:val="00604872"/>
    <w:rsid w:val="006049C0"/>
    <w:rsid w:val="00604CA3"/>
    <w:rsid w:val="006064E2"/>
    <w:rsid w:val="006105D9"/>
    <w:rsid w:val="006108E1"/>
    <w:rsid w:val="006116C9"/>
    <w:rsid w:val="00612B7C"/>
    <w:rsid w:val="006141D5"/>
    <w:rsid w:val="006152E7"/>
    <w:rsid w:val="00616ABA"/>
    <w:rsid w:val="006178AE"/>
    <w:rsid w:val="006234A9"/>
    <w:rsid w:val="00627AAC"/>
    <w:rsid w:val="0063080E"/>
    <w:rsid w:val="006310F8"/>
    <w:rsid w:val="00650BBC"/>
    <w:rsid w:val="00651F23"/>
    <w:rsid w:val="00654808"/>
    <w:rsid w:val="00660257"/>
    <w:rsid w:val="00661490"/>
    <w:rsid w:val="00671191"/>
    <w:rsid w:val="00672112"/>
    <w:rsid w:val="00672D2B"/>
    <w:rsid w:val="00674D6B"/>
    <w:rsid w:val="00675ECA"/>
    <w:rsid w:val="00675F95"/>
    <w:rsid w:val="0068175F"/>
    <w:rsid w:val="00682ECB"/>
    <w:rsid w:val="006907CB"/>
    <w:rsid w:val="006907FC"/>
    <w:rsid w:val="00693967"/>
    <w:rsid w:val="006A1D21"/>
    <w:rsid w:val="006A2F5A"/>
    <w:rsid w:val="006A6DF3"/>
    <w:rsid w:val="006B3E3C"/>
    <w:rsid w:val="006B62A9"/>
    <w:rsid w:val="006B7505"/>
    <w:rsid w:val="006C6732"/>
    <w:rsid w:val="006C7C7A"/>
    <w:rsid w:val="006D019D"/>
    <w:rsid w:val="006E5FEC"/>
    <w:rsid w:val="006E7ED0"/>
    <w:rsid w:val="006F1168"/>
    <w:rsid w:val="00704F90"/>
    <w:rsid w:val="007142AB"/>
    <w:rsid w:val="00716AE9"/>
    <w:rsid w:val="00721A20"/>
    <w:rsid w:val="00723D7F"/>
    <w:rsid w:val="007252D1"/>
    <w:rsid w:val="0073176D"/>
    <w:rsid w:val="00731898"/>
    <w:rsid w:val="00732914"/>
    <w:rsid w:val="00732DB6"/>
    <w:rsid w:val="007331AC"/>
    <w:rsid w:val="00734A5E"/>
    <w:rsid w:val="007379DC"/>
    <w:rsid w:val="007411F6"/>
    <w:rsid w:val="007479B7"/>
    <w:rsid w:val="007515A4"/>
    <w:rsid w:val="00756A49"/>
    <w:rsid w:val="00760471"/>
    <w:rsid w:val="00764ECF"/>
    <w:rsid w:val="0076686D"/>
    <w:rsid w:val="00766BC6"/>
    <w:rsid w:val="007705A2"/>
    <w:rsid w:val="007706B5"/>
    <w:rsid w:val="007747B1"/>
    <w:rsid w:val="00775161"/>
    <w:rsid w:val="00787890"/>
    <w:rsid w:val="00791700"/>
    <w:rsid w:val="00792387"/>
    <w:rsid w:val="007A1641"/>
    <w:rsid w:val="007A2B1C"/>
    <w:rsid w:val="007A4F82"/>
    <w:rsid w:val="007B0CA3"/>
    <w:rsid w:val="007B2AAF"/>
    <w:rsid w:val="007B415D"/>
    <w:rsid w:val="007B7DFA"/>
    <w:rsid w:val="007C2A64"/>
    <w:rsid w:val="007C646C"/>
    <w:rsid w:val="007D075A"/>
    <w:rsid w:val="007D1506"/>
    <w:rsid w:val="007D181B"/>
    <w:rsid w:val="007D7837"/>
    <w:rsid w:val="007E2C54"/>
    <w:rsid w:val="007E304C"/>
    <w:rsid w:val="007E40AC"/>
    <w:rsid w:val="007E4A52"/>
    <w:rsid w:val="007E6EFC"/>
    <w:rsid w:val="007E712E"/>
    <w:rsid w:val="007F0D0A"/>
    <w:rsid w:val="007F1CDF"/>
    <w:rsid w:val="007F6F8F"/>
    <w:rsid w:val="007F72D6"/>
    <w:rsid w:val="007F7BCB"/>
    <w:rsid w:val="00800FE9"/>
    <w:rsid w:val="0080193F"/>
    <w:rsid w:val="008020B4"/>
    <w:rsid w:val="00805793"/>
    <w:rsid w:val="00806959"/>
    <w:rsid w:val="008070F9"/>
    <w:rsid w:val="008115D1"/>
    <w:rsid w:val="008116CE"/>
    <w:rsid w:val="00811EF1"/>
    <w:rsid w:val="008172B6"/>
    <w:rsid w:val="0083205C"/>
    <w:rsid w:val="008320DD"/>
    <w:rsid w:val="00833C2A"/>
    <w:rsid w:val="00841559"/>
    <w:rsid w:val="008450E9"/>
    <w:rsid w:val="00847E0C"/>
    <w:rsid w:val="00851032"/>
    <w:rsid w:val="0085158E"/>
    <w:rsid w:val="0085489E"/>
    <w:rsid w:val="008561E6"/>
    <w:rsid w:val="008578C1"/>
    <w:rsid w:val="008662B6"/>
    <w:rsid w:val="00866594"/>
    <w:rsid w:val="00867A5F"/>
    <w:rsid w:val="00867F1C"/>
    <w:rsid w:val="00874A29"/>
    <w:rsid w:val="00875195"/>
    <w:rsid w:val="008774AD"/>
    <w:rsid w:val="00883FDD"/>
    <w:rsid w:val="008869B4"/>
    <w:rsid w:val="00887F87"/>
    <w:rsid w:val="008904F2"/>
    <w:rsid w:val="008969E0"/>
    <w:rsid w:val="00896D3C"/>
    <w:rsid w:val="00897890"/>
    <w:rsid w:val="008A182E"/>
    <w:rsid w:val="008A193B"/>
    <w:rsid w:val="008A2B29"/>
    <w:rsid w:val="008B2B92"/>
    <w:rsid w:val="008C12F2"/>
    <w:rsid w:val="008C4E25"/>
    <w:rsid w:val="008C51C2"/>
    <w:rsid w:val="008C70B3"/>
    <w:rsid w:val="008D09D6"/>
    <w:rsid w:val="008D0F88"/>
    <w:rsid w:val="008D13AE"/>
    <w:rsid w:val="008D252E"/>
    <w:rsid w:val="008D4708"/>
    <w:rsid w:val="008E5C86"/>
    <w:rsid w:val="008E7B17"/>
    <w:rsid w:val="008F0260"/>
    <w:rsid w:val="008F0603"/>
    <w:rsid w:val="008F351C"/>
    <w:rsid w:val="009013F0"/>
    <w:rsid w:val="00902592"/>
    <w:rsid w:val="0090550A"/>
    <w:rsid w:val="009060F2"/>
    <w:rsid w:val="00911F66"/>
    <w:rsid w:val="00913AF3"/>
    <w:rsid w:val="00913F9F"/>
    <w:rsid w:val="00916A81"/>
    <w:rsid w:val="00920D3D"/>
    <w:rsid w:val="00921E34"/>
    <w:rsid w:val="009246AC"/>
    <w:rsid w:val="00925561"/>
    <w:rsid w:val="009329B9"/>
    <w:rsid w:val="00940D5E"/>
    <w:rsid w:val="00943F80"/>
    <w:rsid w:val="00952EEB"/>
    <w:rsid w:val="009532F7"/>
    <w:rsid w:val="0095407E"/>
    <w:rsid w:val="00957395"/>
    <w:rsid w:val="00960120"/>
    <w:rsid w:val="00966B1E"/>
    <w:rsid w:val="009673C3"/>
    <w:rsid w:val="0097199A"/>
    <w:rsid w:val="00975E94"/>
    <w:rsid w:val="009821A0"/>
    <w:rsid w:val="0098378B"/>
    <w:rsid w:val="00987526"/>
    <w:rsid w:val="009876D0"/>
    <w:rsid w:val="00991AF4"/>
    <w:rsid w:val="009957A7"/>
    <w:rsid w:val="0099705E"/>
    <w:rsid w:val="009A11D4"/>
    <w:rsid w:val="009B1C14"/>
    <w:rsid w:val="009B3CC1"/>
    <w:rsid w:val="009B4566"/>
    <w:rsid w:val="009B6D4B"/>
    <w:rsid w:val="009C1A1B"/>
    <w:rsid w:val="009C1B6D"/>
    <w:rsid w:val="009C6E10"/>
    <w:rsid w:val="009C72F9"/>
    <w:rsid w:val="009D5202"/>
    <w:rsid w:val="009D70DC"/>
    <w:rsid w:val="009E14F1"/>
    <w:rsid w:val="009E3287"/>
    <w:rsid w:val="009E6807"/>
    <w:rsid w:val="009F2627"/>
    <w:rsid w:val="009F6A52"/>
    <w:rsid w:val="00A026FF"/>
    <w:rsid w:val="00A039A0"/>
    <w:rsid w:val="00A03E0F"/>
    <w:rsid w:val="00A07661"/>
    <w:rsid w:val="00A07E07"/>
    <w:rsid w:val="00A105E7"/>
    <w:rsid w:val="00A136E8"/>
    <w:rsid w:val="00A14CDB"/>
    <w:rsid w:val="00A14D5C"/>
    <w:rsid w:val="00A15DAA"/>
    <w:rsid w:val="00A27399"/>
    <w:rsid w:val="00A31057"/>
    <w:rsid w:val="00A319EF"/>
    <w:rsid w:val="00A31AEA"/>
    <w:rsid w:val="00A33351"/>
    <w:rsid w:val="00A410E5"/>
    <w:rsid w:val="00A42896"/>
    <w:rsid w:val="00A429D8"/>
    <w:rsid w:val="00A45AAB"/>
    <w:rsid w:val="00A46D2D"/>
    <w:rsid w:val="00A54304"/>
    <w:rsid w:val="00A5632D"/>
    <w:rsid w:val="00A6317A"/>
    <w:rsid w:val="00A65781"/>
    <w:rsid w:val="00A65FE7"/>
    <w:rsid w:val="00A67774"/>
    <w:rsid w:val="00A770D0"/>
    <w:rsid w:val="00A80BE5"/>
    <w:rsid w:val="00A82120"/>
    <w:rsid w:val="00A826D6"/>
    <w:rsid w:val="00A8377E"/>
    <w:rsid w:val="00A928CF"/>
    <w:rsid w:val="00A9343A"/>
    <w:rsid w:val="00A94353"/>
    <w:rsid w:val="00AA02C3"/>
    <w:rsid w:val="00AB1916"/>
    <w:rsid w:val="00AB54FC"/>
    <w:rsid w:val="00AB582B"/>
    <w:rsid w:val="00AC15C1"/>
    <w:rsid w:val="00AC16D3"/>
    <w:rsid w:val="00AC301E"/>
    <w:rsid w:val="00AC5EB5"/>
    <w:rsid w:val="00AD1364"/>
    <w:rsid w:val="00AF08C4"/>
    <w:rsid w:val="00AF79E8"/>
    <w:rsid w:val="00AF7F44"/>
    <w:rsid w:val="00B00505"/>
    <w:rsid w:val="00B02019"/>
    <w:rsid w:val="00B042AD"/>
    <w:rsid w:val="00B04E77"/>
    <w:rsid w:val="00B05951"/>
    <w:rsid w:val="00B05AAB"/>
    <w:rsid w:val="00B1084E"/>
    <w:rsid w:val="00B10C8D"/>
    <w:rsid w:val="00B12587"/>
    <w:rsid w:val="00B15A1D"/>
    <w:rsid w:val="00B20C14"/>
    <w:rsid w:val="00B309A9"/>
    <w:rsid w:val="00B32107"/>
    <w:rsid w:val="00B34117"/>
    <w:rsid w:val="00B34BFC"/>
    <w:rsid w:val="00B34DF6"/>
    <w:rsid w:val="00B361F2"/>
    <w:rsid w:val="00B41DD0"/>
    <w:rsid w:val="00B42C6F"/>
    <w:rsid w:val="00B54EF7"/>
    <w:rsid w:val="00B573A5"/>
    <w:rsid w:val="00B60532"/>
    <w:rsid w:val="00B60FDD"/>
    <w:rsid w:val="00B61237"/>
    <w:rsid w:val="00B61555"/>
    <w:rsid w:val="00B62271"/>
    <w:rsid w:val="00B67478"/>
    <w:rsid w:val="00B70794"/>
    <w:rsid w:val="00B72E92"/>
    <w:rsid w:val="00B75FFD"/>
    <w:rsid w:val="00B80034"/>
    <w:rsid w:val="00B83BA3"/>
    <w:rsid w:val="00B851EA"/>
    <w:rsid w:val="00B914E3"/>
    <w:rsid w:val="00BA13C8"/>
    <w:rsid w:val="00BA64AC"/>
    <w:rsid w:val="00BB4070"/>
    <w:rsid w:val="00BC5ED2"/>
    <w:rsid w:val="00BD6557"/>
    <w:rsid w:val="00BD68B1"/>
    <w:rsid w:val="00BE2048"/>
    <w:rsid w:val="00BF1150"/>
    <w:rsid w:val="00BF149C"/>
    <w:rsid w:val="00BF50DD"/>
    <w:rsid w:val="00C03DC7"/>
    <w:rsid w:val="00C04BB0"/>
    <w:rsid w:val="00C154A7"/>
    <w:rsid w:val="00C17667"/>
    <w:rsid w:val="00C20D55"/>
    <w:rsid w:val="00C23993"/>
    <w:rsid w:val="00C23F74"/>
    <w:rsid w:val="00C24302"/>
    <w:rsid w:val="00C3310D"/>
    <w:rsid w:val="00C33EE9"/>
    <w:rsid w:val="00C36F9F"/>
    <w:rsid w:val="00C438EE"/>
    <w:rsid w:val="00C52F41"/>
    <w:rsid w:val="00C53EAD"/>
    <w:rsid w:val="00C6464E"/>
    <w:rsid w:val="00C65ECB"/>
    <w:rsid w:val="00C67156"/>
    <w:rsid w:val="00C7149D"/>
    <w:rsid w:val="00C71CF7"/>
    <w:rsid w:val="00C76F37"/>
    <w:rsid w:val="00C83082"/>
    <w:rsid w:val="00C837AE"/>
    <w:rsid w:val="00C849DF"/>
    <w:rsid w:val="00C858D9"/>
    <w:rsid w:val="00C861F9"/>
    <w:rsid w:val="00C900F3"/>
    <w:rsid w:val="00C916E0"/>
    <w:rsid w:val="00CA1FAE"/>
    <w:rsid w:val="00CA6CC7"/>
    <w:rsid w:val="00CA7E7B"/>
    <w:rsid w:val="00CB2620"/>
    <w:rsid w:val="00CB3BA6"/>
    <w:rsid w:val="00CC3325"/>
    <w:rsid w:val="00CC50DE"/>
    <w:rsid w:val="00CC581D"/>
    <w:rsid w:val="00CC688A"/>
    <w:rsid w:val="00CD2D2C"/>
    <w:rsid w:val="00CE2A5C"/>
    <w:rsid w:val="00CE49BC"/>
    <w:rsid w:val="00CF18E6"/>
    <w:rsid w:val="00CF1D3D"/>
    <w:rsid w:val="00CF5CB7"/>
    <w:rsid w:val="00CF7C56"/>
    <w:rsid w:val="00D01F83"/>
    <w:rsid w:val="00D06AAA"/>
    <w:rsid w:val="00D07DC1"/>
    <w:rsid w:val="00D172CA"/>
    <w:rsid w:val="00D22F3A"/>
    <w:rsid w:val="00D242D4"/>
    <w:rsid w:val="00D32433"/>
    <w:rsid w:val="00D42747"/>
    <w:rsid w:val="00D43AE2"/>
    <w:rsid w:val="00D44045"/>
    <w:rsid w:val="00D46EBE"/>
    <w:rsid w:val="00D46EF7"/>
    <w:rsid w:val="00D52F4F"/>
    <w:rsid w:val="00D60947"/>
    <w:rsid w:val="00D60E05"/>
    <w:rsid w:val="00D637D1"/>
    <w:rsid w:val="00D647A0"/>
    <w:rsid w:val="00D6584B"/>
    <w:rsid w:val="00D76102"/>
    <w:rsid w:val="00D81F99"/>
    <w:rsid w:val="00D835A6"/>
    <w:rsid w:val="00D878C6"/>
    <w:rsid w:val="00D901F0"/>
    <w:rsid w:val="00D947C6"/>
    <w:rsid w:val="00D94A4B"/>
    <w:rsid w:val="00DA0441"/>
    <w:rsid w:val="00DA4E08"/>
    <w:rsid w:val="00DC3503"/>
    <w:rsid w:val="00DC5C27"/>
    <w:rsid w:val="00DC6FE2"/>
    <w:rsid w:val="00DD6A92"/>
    <w:rsid w:val="00DD6BD0"/>
    <w:rsid w:val="00DE052E"/>
    <w:rsid w:val="00DE0EEB"/>
    <w:rsid w:val="00DE7090"/>
    <w:rsid w:val="00DE7127"/>
    <w:rsid w:val="00DF28EC"/>
    <w:rsid w:val="00DF4C47"/>
    <w:rsid w:val="00DF62D9"/>
    <w:rsid w:val="00E01745"/>
    <w:rsid w:val="00E0202F"/>
    <w:rsid w:val="00E06070"/>
    <w:rsid w:val="00E06DB1"/>
    <w:rsid w:val="00E0781F"/>
    <w:rsid w:val="00E10B2F"/>
    <w:rsid w:val="00E114B7"/>
    <w:rsid w:val="00E119E9"/>
    <w:rsid w:val="00E11A54"/>
    <w:rsid w:val="00E13576"/>
    <w:rsid w:val="00E158C5"/>
    <w:rsid w:val="00E20DE9"/>
    <w:rsid w:val="00E46721"/>
    <w:rsid w:val="00E5001E"/>
    <w:rsid w:val="00E53C94"/>
    <w:rsid w:val="00E70C4A"/>
    <w:rsid w:val="00E71D28"/>
    <w:rsid w:val="00E7451A"/>
    <w:rsid w:val="00E8027A"/>
    <w:rsid w:val="00E83F1E"/>
    <w:rsid w:val="00E87FC1"/>
    <w:rsid w:val="00E92D30"/>
    <w:rsid w:val="00E937CB"/>
    <w:rsid w:val="00E93A38"/>
    <w:rsid w:val="00EA115B"/>
    <w:rsid w:val="00EA1F3F"/>
    <w:rsid w:val="00EA631B"/>
    <w:rsid w:val="00EB0B34"/>
    <w:rsid w:val="00EB4504"/>
    <w:rsid w:val="00EB731E"/>
    <w:rsid w:val="00EC2378"/>
    <w:rsid w:val="00ED0684"/>
    <w:rsid w:val="00ED3999"/>
    <w:rsid w:val="00ED5023"/>
    <w:rsid w:val="00EF098F"/>
    <w:rsid w:val="00EF1CB7"/>
    <w:rsid w:val="00EF7E09"/>
    <w:rsid w:val="00F07E1A"/>
    <w:rsid w:val="00F11F96"/>
    <w:rsid w:val="00F176C4"/>
    <w:rsid w:val="00F17733"/>
    <w:rsid w:val="00F2026F"/>
    <w:rsid w:val="00F22AD1"/>
    <w:rsid w:val="00F22F5C"/>
    <w:rsid w:val="00F37A87"/>
    <w:rsid w:val="00F43325"/>
    <w:rsid w:val="00F436A4"/>
    <w:rsid w:val="00F45496"/>
    <w:rsid w:val="00F4789E"/>
    <w:rsid w:val="00F50851"/>
    <w:rsid w:val="00F55E5E"/>
    <w:rsid w:val="00F606E0"/>
    <w:rsid w:val="00F6173C"/>
    <w:rsid w:val="00F66042"/>
    <w:rsid w:val="00F70BCE"/>
    <w:rsid w:val="00F71E4C"/>
    <w:rsid w:val="00F72818"/>
    <w:rsid w:val="00F76409"/>
    <w:rsid w:val="00F77C03"/>
    <w:rsid w:val="00F83464"/>
    <w:rsid w:val="00F83B7E"/>
    <w:rsid w:val="00F8669A"/>
    <w:rsid w:val="00F86FBA"/>
    <w:rsid w:val="00F914D6"/>
    <w:rsid w:val="00FA0C32"/>
    <w:rsid w:val="00FA207A"/>
    <w:rsid w:val="00FA28EA"/>
    <w:rsid w:val="00FA5BF0"/>
    <w:rsid w:val="00FA6CBA"/>
    <w:rsid w:val="00FB10EC"/>
    <w:rsid w:val="00FB54A4"/>
    <w:rsid w:val="00FC5C37"/>
    <w:rsid w:val="00FC6C59"/>
    <w:rsid w:val="00FD05C3"/>
    <w:rsid w:val="00FD07B3"/>
    <w:rsid w:val="00FE3FAE"/>
    <w:rsid w:val="00FE4A47"/>
    <w:rsid w:val="00FF733F"/>
    <w:rsid w:val="00FF7723"/>
    <w:rsid w:val="00FF78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6DB61"/>
  <w15:docId w15:val="{6C6611DE-3C5B-455B-8CC8-BF41A601E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74A29"/>
    <w:pPr>
      <w:tabs>
        <w:tab w:val="center" w:pos="4680"/>
        <w:tab w:val="right" w:pos="9360"/>
      </w:tabs>
      <w:spacing w:line="240" w:lineRule="auto"/>
    </w:pPr>
  </w:style>
  <w:style w:type="character" w:customStyle="1" w:styleId="HeaderChar">
    <w:name w:val="Header Char"/>
    <w:basedOn w:val="DefaultParagraphFont"/>
    <w:link w:val="Header"/>
    <w:uiPriority w:val="99"/>
    <w:rsid w:val="00874A29"/>
  </w:style>
  <w:style w:type="paragraph" w:styleId="Footer">
    <w:name w:val="footer"/>
    <w:basedOn w:val="Normal"/>
    <w:link w:val="FooterChar"/>
    <w:uiPriority w:val="99"/>
    <w:unhideWhenUsed/>
    <w:rsid w:val="00874A29"/>
    <w:pPr>
      <w:tabs>
        <w:tab w:val="center" w:pos="4680"/>
        <w:tab w:val="right" w:pos="9360"/>
      </w:tabs>
      <w:spacing w:line="240" w:lineRule="auto"/>
    </w:pPr>
  </w:style>
  <w:style w:type="character" w:customStyle="1" w:styleId="FooterChar">
    <w:name w:val="Footer Char"/>
    <w:basedOn w:val="DefaultParagraphFont"/>
    <w:link w:val="Footer"/>
    <w:uiPriority w:val="99"/>
    <w:rsid w:val="00874A29"/>
  </w:style>
  <w:style w:type="paragraph" w:styleId="ListParagraph">
    <w:name w:val="List Paragraph"/>
    <w:basedOn w:val="Normal"/>
    <w:uiPriority w:val="34"/>
    <w:qFormat/>
    <w:rsid w:val="00F43325"/>
    <w:pPr>
      <w:ind w:left="720"/>
      <w:contextualSpacing/>
    </w:pPr>
  </w:style>
  <w:style w:type="paragraph" w:styleId="NormalWeb">
    <w:name w:val="Normal (Web)"/>
    <w:basedOn w:val="Normal"/>
    <w:uiPriority w:val="99"/>
    <w:unhideWhenUsed/>
    <w:rsid w:val="00EF7E0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EF7E09"/>
  </w:style>
  <w:style w:type="numbering" w:customStyle="1" w:styleId="CurrentList1">
    <w:name w:val="Current List1"/>
    <w:uiPriority w:val="99"/>
    <w:rsid w:val="00CF7C56"/>
    <w:pPr>
      <w:numPr>
        <w:numId w:val="14"/>
      </w:numPr>
    </w:pPr>
  </w:style>
  <w:style w:type="numbering" w:customStyle="1" w:styleId="CurrentList2">
    <w:name w:val="Current List2"/>
    <w:uiPriority w:val="99"/>
    <w:rsid w:val="00F76409"/>
    <w:pPr>
      <w:numPr>
        <w:numId w:val="16"/>
      </w:numPr>
    </w:pPr>
  </w:style>
  <w:style w:type="character" w:styleId="Hyperlink">
    <w:name w:val="Hyperlink"/>
    <w:basedOn w:val="DefaultParagraphFont"/>
    <w:uiPriority w:val="99"/>
    <w:unhideWhenUsed/>
    <w:rsid w:val="00D46EBE"/>
    <w:rPr>
      <w:color w:val="0000FF" w:themeColor="hyperlink"/>
      <w:u w:val="single"/>
    </w:rPr>
  </w:style>
  <w:style w:type="character" w:customStyle="1" w:styleId="UnresolvedMention1">
    <w:name w:val="Unresolved Mention1"/>
    <w:basedOn w:val="DefaultParagraphFont"/>
    <w:uiPriority w:val="99"/>
    <w:semiHidden/>
    <w:unhideWhenUsed/>
    <w:rsid w:val="00D46EBE"/>
    <w:rPr>
      <w:color w:val="605E5C"/>
      <w:shd w:val="clear" w:color="auto" w:fill="E1DFDD"/>
    </w:rPr>
  </w:style>
  <w:style w:type="character" w:styleId="Strong">
    <w:name w:val="Strong"/>
    <w:basedOn w:val="DefaultParagraphFont"/>
    <w:uiPriority w:val="22"/>
    <w:qFormat/>
    <w:rsid w:val="0022170B"/>
    <w:rPr>
      <w:b/>
      <w:bCs/>
    </w:rPr>
  </w:style>
  <w:style w:type="character" w:styleId="UnresolvedMention">
    <w:name w:val="Unresolved Mention"/>
    <w:basedOn w:val="DefaultParagraphFont"/>
    <w:uiPriority w:val="99"/>
    <w:semiHidden/>
    <w:unhideWhenUsed/>
    <w:rsid w:val="004C7D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3622">
      <w:bodyDiv w:val="1"/>
      <w:marLeft w:val="0"/>
      <w:marRight w:val="0"/>
      <w:marTop w:val="0"/>
      <w:marBottom w:val="0"/>
      <w:divBdr>
        <w:top w:val="none" w:sz="0" w:space="0" w:color="auto"/>
        <w:left w:val="none" w:sz="0" w:space="0" w:color="auto"/>
        <w:bottom w:val="none" w:sz="0" w:space="0" w:color="auto"/>
        <w:right w:val="none" w:sz="0" w:space="0" w:color="auto"/>
      </w:divBdr>
    </w:div>
    <w:div w:id="113712708">
      <w:bodyDiv w:val="1"/>
      <w:marLeft w:val="0"/>
      <w:marRight w:val="0"/>
      <w:marTop w:val="0"/>
      <w:marBottom w:val="0"/>
      <w:divBdr>
        <w:top w:val="none" w:sz="0" w:space="0" w:color="auto"/>
        <w:left w:val="none" w:sz="0" w:space="0" w:color="auto"/>
        <w:bottom w:val="none" w:sz="0" w:space="0" w:color="auto"/>
        <w:right w:val="none" w:sz="0" w:space="0" w:color="auto"/>
      </w:divBdr>
    </w:div>
    <w:div w:id="163789922">
      <w:bodyDiv w:val="1"/>
      <w:marLeft w:val="0"/>
      <w:marRight w:val="0"/>
      <w:marTop w:val="0"/>
      <w:marBottom w:val="0"/>
      <w:divBdr>
        <w:top w:val="none" w:sz="0" w:space="0" w:color="auto"/>
        <w:left w:val="none" w:sz="0" w:space="0" w:color="auto"/>
        <w:bottom w:val="none" w:sz="0" w:space="0" w:color="auto"/>
        <w:right w:val="none" w:sz="0" w:space="0" w:color="auto"/>
      </w:divBdr>
    </w:div>
    <w:div w:id="203952443">
      <w:bodyDiv w:val="1"/>
      <w:marLeft w:val="0"/>
      <w:marRight w:val="0"/>
      <w:marTop w:val="0"/>
      <w:marBottom w:val="0"/>
      <w:divBdr>
        <w:top w:val="none" w:sz="0" w:space="0" w:color="auto"/>
        <w:left w:val="none" w:sz="0" w:space="0" w:color="auto"/>
        <w:bottom w:val="none" w:sz="0" w:space="0" w:color="auto"/>
        <w:right w:val="none" w:sz="0" w:space="0" w:color="auto"/>
      </w:divBdr>
    </w:div>
    <w:div w:id="475610202">
      <w:bodyDiv w:val="1"/>
      <w:marLeft w:val="0"/>
      <w:marRight w:val="0"/>
      <w:marTop w:val="0"/>
      <w:marBottom w:val="0"/>
      <w:divBdr>
        <w:top w:val="none" w:sz="0" w:space="0" w:color="auto"/>
        <w:left w:val="none" w:sz="0" w:space="0" w:color="auto"/>
        <w:bottom w:val="none" w:sz="0" w:space="0" w:color="auto"/>
        <w:right w:val="none" w:sz="0" w:space="0" w:color="auto"/>
      </w:divBdr>
    </w:div>
    <w:div w:id="490410396">
      <w:bodyDiv w:val="1"/>
      <w:marLeft w:val="0"/>
      <w:marRight w:val="0"/>
      <w:marTop w:val="0"/>
      <w:marBottom w:val="0"/>
      <w:divBdr>
        <w:top w:val="none" w:sz="0" w:space="0" w:color="auto"/>
        <w:left w:val="none" w:sz="0" w:space="0" w:color="auto"/>
        <w:bottom w:val="none" w:sz="0" w:space="0" w:color="auto"/>
        <w:right w:val="none" w:sz="0" w:space="0" w:color="auto"/>
      </w:divBdr>
    </w:div>
    <w:div w:id="578564684">
      <w:bodyDiv w:val="1"/>
      <w:marLeft w:val="0"/>
      <w:marRight w:val="0"/>
      <w:marTop w:val="0"/>
      <w:marBottom w:val="0"/>
      <w:divBdr>
        <w:top w:val="none" w:sz="0" w:space="0" w:color="auto"/>
        <w:left w:val="none" w:sz="0" w:space="0" w:color="auto"/>
        <w:bottom w:val="none" w:sz="0" w:space="0" w:color="auto"/>
        <w:right w:val="none" w:sz="0" w:space="0" w:color="auto"/>
      </w:divBdr>
    </w:div>
    <w:div w:id="587929403">
      <w:bodyDiv w:val="1"/>
      <w:marLeft w:val="0"/>
      <w:marRight w:val="0"/>
      <w:marTop w:val="0"/>
      <w:marBottom w:val="0"/>
      <w:divBdr>
        <w:top w:val="none" w:sz="0" w:space="0" w:color="auto"/>
        <w:left w:val="none" w:sz="0" w:space="0" w:color="auto"/>
        <w:bottom w:val="none" w:sz="0" w:space="0" w:color="auto"/>
        <w:right w:val="none" w:sz="0" w:space="0" w:color="auto"/>
      </w:divBdr>
    </w:div>
    <w:div w:id="636227564">
      <w:bodyDiv w:val="1"/>
      <w:marLeft w:val="0"/>
      <w:marRight w:val="0"/>
      <w:marTop w:val="0"/>
      <w:marBottom w:val="0"/>
      <w:divBdr>
        <w:top w:val="none" w:sz="0" w:space="0" w:color="auto"/>
        <w:left w:val="none" w:sz="0" w:space="0" w:color="auto"/>
        <w:bottom w:val="none" w:sz="0" w:space="0" w:color="auto"/>
        <w:right w:val="none" w:sz="0" w:space="0" w:color="auto"/>
      </w:divBdr>
    </w:div>
    <w:div w:id="1001542887">
      <w:bodyDiv w:val="1"/>
      <w:marLeft w:val="0"/>
      <w:marRight w:val="0"/>
      <w:marTop w:val="0"/>
      <w:marBottom w:val="0"/>
      <w:divBdr>
        <w:top w:val="none" w:sz="0" w:space="0" w:color="auto"/>
        <w:left w:val="none" w:sz="0" w:space="0" w:color="auto"/>
        <w:bottom w:val="none" w:sz="0" w:space="0" w:color="auto"/>
        <w:right w:val="none" w:sz="0" w:space="0" w:color="auto"/>
      </w:divBdr>
    </w:div>
    <w:div w:id="1062680065">
      <w:bodyDiv w:val="1"/>
      <w:marLeft w:val="0"/>
      <w:marRight w:val="0"/>
      <w:marTop w:val="0"/>
      <w:marBottom w:val="0"/>
      <w:divBdr>
        <w:top w:val="none" w:sz="0" w:space="0" w:color="auto"/>
        <w:left w:val="none" w:sz="0" w:space="0" w:color="auto"/>
        <w:bottom w:val="none" w:sz="0" w:space="0" w:color="auto"/>
        <w:right w:val="none" w:sz="0" w:space="0" w:color="auto"/>
      </w:divBdr>
    </w:div>
    <w:div w:id="1097676964">
      <w:bodyDiv w:val="1"/>
      <w:marLeft w:val="0"/>
      <w:marRight w:val="0"/>
      <w:marTop w:val="0"/>
      <w:marBottom w:val="0"/>
      <w:divBdr>
        <w:top w:val="none" w:sz="0" w:space="0" w:color="auto"/>
        <w:left w:val="none" w:sz="0" w:space="0" w:color="auto"/>
        <w:bottom w:val="none" w:sz="0" w:space="0" w:color="auto"/>
        <w:right w:val="none" w:sz="0" w:space="0" w:color="auto"/>
      </w:divBdr>
    </w:div>
    <w:div w:id="1159075436">
      <w:bodyDiv w:val="1"/>
      <w:marLeft w:val="0"/>
      <w:marRight w:val="0"/>
      <w:marTop w:val="0"/>
      <w:marBottom w:val="0"/>
      <w:divBdr>
        <w:top w:val="none" w:sz="0" w:space="0" w:color="auto"/>
        <w:left w:val="none" w:sz="0" w:space="0" w:color="auto"/>
        <w:bottom w:val="none" w:sz="0" w:space="0" w:color="auto"/>
        <w:right w:val="none" w:sz="0" w:space="0" w:color="auto"/>
      </w:divBdr>
    </w:div>
    <w:div w:id="1222325664">
      <w:bodyDiv w:val="1"/>
      <w:marLeft w:val="0"/>
      <w:marRight w:val="0"/>
      <w:marTop w:val="0"/>
      <w:marBottom w:val="0"/>
      <w:divBdr>
        <w:top w:val="none" w:sz="0" w:space="0" w:color="auto"/>
        <w:left w:val="none" w:sz="0" w:space="0" w:color="auto"/>
        <w:bottom w:val="none" w:sz="0" w:space="0" w:color="auto"/>
        <w:right w:val="none" w:sz="0" w:space="0" w:color="auto"/>
      </w:divBdr>
    </w:div>
    <w:div w:id="1227454215">
      <w:bodyDiv w:val="1"/>
      <w:marLeft w:val="0"/>
      <w:marRight w:val="0"/>
      <w:marTop w:val="0"/>
      <w:marBottom w:val="0"/>
      <w:divBdr>
        <w:top w:val="none" w:sz="0" w:space="0" w:color="auto"/>
        <w:left w:val="none" w:sz="0" w:space="0" w:color="auto"/>
        <w:bottom w:val="none" w:sz="0" w:space="0" w:color="auto"/>
        <w:right w:val="none" w:sz="0" w:space="0" w:color="auto"/>
      </w:divBdr>
    </w:div>
    <w:div w:id="1272318645">
      <w:bodyDiv w:val="1"/>
      <w:marLeft w:val="0"/>
      <w:marRight w:val="0"/>
      <w:marTop w:val="0"/>
      <w:marBottom w:val="0"/>
      <w:divBdr>
        <w:top w:val="none" w:sz="0" w:space="0" w:color="auto"/>
        <w:left w:val="none" w:sz="0" w:space="0" w:color="auto"/>
        <w:bottom w:val="none" w:sz="0" w:space="0" w:color="auto"/>
        <w:right w:val="none" w:sz="0" w:space="0" w:color="auto"/>
      </w:divBdr>
    </w:div>
    <w:div w:id="1546142874">
      <w:bodyDiv w:val="1"/>
      <w:marLeft w:val="0"/>
      <w:marRight w:val="0"/>
      <w:marTop w:val="0"/>
      <w:marBottom w:val="0"/>
      <w:divBdr>
        <w:top w:val="none" w:sz="0" w:space="0" w:color="auto"/>
        <w:left w:val="none" w:sz="0" w:space="0" w:color="auto"/>
        <w:bottom w:val="none" w:sz="0" w:space="0" w:color="auto"/>
        <w:right w:val="none" w:sz="0" w:space="0" w:color="auto"/>
      </w:divBdr>
    </w:div>
    <w:div w:id="1609897985">
      <w:bodyDiv w:val="1"/>
      <w:marLeft w:val="0"/>
      <w:marRight w:val="0"/>
      <w:marTop w:val="0"/>
      <w:marBottom w:val="0"/>
      <w:divBdr>
        <w:top w:val="none" w:sz="0" w:space="0" w:color="auto"/>
        <w:left w:val="none" w:sz="0" w:space="0" w:color="auto"/>
        <w:bottom w:val="none" w:sz="0" w:space="0" w:color="auto"/>
        <w:right w:val="none" w:sz="0" w:space="0" w:color="auto"/>
      </w:divBdr>
    </w:div>
    <w:div w:id="1645698131">
      <w:bodyDiv w:val="1"/>
      <w:marLeft w:val="0"/>
      <w:marRight w:val="0"/>
      <w:marTop w:val="0"/>
      <w:marBottom w:val="0"/>
      <w:divBdr>
        <w:top w:val="none" w:sz="0" w:space="0" w:color="auto"/>
        <w:left w:val="none" w:sz="0" w:space="0" w:color="auto"/>
        <w:bottom w:val="none" w:sz="0" w:space="0" w:color="auto"/>
        <w:right w:val="none" w:sz="0" w:space="0" w:color="auto"/>
      </w:divBdr>
    </w:div>
    <w:div w:id="1751270783">
      <w:bodyDiv w:val="1"/>
      <w:marLeft w:val="0"/>
      <w:marRight w:val="0"/>
      <w:marTop w:val="0"/>
      <w:marBottom w:val="0"/>
      <w:divBdr>
        <w:top w:val="none" w:sz="0" w:space="0" w:color="auto"/>
        <w:left w:val="none" w:sz="0" w:space="0" w:color="auto"/>
        <w:bottom w:val="none" w:sz="0" w:space="0" w:color="auto"/>
        <w:right w:val="none" w:sz="0" w:space="0" w:color="auto"/>
      </w:divBdr>
    </w:div>
    <w:div w:id="1866168224">
      <w:bodyDiv w:val="1"/>
      <w:marLeft w:val="0"/>
      <w:marRight w:val="0"/>
      <w:marTop w:val="0"/>
      <w:marBottom w:val="0"/>
      <w:divBdr>
        <w:top w:val="none" w:sz="0" w:space="0" w:color="auto"/>
        <w:left w:val="none" w:sz="0" w:space="0" w:color="auto"/>
        <w:bottom w:val="none" w:sz="0" w:space="0" w:color="auto"/>
        <w:right w:val="none" w:sz="0" w:space="0" w:color="auto"/>
      </w:divBdr>
    </w:div>
    <w:div w:id="1885822013">
      <w:bodyDiv w:val="1"/>
      <w:marLeft w:val="0"/>
      <w:marRight w:val="0"/>
      <w:marTop w:val="0"/>
      <w:marBottom w:val="0"/>
      <w:divBdr>
        <w:top w:val="none" w:sz="0" w:space="0" w:color="auto"/>
        <w:left w:val="none" w:sz="0" w:space="0" w:color="auto"/>
        <w:bottom w:val="none" w:sz="0" w:space="0" w:color="auto"/>
        <w:right w:val="none" w:sz="0" w:space="0" w:color="auto"/>
      </w:divBdr>
    </w:div>
    <w:div w:id="2096200736">
      <w:bodyDiv w:val="1"/>
      <w:marLeft w:val="0"/>
      <w:marRight w:val="0"/>
      <w:marTop w:val="0"/>
      <w:marBottom w:val="0"/>
      <w:divBdr>
        <w:top w:val="none" w:sz="0" w:space="0" w:color="auto"/>
        <w:left w:val="none" w:sz="0" w:space="0" w:color="auto"/>
        <w:bottom w:val="none" w:sz="0" w:space="0" w:color="auto"/>
        <w:right w:val="none" w:sz="0" w:space="0" w:color="auto"/>
      </w:divBdr>
    </w:div>
    <w:div w:id="21152046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youtu.be/4-397Z3fQEI?si=zCHpX7e3pccYDwcz" TargetMode="External"/><Relationship Id="rId18" Type="http://schemas.openxmlformats.org/officeDocument/2006/relationships/hyperlink" Target="https://youtu.be/WK81KmSTCh4?si=q_U7pOOo82Tkpu1h"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s://youtu.be/DX-7HAOe9T4?si=h0ty0ar1hKnL1A9a" TargetMode="External"/><Relationship Id="rId17" Type="http://schemas.openxmlformats.org/officeDocument/2006/relationships/hyperlink" Target="https://youtu.be/USQ9tfYgFwA?si=UdwPj-GuJeinpiRs" TargetMode="External"/><Relationship Id="rId2" Type="http://schemas.openxmlformats.org/officeDocument/2006/relationships/styles" Target="styles.xml"/><Relationship Id="rId16" Type="http://schemas.openxmlformats.org/officeDocument/2006/relationships/hyperlink" Target="https://youtu.be/USQ9tfYgFwA?si=UdwPj-GuJeinpiRs" TargetMode="External"/><Relationship Id="rId20" Type="http://schemas.openxmlformats.org/officeDocument/2006/relationships/hyperlink" Target="https://docs.google.com/document/d/1ohGF_E9kYURiyTXHs5kVgDCCYf5brK14/ed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4L1SAgdQ1eU?si=0JCSoTmly6XiweTO"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youtu.be/8F-1xIOPJxQ?si=nn28xK4TTjbB7EIr" TargetMode="External"/><Relationship Id="rId23" Type="http://schemas.openxmlformats.org/officeDocument/2006/relationships/fontTable" Target="fontTable.xml"/><Relationship Id="rId10" Type="http://schemas.openxmlformats.org/officeDocument/2006/relationships/hyperlink" Target="https://youtu.be/-wIISHLsKnc?si=ydrIieEwmP-0Cr-3" TargetMode="External"/><Relationship Id="rId19" Type="http://schemas.openxmlformats.org/officeDocument/2006/relationships/hyperlink" Target="https://youtu.be/FUkfk-Ma8_0?si=3Gd3rnP8SI2apT87" TargetMode="External"/><Relationship Id="rId4" Type="http://schemas.openxmlformats.org/officeDocument/2006/relationships/webSettings" Target="webSettings.xml"/><Relationship Id="rId9" Type="http://schemas.openxmlformats.org/officeDocument/2006/relationships/hyperlink" Target="https://youtu.be/Uy7VCnGUQgI?si=3Hk1M-3I8S4ueyox" TargetMode="External"/><Relationship Id="rId14" Type="http://schemas.openxmlformats.org/officeDocument/2006/relationships/hyperlink" Target="https://youtu.be/ByVi_sAKhDA?si=a2LM_XrOV4LKLVTE"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14</Pages>
  <Words>3998</Words>
  <Characters>22790</Characters>
  <Application>Microsoft Office Word</Application>
  <DocSecurity>0</DocSecurity>
  <Lines>189</Lines>
  <Paragraphs>53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26735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Kornfield</cp:lastModifiedBy>
  <cp:revision>17</cp:revision>
  <dcterms:created xsi:type="dcterms:W3CDTF">2025-02-27T01:04:00Z</dcterms:created>
  <dcterms:modified xsi:type="dcterms:W3CDTF">2025-02-27T01:20:00Z</dcterms:modified>
</cp:coreProperties>
</file>