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bookmarkStart w:colFirst="0" w:colLast="0" w:name="bookmark=id.gjdgxs" w:id="0"/>
    <w:bookmarkEnd w:id="0"/>
    <w:p w:rsidR="00000000" w:rsidDel="00000000" w:rsidP="00000000" w:rsidRDefault="00000000" w:rsidRPr="00000000" w14:paraId="00000001">
      <w:pPr>
        <w:spacing w:line="360" w:lineRule="auto"/>
        <w:jc w:val="center"/>
        <w:rPr>
          <w:b w:val="1"/>
          <w:color w:val="595959"/>
          <w:sz w:val="28"/>
          <w:szCs w:val="28"/>
        </w:rPr>
      </w:pPr>
      <w:r w:rsidDel="00000000" w:rsidR="00000000" w:rsidRPr="00000000">
        <w:rPr>
          <w:b w:val="1"/>
          <w:color w:val="595959"/>
          <w:sz w:val="28"/>
          <w:szCs w:val="28"/>
          <w:rtl w:val="0"/>
        </w:rPr>
        <w:t xml:space="preserve">“Discipulado transformacional para las nuevas generaciones”</w:t>
      </w:r>
    </w:p>
    <w:p w:rsidR="00000000" w:rsidDel="00000000" w:rsidP="00000000" w:rsidRDefault="00000000" w:rsidRPr="00000000" w14:paraId="00000002">
      <w:pPr>
        <w:spacing w:line="360" w:lineRule="auto"/>
        <w:jc w:val="both"/>
        <w:rPr>
          <w:color w:val="595959"/>
        </w:rPr>
      </w:pPr>
      <w:r w:rsidDel="00000000" w:rsidR="00000000" w:rsidRPr="00000000">
        <w:rPr>
          <w:rtl w:val="0"/>
        </w:rPr>
      </w:r>
    </w:p>
    <w:p w:rsidR="00000000" w:rsidDel="00000000" w:rsidP="00000000" w:rsidRDefault="00000000" w:rsidRPr="00000000" w14:paraId="00000003">
      <w:pPr>
        <w:jc w:val="both"/>
        <w:rPr>
          <w:b w:val="1"/>
          <w:color w:val="595959"/>
        </w:rPr>
      </w:pPr>
      <w:r w:rsidDel="00000000" w:rsidR="00000000" w:rsidRPr="00000000">
        <w:rPr>
          <w:b w:val="1"/>
          <w:color w:val="595959"/>
          <w:rtl w:val="0"/>
        </w:rPr>
        <w:t xml:space="preserve">Sobre el Taller</w:t>
      </w:r>
    </w:p>
    <w:p w:rsidR="00000000" w:rsidDel="00000000" w:rsidP="00000000" w:rsidRDefault="00000000" w:rsidRPr="00000000" w14:paraId="00000004">
      <w:pPr>
        <w:jc w:val="both"/>
        <w:rPr>
          <w:color w:val="595959"/>
        </w:rPr>
      </w:pPr>
      <w:r w:rsidDel="00000000" w:rsidR="00000000" w:rsidRPr="00000000">
        <w:rPr>
          <w:color w:val="595959"/>
          <w:rtl w:val="0"/>
        </w:rPr>
        <w:t xml:space="preserve">"Los procesos con los más jóvenes deben ser cuidadosamente planeados, creativos, inspiradores y medibles, pero, sobre todo, deben generar resultados. </w:t>
      </w:r>
    </w:p>
    <w:p w:rsidR="00000000" w:rsidDel="00000000" w:rsidP="00000000" w:rsidRDefault="00000000" w:rsidRPr="00000000" w14:paraId="00000005">
      <w:pPr>
        <w:jc w:val="both"/>
        <w:rPr>
          <w:color w:val="595959"/>
        </w:rPr>
      </w:pPr>
      <w:r w:rsidDel="00000000" w:rsidR="00000000" w:rsidRPr="00000000">
        <w:rPr>
          <w:rtl w:val="0"/>
        </w:rPr>
      </w:r>
    </w:p>
    <w:p w:rsidR="00000000" w:rsidDel="00000000" w:rsidP="00000000" w:rsidRDefault="00000000" w:rsidRPr="00000000" w14:paraId="00000006">
      <w:pPr>
        <w:jc w:val="both"/>
        <w:rPr>
          <w:color w:val="595959"/>
        </w:rPr>
      </w:pPr>
      <w:r w:rsidDel="00000000" w:rsidR="00000000" w:rsidRPr="00000000">
        <w:rPr>
          <w:color w:val="595959"/>
          <w:rtl w:val="0"/>
        </w:rPr>
        <w:t xml:space="preserve">Este taller puede dividirse en partes, la primera es revisar el estado actual de las nuevas generaciones con las que estamos trabajando. La segunda parte es una propuesta misional para el trabajo continuo de las nuevas generaciones, y la tercera parte, son herramientas prácticas para alcanzar la misión dada por el Señor de hacer discípulos de Él, que puedan experimentar el amor de Dios y puedan multiplicarse. </w:t>
      </w:r>
    </w:p>
    <w:p w:rsidR="00000000" w:rsidDel="00000000" w:rsidP="00000000" w:rsidRDefault="00000000" w:rsidRPr="00000000" w14:paraId="00000007">
      <w:pPr>
        <w:jc w:val="both"/>
        <w:rPr>
          <w:color w:val="595959"/>
        </w:rPr>
      </w:pPr>
      <w:r w:rsidDel="00000000" w:rsidR="00000000" w:rsidRPr="00000000">
        <w:rPr>
          <w:rtl w:val="0"/>
        </w:rPr>
      </w:r>
    </w:p>
    <w:p w:rsidR="00000000" w:rsidDel="00000000" w:rsidP="00000000" w:rsidRDefault="00000000" w:rsidRPr="00000000" w14:paraId="00000008">
      <w:pPr>
        <w:jc w:val="both"/>
        <w:rPr>
          <w:color w:val="595959"/>
        </w:rPr>
      </w:pPr>
      <w:r w:rsidDel="00000000" w:rsidR="00000000" w:rsidRPr="00000000">
        <w:rPr>
          <w:color w:val="595959"/>
          <w:rtl w:val="0"/>
        </w:rPr>
        <w:t xml:space="preserve">Este taller aborda cómo impactar y transformar a las nuevas generaciones utilizando como herramientas la Palabra de Dios, las relaciones y un programa bien estructurado."</w:t>
      </w:r>
    </w:p>
    <w:p w:rsidR="00000000" w:rsidDel="00000000" w:rsidP="00000000" w:rsidRDefault="00000000" w:rsidRPr="00000000" w14:paraId="00000009">
      <w:pPr>
        <w:jc w:val="both"/>
        <w:rPr>
          <w:color w:val="595959"/>
        </w:rPr>
      </w:pPr>
      <w:r w:rsidDel="00000000" w:rsidR="00000000" w:rsidRPr="00000000">
        <w:rPr>
          <w:rtl w:val="0"/>
        </w:rPr>
      </w:r>
    </w:p>
    <w:p w:rsidR="00000000" w:rsidDel="00000000" w:rsidP="00000000" w:rsidRDefault="00000000" w:rsidRPr="00000000" w14:paraId="0000000A">
      <w:pPr>
        <w:jc w:val="both"/>
        <w:rPr>
          <w:b w:val="1"/>
          <w:color w:val="595959"/>
        </w:rPr>
      </w:pPr>
      <w:r w:rsidDel="00000000" w:rsidR="00000000" w:rsidRPr="00000000">
        <w:rPr>
          <w:b w:val="1"/>
          <w:color w:val="595959"/>
          <w:rtl w:val="0"/>
        </w:rPr>
        <w:t xml:space="preserve">Sobre la Organización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e625 es un ministerio dedicado a desarrollar herramientas de alta calidad para el discipulado de las nuevas generaciones, proporcionando recursos estratégicos a las iglesias. Su enfoque principal es la formación y capacitación de pastores, líderes y padres que trabajan con niños, preadolescentes, adolescentes y jóvenes.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 misión es fortalecer la iglesia y la familia a través de una combinación integral de recursos, capacitación y acompañamiento, brindando estrategias efectivas para el crecimiento espiritual y el desarrollo de las próximas generaciones.</w:t>
      </w:r>
    </w:p>
    <w:p w:rsidR="00000000" w:rsidDel="00000000" w:rsidP="00000000" w:rsidRDefault="00000000" w:rsidRPr="00000000" w14:paraId="0000000D">
      <w:pPr>
        <w:jc w:val="both"/>
        <w:rPr>
          <w:color w:val="595959"/>
        </w:rPr>
      </w:pPr>
      <w:r w:rsidDel="00000000" w:rsidR="00000000" w:rsidRPr="00000000">
        <w:rPr>
          <w:rtl w:val="0"/>
        </w:rPr>
      </w:r>
    </w:p>
    <w:p w:rsidR="00000000" w:rsidDel="00000000" w:rsidP="00000000" w:rsidRDefault="00000000" w:rsidRPr="00000000" w14:paraId="0000000E">
      <w:pPr>
        <w:jc w:val="both"/>
        <w:rPr>
          <w:b w:val="1"/>
          <w:color w:val="595959"/>
        </w:rPr>
      </w:pPr>
      <w:r w:rsidDel="00000000" w:rsidR="00000000" w:rsidRPr="00000000">
        <w:rPr>
          <w:b w:val="1"/>
          <w:color w:val="595959"/>
          <w:rtl w:val="0"/>
        </w:rPr>
        <w:t xml:space="preserve">Sobre el tallerista</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Jorge Garay es un apasionado seguidor de Jesús, esposo de Johana y padre de Ana María y Julieta. Con más de 25 años de experiencia ministerial, se ha dedicado al liderazgo, la mentoría y la formación espiritual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Radicado en Bogotá, Jorge se desempeña como predicador, mentor y coach de vida. Actualmente, es Director Nacional de Especialidades 625 Colombia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 Director de la Fundación Survivor A.C., además de trabajar como consultor empresarial en cultura organizacional, gestión del cambio y clima laboral. Su formación en teología y ministerio, con especialización en familia y adolescencia, le ha permitido desarrollar estrategias integrales para el discipulado y el crecimiento espiritual de las nuevas generaciones.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jc w:val="both"/>
        <w:rPr>
          <w:color w:val="595959"/>
        </w:rPr>
      </w:pPr>
      <w:r w:rsidDel="00000000" w:rsidR="00000000" w:rsidRPr="00000000">
        <w:rPr>
          <w:rtl w:val="0"/>
        </w:rPr>
      </w:r>
    </w:p>
    <w:p w:rsidR="00000000" w:rsidDel="00000000" w:rsidP="00000000" w:rsidRDefault="00000000" w:rsidRPr="00000000" w14:paraId="00000012">
      <w:pPr>
        <w:jc w:val="both"/>
        <w:rPr>
          <w:color w:val="595959"/>
          <w:highlight w:val="yellow"/>
        </w:rPr>
      </w:pPr>
      <w:r w:rsidDel="00000000" w:rsidR="00000000" w:rsidRPr="00000000">
        <w:rPr>
          <w:rtl w:val="0"/>
        </w:rPr>
      </w:r>
    </w:p>
    <w:p w:rsidR="00000000" w:rsidDel="00000000" w:rsidP="00000000" w:rsidRDefault="00000000" w:rsidRPr="00000000" w14:paraId="00000013">
      <w:pPr>
        <w:jc w:val="both"/>
        <w:rPr>
          <w:color w:val="595959"/>
          <w:highlight w:val="yellow"/>
        </w:rPr>
      </w:pPr>
      <w:r w:rsidDel="00000000" w:rsidR="00000000" w:rsidRPr="00000000">
        <w:rPr>
          <w:rtl w:val="0"/>
        </w:rPr>
      </w:r>
    </w:p>
    <w:p w:rsidR="00000000" w:rsidDel="00000000" w:rsidP="00000000" w:rsidRDefault="00000000" w:rsidRPr="00000000" w14:paraId="00000014">
      <w:pPr>
        <w:jc w:val="both"/>
        <w:rPr>
          <w:b w:val="1"/>
          <w:color w:val="595959"/>
        </w:rPr>
      </w:pPr>
      <w:r w:rsidDel="00000000" w:rsidR="00000000" w:rsidRPr="00000000">
        <w:rPr>
          <w:b w:val="1"/>
          <w:color w:val="595959"/>
          <w:rtl w:val="0"/>
        </w:rPr>
        <w:t xml:space="preserve">Introducción: </w:t>
      </w:r>
    </w:p>
    <w:p w:rsidR="00000000" w:rsidDel="00000000" w:rsidP="00000000" w:rsidRDefault="00000000" w:rsidRPr="00000000" w14:paraId="00000015">
      <w:pPr>
        <w:jc w:val="both"/>
        <w:rPr>
          <w:color w:val="000000"/>
        </w:rPr>
      </w:pPr>
      <w:r w:rsidDel="00000000" w:rsidR="00000000" w:rsidRPr="00000000">
        <w:rPr>
          <w:color w:val="000000"/>
          <w:rtl w:val="0"/>
        </w:rPr>
        <w:t xml:space="preserve">Este taller tiene como objetivo proporcionar herramientas efectivas para impactar a las nuevas generaciones, combinando la práctica cotidiana con un sólido fundamento bíblico y metodológico. Además, busca establecer un proceso continuo con indicadores claros y metas alcanzables para un trabajo transformador y sostenible.</w:t>
      </w:r>
    </w:p>
    <w:p w:rsidR="00000000" w:rsidDel="00000000" w:rsidP="00000000" w:rsidRDefault="00000000" w:rsidRPr="00000000" w14:paraId="00000016">
      <w:pPr>
        <w:jc w:val="both"/>
        <w:rPr>
          <w:color w:val="595959"/>
        </w:rPr>
      </w:pPr>
      <w:r w:rsidDel="00000000" w:rsidR="00000000" w:rsidRPr="00000000">
        <w:rPr>
          <w:rtl w:val="0"/>
        </w:rPr>
      </w:r>
    </w:p>
    <w:p w:rsidR="00000000" w:rsidDel="00000000" w:rsidP="00000000" w:rsidRDefault="00000000" w:rsidRPr="00000000" w14:paraId="00000017">
      <w:pPr>
        <w:spacing w:line="360" w:lineRule="auto"/>
        <w:jc w:val="both"/>
        <w:rPr>
          <w:color w:val="595959"/>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Contexto en el trabajo con las nuevas generaciones </w:t>
      </w:r>
    </w:p>
    <w:p w:rsidR="00000000" w:rsidDel="00000000" w:rsidP="00000000" w:rsidRDefault="00000000" w:rsidRPr="00000000" w14:paraId="00000019">
      <w:pPr>
        <w:jc w:val="both"/>
        <w:rPr>
          <w:color w:val="595959"/>
        </w:rPr>
      </w:pPr>
      <w:r w:rsidDel="00000000" w:rsidR="00000000" w:rsidRPr="00000000">
        <w:rPr>
          <w:rtl w:val="0"/>
        </w:rPr>
      </w:r>
    </w:p>
    <w:p w:rsidR="00000000" w:rsidDel="00000000" w:rsidP="00000000" w:rsidRDefault="00000000" w:rsidRPr="00000000" w14:paraId="0000001A">
      <w:pPr>
        <w:jc w:val="both"/>
        <w:rPr>
          <w:color w:val="595959"/>
        </w:rPr>
      </w:pPr>
      <w:r w:rsidDel="00000000" w:rsidR="00000000" w:rsidRPr="00000000">
        <w:rPr>
          <w:rtl w:val="0"/>
        </w:rPr>
      </w:r>
    </w:p>
    <w:p w:rsidR="00000000" w:rsidDel="00000000" w:rsidP="00000000" w:rsidRDefault="00000000" w:rsidRPr="00000000" w14:paraId="0000001B">
      <w:pPr>
        <w:jc w:val="both"/>
        <w:rPr>
          <w:color w:val="595959"/>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Demasiadas iglesias están envejeciendo sin recambio generacional</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Tenemos un índice de natalidad en retroceso por primera vez en la historia de nuestro continente.</w:t>
      </w:r>
    </w:p>
    <w:p w:rsidR="00000000" w:rsidDel="00000000" w:rsidP="00000000" w:rsidRDefault="00000000" w:rsidRPr="00000000" w14:paraId="00000022">
      <w:pPr>
        <w:jc w:val="both"/>
        <w:rPr>
          <w:color w:val="595959"/>
        </w:rPr>
      </w:pPr>
      <w:r w:rsidDel="00000000" w:rsidR="00000000" w:rsidRPr="00000000">
        <w:rPr>
          <w:rtl w:val="0"/>
        </w:rPr>
      </w:r>
    </w:p>
    <w:p w:rsidR="00000000" w:rsidDel="00000000" w:rsidP="00000000" w:rsidRDefault="00000000" w:rsidRPr="00000000" w14:paraId="00000023">
      <w:pPr>
        <w:jc w:val="both"/>
        <w:rPr>
          <w:color w:val="595959"/>
        </w:rPr>
      </w:pPr>
      <w:r w:rsidDel="00000000" w:rsidR="00000000" w:rsidRPr="00000000">
        <w:rPr>
          <w:rtl w:val="0"/>
        </w:rPr>
      </w:r>
    </w:p>
    <w:p w:rsidR="00000000" w:rsidDel="00000000" w:rsidP="00000000" w:rsidRDefault="00000000" w:rsidRPr="00000000" w14:paraId="00000024">
      <w:pPr>
        <w:jc w:val="both"/>
        <w:rPr>
          <w:color w:val="595959"/>
        </w:rPr>
      </w:pPr>
      <w:r w:rsidDel="00000000" w:rsidR="00000000" w:rsidRPr="00000000">
        <w:rPr>
          <w:rtl w:val="0"/>
        </w:rPr>
      </w:r>
    </w:p>
    <w:p w:rsidR="00000000" w:rsidDel="00000000" w:rsidP="00000000" w:rsidRDefault="00000000" w:rsidRPr="00000000" w14:paraId="00000025">
      <w:pPr>
        <w:jc w:val="both"/>
        <w:rPr>
          <w:color w:val="595959"/>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Los desafíos culturales a los que se están enfrentando </w:t>
      </w:r>
    </w:p>
    <w:p w:rsidR="00000000" w:rsidDel="00000000" w:rsidP="00000000" w:rsidRDefault="00000000" w:rsidRPr="00000000" w14:paraId="00000027">
      <w:pPr>
        <w:jc w:val="both"/>
        <w:rPr>
          <w:color w:val="595959"/>
        </w:rPr>
      </w:pPr>
      <w:r w:rsidDel="00000000" w:rsidR="00000000" w:rsidRPr="00000000">
        <w:rPr>
          <w:rtl w:val="0"/>
        </w:rPr>
      </w:r>
    </w:p>
    <w:p w:rsidR="00000000" w:rsidDel="00000000" w:rsidP="00000000" w:rsidRDefault="00000000" w:rsidRPr="00000000" w14:paraId="00000028">
      <w:pPr>
        <w:jc w:val="both"/>
        <w:rPr>
          <w:color w:val="595959"/>
        </w:rPr>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17" w:top="1417" w:left="1701" w:right="1701" w:header="708" w:footer="708"/>
          <w:pgNumType w:start="1"/>
        </w:sect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Consumos</w:t>
      </w:r>
    </w:p>
    <w:p w:rsidR="00000000" w:rsidDel="00000000" w:rsidP="00000000" w:rsidRDefault="00000000" w:rsidRPr="00000000" w14:paraId="0000002A">
      <w:pPr>
        <w:jc w:val="both"/>
        <w:rPr>
          <w:color w:val="595959"/>
        </w:rPr>
      </w:pPr>
      <w:r w:rsidDel="00000000" w:rsidR="00000000" w:rsidRPr="00000000">
        <w:rPr>
          <w:rtl w:val="0"/>
        </w:rPr>
      </w:r>
    </w:p>
    <w:p w:rsidR="00000000" w:rsidDel="00000000" w:rsidP="00000000" w:rsidRDefault="00000000" w:rsidRPr="00000000" w14:paraId="0000002B">
      <w:pPr>
        <w:jc w:val="both"/>
        <w:rPr>
          <w:color w:val="595959"/>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Salud mental</w:t>
      </w:r>
    </w:p>
    <w:p w:rsidR="00000000" w:rsidDel="00000000" w:rsidP="00000000" w:rsidRDefault="00000000" w:rsidRPr="00000000" w14:paraId="0000002D">
      <w:pPr>
        <w:jc w:val="both"/>
        <w:rPr>
          <w:color w:val="595959"/>
        </w:rPr>
      </w:pPr>
      <w:r w:rsidDel="00000000" w:rsidR="00000000" w:rsidRPr="00000000">
        <w:rPr>
          <w:rtl w:val="0"/>
        </w:rPr>
      </w:r>
    </w:p>
    <w:p w:rsidR="00000000" w:rsidDel="00000000" w:rsidP="00000000" w:rsidRDefault="00000000" w:rsidRPr="00000000" w14:paraId="0000002E">
      <w:pPr>
        <w:jc w:val="both"/>
        <w:rPr>
          <w:color w:val="595959"/>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Embarazos no planeados</w:t>
      </w:r>
    </w:p>
    <w:p w:rsidR="00000000" w:rsidDel="00000000" w:rsidP="00000000" w:rsidRDefault="00000000" w:rsidRPr="00000000" w14:paraId="00000030">
      <w:pPr>
        <w:jc w:val="both"/>
        <w:rPr>
          <w:color w:val="595959"/>
        </w:rPr>
      </w:pPr>
      <w:r w:rsidDel="00000000" w:rsidR="00000000" w:rsidRPr="00000000">
        <w:rPr>
          <w:rtl w:val="0"/>
        </w:rPr>
      </w:r>
    </w:p>
    <w:p w:rsidR="00000000" w:rsidDel="00000000" w:rsidP="00000000" w:rsidRDefault="00000000" w:rsidRPr="00000000" w14:paraId="00000031">
      <w:pPr>
        <w:jc w:val="both"/>
        <w:rPr>
          <w:color w:val="595959"/>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Uso de dispositivos electrónicos</w:t>
      </w:r>
    </w:p>
    <w:p w:rsidR="00000000" w:rsidDel="00000000" w:rsidP="00000000" w:rsidRDefault="00000000" w:rsidRPr="00000000" w14:paraId="00000033">
      <w:pPr>
        <w:jc w:val="both"/>
        <w:rPr>
          <w:color w:val="595959"/>
        </w:rPr>
      </w:pPr>
      <w:r w:rsidDel="00000000" w:rsidR="00000000" w:rsidRPr="00000000">
        <w:rPr>
          <w:rtl w:val="0"/>
        </w:rPr>
      </w:r>
    </w:p>
    <w:p w:rsidR="00000000" w:rsidDel="00000000" w:rsidP="00000000" w:rsidRDefault="00000000" w:rsidRPr="00000000" w14:paraId="00000034">
      <w:pPr>
        <w:jc w:val="both"/>
        <w:rPr>
          <w:color w:val="595959"/>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Redes sociales y tecnología</w:t>
      </w:r>
    </w:p>
    <w:p w:rsidR="00000000" w:rsidDel="00000000" w:rsidP="00000000" w:rsidRDefault="00000000" w:rsidRPr="00000000" w14:paraId="00000036">
      <w:pPr>
        <w:jc w:val="both"/>
        <w:rPr>
          <w:color w:val="595959"/>
        </w:rPr>
      </w:pPr>
      <w:r w:rsidDel="00000000" w:rsidR="00000000" w:rsidRPr="00000000">
        <w:rPr>
          <w:rtl w:val="0"/>
        </w:rPr>
      </w:r>
    </w:p>
    <w:p w:rsidR="00000000" w:rsidDel="00000000" w:rsidP="00000000" w:rsidRDefault="00000000" w:rsidRPr="00000000" w14:paraId="00000037">
      <w:pPr>
        <w:jc w:val="both"/>
        <w:rPr>
          <w:color w:val="595959"/>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Crisis de identidad sexual </w:t>
      </w:r>
    </w:p>
    <w:p w:rsidR="00000000" w:rsidDel="00000000" w:rsidP="00000000" w:rsidRDefault="00000000" w:rsidRPr="00000000" w14:paraId="00000039">
      <w:pPr>
        <w:jc w:val="both"/>
        <w:rPr>
          <w:color w:val="595959"/>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Inestabilidad familiar </w:t>
      </w:r>
    </w:p>
    <w:p w:rsidR="00000000" w:rsidDel="00000000" w:rsidP="00000000" w:rsidRDefault="00000000" w:rsidRPr="00000000" w14:paraId="0000003B">
      <w:pPr>
        <w:jc w:val="both"/>
        <w:rPr>
          <w:color w:val="595959"/>
        </w:rPr>
      </w:pPr>
      <w:r w:rsidDel="00000000" w:rsidR="00000000" w:rsidRPr="00000000">
        <w:rPr>
          <w:rtl w:val="0"/>
        </w:rPr>
      </w:r>
    </w:p>
    <w:p w:rsidR="00000000" w:rsidDel="00000000" w:rsidP="00000000" w:rsidRDefault="00000000" w:rsidRPr="00000000" w14:paraId="0000003C">
      <w:pPr>
        <w:jc w:val="both"/>
        <w:rPr>
          <w:color w:val="595959"/>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Bulling</w:t>
      </w:r>
    </w:p>
    <w:p w:rsidR="00000000" w:rsidDel="00000000" w:rsidP="00000000" w:rsidRDefault="00000000" w:rsidRPr="00000000" w14:paraId="0000003E">
      <w:pPr>
        <w:jc w:val="both"/>
        <w:rPr>
          <w:color w:val="595959"/>
        </w:rPr>
      </w:pPr>
      <w:r w:rsidDel="00000000" w:rsidR="00000000" w:rsidRPr="00000000">
        <w:rPr>
          <w:rtl w:val="0"/>
        </w:rPr>
      </w:r>
    </w:p>
    <w:p w:rsidR="00000000" w:rsidDel="00000000" w:rsidP="00000000" w:rsidRDefault="00000000" w:rsidRPr="00000000" w14:paraId="0000003F">
      <w:pPr>
        <w:jc w:val="both"/>
        <w:rPr>
          <w:color w:val="595959"/>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Abortos</w:t>
      </w:r>
    </w:p>
    <w:p w:rsidR="00000000" w:rsidDel="00000000" w:rsidP="00000000" w:rsidRDefault="00000000" w:rsidRPr="00000000" w14:paraId="00000041">
      <w:pPr>
        <w:jc w:val="both"/>
        <w:rPr>
          <w:color w:val="595959"/>
        </w:rPr>
      </w:pPr>
      <w:r w:rsidDel="00000000" w:rsidR="00000000" w:rsidRPr="00000000">
        <w:rPr>
          <w:rtl w:val="0"/>
        </w:rPr>
      </w:r>
    </w:p>
    <w:p w:rsidR="00000000" w:rsidDel="00000000" w:rsidP="00000000" w:rsidRDefault="00000000" w:rsidRPr="00000000" w14:paraId="00000042">
      <w:pPr>
        <w:jc w:val="both"/>
        <w:rPr>
          <w:color w:val="595959"/>
        </w:rPr>
      </w:pP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Violencia </w:t>
      </w:r>
    </w:p>
    <w:p w:rsidR="00000000" w:rsidDel="00000000" w:rsidP="00000000" w:rsidRDefault="00000000" w:rsidRPr="00000000" w14:paraId="00000044">
      <w:pPr>
        <w:jc w:val="both"/>
        <w:rPr>
          <w:color w:val="595959"/>
        </w:rPr>
      </w:pPr>
      <w:r w:rsidDel="00000000" w:rsidR="00000000" w:rsidRPr="00000000">
        <w:rPr>
          <w:rtl w:val="0"/>
        </w:rPr>
      </w:r>
    </w:p>
    <w:p w:rsidR="00000000" w:rsidDel="00000000" w:rsidP="00000000" w:rsidRDefault="00000000" w:rsidRPr="00000000" w14:paraId="00000045">
      <w:pPr>
        <w:jc w:val="both"/>
        <w:rPr>
          <w:color w:val="595959"/>
        </w:rPr>
      </w:pP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Suicidio </w:t>
      </w:r>
    </w:p>
    <w:p w:rsidR="00000000" w:rsidDel="00000000" w:rsidP="00000000" w:rsidRDefault="00000000" w:rsidRPr="00000000" w14:paraId="00000047">
      <w:pPr>
        <w:jc w:val="both"/>
        <w:rPr>
          <w:color w:val="595959"/>
        </w:rPr>
      </w:pPr>
      <w:r w:rsidDel="00000000" w:rsidR="00000000" w:rsidRPr="00000000">
        <w:rPr>
          <w:rtl w:val="0"/>
        </w:rPr>
      </w:r>
    </w:p>
    <w:p w:rsidR="00000000" w:rsidDel="00000000" w:rsidP="00000000" w:rsidRDefault="00000000" w:rsidRPr="00000000" w14:paraId="00000048">
      <w:pPr>
        <w:jc w:val="both"/>
        <w:rPr>
          <w:color w:val="595959"/>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sectPr>
          <w:type w:val="continuous"/>
          <w:pgSz w:h="15840" w:w="12240" w:orient="portrait"/>
          <w:pgMar w:bottom="1417" w:top="1417" w:left="1701" w:right="1701" w:header="708" w:footer="708"/>
          <w:cols w:equalWidth="0" w:num="2">
            <w:col w:space="720" w:w="4059.0000000000005"/>
            <w:col w:space="0" w:w="4059.0000000000005"/>
          </w:cols>
        </w:sect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Deserción </w:t>
      </w:r>
    </w:p>
    <w:p w:rsidR="00000000" w:rsidDel="00000000" w:rsidP="00000000" w:rsidRDefault="00000000" w:rsidRPr="00000000" w14:paraId="0000004A">
      <w:pPr>
        <w:spacing w:line="360" w:lineRule="auto"/>
        <w:jc w:val="both"/>
        <w:rPr>
          <w:color w:val="595959"/>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El cambio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spacing w:line="360" w:lineRule="auto"/>
        <w:jc w:val="both"/>
        <w:rPr>
          <w:color w:val="595959"/>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Los Cambios se da en todas las dimensiones, incluso, en la iglesia.</w:t>
      </w:r>
    </w:p>
    <w:p w:rsidR="00000000" w:rsidDel="00000000" w:rsidP="00000000" w:rsidRDefault="00000000" w:rsidRPr="00000000" w14:paraId="00000050">
      <w:pPr>
        <w:spacing w:line="360" w:lineRule="auto"/>
        <w:jc w:val="both"/>
        <w:rPr>
          <w:color w:val="595959"/>
        </w:rPr>
      </w:pPr>
      <w:r w:rsidDel="00000000" w:rsidR="00000000" w:rsidRPr="00000000">
        <w:rPr>
          <w:rtl w:val="0"/>
        </w:rPr>
      </w:r>
    </w:p>
    <w:p w:rsidR="00000000" w:rsidDel="00000000" w:rsidP="00000000" w:rsidRDefault="00000000" w:rsidRPr="00000000" w14:paraId="00000051">
      <w:pPr>
        <w:spacing w:line="360" w:lineRule="auto"/>
        <w:jc w:val="both"/>
        <w:rPr>
          <w:color w:val="595959"/>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La velocidad del cambio nos supera</w:t>
      </w:r>
    </w:p>
    <w:p w:rsidR="00000000" w:rsidDel="00000000" w:rsidP="00000000" w:rsidRDefault="00000000" w:rsidRPr="00000000" w14:paraId="00000053">
      <w:pPr>
        <w:spacing w:line="360" w:lineRule="auto"/>
        <w:jc w:val="both"/>
        <w:rPr>
          <w:color w:val="595959"/>
        </w:rPr>
      </w:pPr>
      <w:r w:rsidDel="00000000" w:rsidR="00000000" w:rsidRPr="00000000">
        <w:rPr>
          <w:rtl w:val="0"/>
        </w:rPr>
      </w:r>
    </w:p>
    <w:p w:rsidR="00000000" w:rsidDel="00000000" w:rsidP="00000000" w:rsidRDefault="00000000" w:rsidRPr="00000000" w14:paraId="00000054">
      <w:pPr>
        <w:spacing w:line="360" w:lineRule="auto"/>
        <w:jc w:val="both"/>
        <w:rPr>
          <w:color w:val="595959"/>
        </w:rPr>
      </w:pP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Un cambio, genera más cambios</w:t>
      </w:r>
    </w:p>
    <w:p w:rsidR="00000000" w:rsidDel="00000000" w:rsidP="00000000" w:rsidRDefault="00000000" w:rsidRPr="00000000" w14:paraId="00000056">
      <w:pPr>
        <w:spacing w:line="360" w:lineRule="auto"/>
        <w:jc w:val="both"/>
        <w:rPr>
          <w:color w:val="595959"/>
        </w:rPr>
      </w:pPr>
      <w:r w:rsidDel="00000000" w:rsidR="00000000" w:rsidRPr="00000000">
        <w:rPr>
          <w:rtl w:val="0"/>
        </w:rPr>
      </w:r>
    </w:p>
    <w:p w:rsidR="00000000" w:rsidDel="00000000" w:rsidP="00000000" w:rsidRDefault="00000000" w:rsidRPr="00000000" w14:paraId="00000057">
      <w:pPr>
        <w:spacing w:line="360" w:lineRule="auto"/>
        <w:jc w:val="both"/>
        <w:rPr>
          <w:color w:val="595959"/>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Los cambios generan una nueva realidad</w:t>
      </w:r>
    </w:p>
    <w:p w:rsidR="00000000" w:rsidDel="00000000" w:rsidP="00000000" w:rsidRDefault="00000000" w:rsidRPr="00000000" w14:paraId="00000059">
      <w:pPr>
        <w:spacing w:line="360" w:lineRule="auto"/>
        <w:jc w:val="both"/>
        <w:rPr>
          <w:color w:val="595959"/>
        </w:rPr>
      </w:pPr>
      <w:r w:rsidDel="00000000" w:rsidR="00000000" w:rsidRPr="00000000">
        <w:rPr>
          <w:rtl w:val="0"/>
        </w:rPr>
      </w:r>
    </w:p>
    <w:p w:rsidR="00000000" w:rsidDel="00000000" w:rsidP="00000000" w:rsidRDefault="00000000" w:rsidRPr="00000000" w14:paraId="0000005A">
      <w:pPr>
        <w:spacing w:line="360" w:lineRule="auto"/>
        <w:jc w:val="both"/>
        <w:rPr>
          <w:color w:val="595959"/>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Los cambios requieren de nosotros</w:t>
      </w:r>
    </w:p>
    <w:p w:rsidR="00000000" w:rsidDel="00000000" w:rsidP="00000000" w:rsidRDefault="00000000" w:rsidRPr="00000000" w14:paraId="0000005C">
      <w:pPr>
        <w:spacing w:line="360" w:lineRule="auto"/>
        <w:jc w:val="both"/>
        <w:rPr>
          <w:color w:val="595959"/>
        </w:rPr>
      </w:pPr>
      <w:r w:rsidDel="00000000" w:rsidR="00000000" w:rsidRPr="00000000">
        <w:rPr>
          <w:rtl w:val="0"/>
        </w:rPr>
      </w:r>
    </w:p>
    <w:p w:rsidR="00000000" w:rsidDel="00000000" w:rsidP="00000000" w:rsidRDefault="00000000" w:rsidRPr="00000000" w14:paraId="0000005D">
      <w:pPr>
        <w:spacing w:line="360" w:lineRule="auto"/>
        <w:jc w:val="both"/>
        <w:rPr>
          <w:color w:val="595959"/>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Adaptabilidad</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Evaluación</w:t>
      </w:r>
    </w:p>
    <w:p w:rsidR="00000000" w:rsidDel="00000000" w:rsidP="00000000" w:rsidRDefault="00000000" w:rsidRPr="00000000" w14:paraId="00000061">
      <w:pPr>
        <w:spacing w:line="360" w:lineRule="auto"/>
        <w:jc w:val="both"/>
        <w:rPr>
          <w:color w:val="595959"/>
        </w:rPr>
      </w:pP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Actualización</w:t>
      </w:r>
    </w:p>
    <w:p w:rsidR="00000000" w:rsidDel="00000000" w:rsidP="00000000" w:rsidRDefault="00000000" w:rsidRPr="00000000" w14:paraId="00000063">
      <w:pPr>
        <w:spacing w:line="360" w:lineRule="auto"/>
        <w:jc w:val="both"/>
        <w:rPr>
          <w:color w:val="595959"/>
        </w:rPr>
      </w:pPr>
      <w:r w:rsidDel="00000000" w:rsidR="00000000" w:rsidRPr="00000000">
        <w:rPr>
          <w:rtl w:val="0"/>
        </w:rPr>
      </w:r>
    </w:p>
    <w:p w:rsidR="00000000" w:rsidDel="00000000" w:rsidP="00000000" w:rsidRDefault="00000000" w:rsidRPr="00000000" w14:paraId="00000064">
      <w:pPr>
        <w:spacing w:line="360" w:lineRule="auto"/>
        <w:jc w:val="both"/>
        <w:rPr>
          <w:color w:val="595959"/>
          <w:u w:val="single"/>
        </w:rPr>
      </w:pPr>
      <w:r w:rsidDel="00000000" w:rsidR="00000000" w:rsidRPr="00000000">
        <w:rPr>
          <w:rtl w:val="0"/>
        </w:rPr>
      </w:r>
    </w:p>
    <w:p w:rsidR="00000000" w:rsidDel="00000000" w:rsidP="00000000" w:rsidRDefault="00000000" w:rsidRPr="00000000" w14:paraId="00000065">
      <w:pPr>
        <w:spacing w:line="360" w:lineRule="auto"/>
        <w:jc w:val="both"/>
        <w:rPr>
          <w:color w:val="595959"/>
          <w:u w:val="single"/>
        </w:rPr>
      </w:pPr>
      <w:r w:rsidDel="00000000" w:rsidR="00000000" w:rsidRPr="00000000">
        <w:rPr>
          <w:rtl w:val="0"/>
        </w:rPr>
      </w:r>
    </w:p>
    <w:p w:rsidR="00000000" w:rsidDel="00000000" w:rsidP="00000000" w:rsidRDefault="00000000" w:rsidRPr="00000000" w14:paraId="00000066">
      <w:pPr>
        <w:spacing w:line="360" w:lineRule="auto"/>
        <w:jc w:val="both"/>
        <w:rPr>
          <w:color w:val="595959"/>
          <w:u w:val="single"/>
        </w:rPr>
      </w:pPr>
      <w:r w:rsidDel="00000000" w:rsidR="00000000" w:rsidRPr="00000000">
        <w:rPr>
          <w:rtl w:val="0"/>
        </w:rPr>
      </w:r>
    </w:p>
    <w:p w:rsidR="00000000" w:rsidDel="00000000" w:rsidP="00000000" w:rsidRDefault="00000000" w:rsidRPr="00000000" w14:paraId="00000067">
      <w:pPr>
        <w:spacing w:line="360" w:lineRule="auto"/>
        <w:jc w:val="both"/>
        <w:rPr>
          <w:color w:val="595959"/>
          <w:u w:val="single"/>
        </w:rPr>
      </w:pPr>
      <w:r w:rsidDel="00000000" w:rsidR="00000000" w:rsidRPr="00000000">
        <w:rPr>
          <w:rtl w:val="0"/>
        </w:rPr>
      </w:r>
    </w:p>
    <w:p w:rsidR="00000000" w:rsidDel="00000000" w:rsidP="00000000" w:rsidRDefault="00000000" w:rsidRPr="00000000" w14:paraId="00000068">
      <w:pPr>
        <w:spacing w:line="360" w:lineRule="auto"/>
        <w:jc w:val="both"/>
        <w:rPr>
          <w:b w:val="1"/>
          <w:color w:val="595959"/>
          <w:u w:val="single"/>
        </w:rPr>
      </w:pPr>
      <w:r w:rsidDel="00000000" w:rsidR="00000000" w:rsidRPr="00000000">
        <w:rPr>
          <w:b w:val="1"/>
          <w:color w:val="595959"/>
          <w:u w:val="single"/>
          <w:rtl w:val="0"/>
        </w:rPr>
        <w:t xml:space="preserve">Construyamos:</w:t>
      </w:r>
    </w:p>
    <w:p w:rsidR="00000000" w:rsidDel="00000000" w:rsidP="00000000" w:rsidRDefault="00000000" w:rsidRPr="00000000" w14:paraId="00000069">
      <w:pPr>
        <w:spacing w:line="360" w:lineRule="auto"/>
        <w:jc w:val="both"/>
        <w:rPr>
          <w:color w:val="595959"/>
          <w:u w:val="single"/>
        </w:rPr>
      </w:pPr>
      <w:r w:rsidDel="00000000" w:rsidR="00000000" w:rsidRPr="00000000">
        <w:rPr>
          <w:rtl w:val="0"/>
        </w:rPr>
      </w:r>
    </w:p>
    <w:p w:rsidR="00000000" w:rsidDel="00000000" w:rsidP="00000000" w:rsidRDefault="00000000" w:rsidRPr="00000000" w14:paraId="0000006A">
      <w:pPr>
        <w:spacing w:line="360" w:lineRule="auto"/>
        <w:jc w:val="both"/>
        <w:rPr>
          <w:b w:val="1"/>
          <w:color w:val="595959"/>
        </w:rPr>
      </w:pPr>
      <w:r w:rsidDel="00000000" w:rsidR="00000000" w:rsidRPr="00000000">
        <w:rPr>
          <w:b w:val="1"/>
          <w:color w:val="595959"/>
          <w:rtl w:val="0"/>
        </w:rPr>
        <w:t xml:space="preserve">¿Cuál de las estadísticas mencionadas fue inesperada para ti?</w:t>
      </w:r>
    </w:p>
    <w:p w:rsidR="00000000" w:rsidDel="00000000" w:rsidP="00000000" w:rsidRDefault="00000000" w:rsidRPr="00000000" w14:paraId="0000006B">
      <w:pPr>
        <w:spacing w:line="360" w:lineRule="auto"/>
        <w:jc w:val="both"/>
        <w:rPr>
          <w:b w:val="1"/>
          <w:color w:val="595959"/>
        </w:rPr>
      </w:pPr>
      <w:r w:rsidDel="00000000" w:rsidR="00000000" w:rsidRPr="00000000">
        <w:rPr>
          <w:b w:val="1"/>
          <w:color w:val="595959"/>
          <w:rtl w:val="0"/>
        </w:rPr>
        <w:t xml:space="preserve"> </w:t>
      </w:r>
    </w:p>
    <w:p w:rsidR="00000000" w:rsidDel="00000000" w:rsidP="00000000" w:rsidRDefault="00000000" w:rsidRPr="00000000" w14:paraId="0000006C">
      <w:pPr>
        <w:spacing w:line="360" w:lineRule="auto"/>
        <w:jc w:val="both"/>
        <w:rPr>
          <w:b w:val="1"/>
          <w:color w:val="595959"/>
        </w:rPr>
      </w:pPr>
      <w:r w:rsidDel="00000000" w:rsidR="00000000" w:rsidRPr="00000000">
        <w:rPr>
          <w:rtl w:val="0"/>
        </w:rPr>
      </w:r>
    </w:p>
    <w:p w:rsidR="00000000" w:rsidDel="00000000" w:rsidP="00000000" w:rsidRDefault="00000000" w:rsidRPr="00000000" w14:paraId="0000006D">
      <w:pPr>
        <w:spacing w:line="360" w:lineRule="auto"/>
        <w:jc w:val="both"/>
        <w:rPr>
          <w:b w:val="1"/>
          <w:color w:val="595959"/>
        </w:rPr>
      </w:pPr>
      <w:r w:rsidDel="00000000" w:rsidR="00000000" w:rsidRPr="00000000">
        <w:rPr>
          <w:rtl w:val="0"/>
        </w:rPr>
      </w:r>
    </w:p>
    <w:p w:rsidR="00000000" w:rsidDel="00000000" w:rsidP="00000000" w:rsidRDefault="00000000" w:rsidRPr="00000000" w14:paraId="0000006E">
      <w:pPr>
        <w:spacing w:line="360" w:lineRule="auto"/>
        <w:jc w:val="both"/>
        <w:rPr>
          <w:b w:val="1"/>
          <w:color w:val="595959"/>
        </w:rPr>
      </w:pPr>
      <w:r w:rsidDel="00000000" w:rsidR="00000000" w:rsidRPr="00000000">
        <w:rPr>
          <w:b w:val="1"/>
          <w:color w:val="595959"/>
          <w:rtl w:val="0"/>
        </w:rPr>
        <w:t xml:space="preserve">¿Cuál de estas problemáticas identificas con claridad en tu iglesia?</w:t>
      </w:r>
    </w:p>
    <w:p w:rsidR="00000000" w:rsidDel="00000000" w:rsidP="00000000" w:rsidRDefault="00000000" w:rsidRPr="00000000" w14:paraId="0000006F">
      <w:pPr>
        <w:spacing w:line="360" w:lineRule="auto"/>
        <w:jc w:val="both"/>
        <w:rPr>
          <w:b w:val="1"/>
          <w:color w:val="595959"/>
        </w:rPr>
      </w:pPr>
      <w:r w:rsidDel="00000000" w:rsidR="00000000" w:rsidRPr="00000000">
        <w:rPr>
          <w:rtl w:val="0"/>
        </w:rPr>
      </w:r>
    </w:p>
    <w:p w:rsidR="00000000" w:rsidDel="00000000" w:rsidP="00000000" w:rsidRDefault="00000000" w:rsidRPr="00000000" w14:paraId="00000070">
      <w:pPr>
        <w:spacing w:line="360" w:lineRule="auto"/>
        <w:jc w:val="both"/>
        <w:rPr>
          <w:b w:val="1"/>
          <w:color w:val="595959"/>
        </w:rPr>
      </w:pPr>
      <w:r w:rsidDel="00000000" w:rsidR="00000000" w:rsidRPr="00000000">
        <w:rPr>
          <w:rtl w:val="0"/>
        </w:rPr>
      </w:r>
    </w:p>
    <w:p w:rsidR="00000000" w:rsidDel="00000000" w:rsidP="00000000" w:rsidRDefault="00000000" w:rsidRPr="00000000" w14:paraId="00000071">
      <w:pPr>
        <w:spacing w:line="360" w:lineRule="auto"/>
        <w:jc w:val="both"/>
        <w:rPr>
          <w:b w:val="1"/>
          <w:color w:val="595959"/>
        </w:rPr>
      </w:pPr>
      <w:r w:rsidDel="00000000" w:rsidR="00000000" w:rsidRPr="00000000">
        <w:rPr>
          <w:b w:val="1"/>
          <w:color w:val="595959"/>
          <w:rtl w:val="0"/>
        </w:rPr>
        <w:t xml:space="preserve">¿En qué aspecto necesita profundizar tu equipo de cara al futuro: adaptabilidad, evaluación o actualización?</w:t>
      </w:r>
    </w:p>
    <w:p w:rsidR="00000000" w:rsidDel="00000000" w:rsidP="00000000" w:rsidRDefault="00000000" w:rsidRPr="00000000" w14:paraId="00000072">
      <w:pPr>
        <w:spacing w:line="360" w:lineRule="auto"/>
        <w:jc w:val="both"/>
        <w:rPr>
          <w:b w:val="1"/>
          <w:color w:val="595959"/>
        </w:rPr>
      </w:pPr>
      <w:r w:rsidDel="00000000" w:rsidR="00000000" w:rsidRPr="00000000">
        <w:rPr>
          <w:b w:val="1"/>
          <w:color w:val="595959"/>
          <w:rtl w:val="0"/>
        </w:rPr>
        <w:t xml:space="preserve"> </w:t>
      </w:r>
    </w:p>
    <w:p w:rsidR="00000000" w:rsidDel="00000000" w:rsidP="00000000" w:rsidRDefault="00000000" w:rsidRPr="00000000" w14:paraId="00000073">
      <w:pPr>
        <w:spacing w:line="360" w:lineRule="auto"/>
        <w:jc w:val="both"/>
        <w:rPr>
          <w:b w:val="1"/>
          <w:color w:val="595959"/>
        </w:rPr>
      </w:pPr>
      <w:r w:rsidDel="00000000" w:rsidR="00000000" w:rsidRPr="00000000">
        <w:rPr>
          <w:rtl w:val="0"/>
        </w:rPr>
      </w:r>
    </w:p>
    <w:p w:rsidR="00000000" w:rsidDel="00000000" w:rsidP="00000000" w:rsidRDefault="00000000" w:rsidRPr="00000000" w14:paraId="00000074">
      <w:pPr>
        <w:spacing w:line="360" w:lineRule="auto"/>
        <w:jc w:val="both"/>
        <w:rPr>
          <w:b w:val="1"/>
          <w:color w:val="595959"/>
        </w:rPr>
      </w:pPr>
      <w:r w:rsidDel="00000000" w:rsidR="00000000" w:rsidRPr="00000000">
        <w:rPr>
          <w:b w:val="1"/>
          <w:color w:val="595959"/>
          <w:rtl w:val="0"/>
        </w:rPr>
        <w:t xml:space="preserve">¿En una escala de 1 a 10, que tan adaptable es tu ministerio, frente a los cambios contemporáneos?</w:t>
      </w:r>
    </w:p>
    <w:p w:rsidR="00000000" w:rsidDel="00000000" w:rsidP="00000000" w:rsidRDefault="00000000" w:rsidRPr="00000000" w14:paraId="00000075">
      <w:pPr>
        <w:spacing w:line="360" w:lineRule="auto"/>
        <w:jc w:val="both"/>
        <w:rPr>
          <w:b w:val="1"/>
          <w:color w:val="595959"/>
        </w:rPr>
      </w:pPr>
      <w:r w:rsidDel="00000000" w:rsidR="00000000" w:rsidRPr="00000000">
        <w:rPr>
          <w:rtl w:val="0"/>
        </w:rPr>
      </w:r>
    </w:p>
    <w:p w:rsidR="00000000" w:rsidDel="00000000" w:rsidP="00000000" w:rsidRDefault="00000000" w:rsidRPr="00000000" w14:paraId="00000076">
      <w:pPr>
        <w:spacing w:line="360" w:lineRule="auto"/>
        <w:jc w:val="center"/>
        <w:rPr>
          <w:b w:val="1"/>
          <w:color w:val="595959"/>
        </w:rPr>
      </w:pPr>
      <w:r w:rsidDel="00000000" w:rsidR="00000000" w:rsidRPr="00000000">
        <w:rPr>
          <w:b w:val="1"/>
          <w:color w:val="595959"/>
        </w:rPr>
        <w:drawing>
          <wp:inline distB="0" distT="0" distL="0" distR="0">
            <wp:extent cx="4384372" cy="514931"/>
            <wp:effectExtent b="0" l="0" r="0" t="0"/>
            <wp:docPr id="1722346518"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4384372" cy="514931"/>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line="360" w:lineRule="auto"/>
        <w:jc w:val="both"/>
        <w:rPr>
          <w:color w:val="595959"/>
        </w:rPr>
      </w:pPr>
      <w:r w:rsidDel="00000000" w:rsidR="00000000" w:rsidRPr="00000000">
        <w:rPr>
          <w:rtl w:val="0"/>
        </w:rPr>
      </w:r>
    </w:p>
    <w:p w:rsidR="00000000" w:rsidDel="00000000" w:rsidP="00000000" w:rsidRDefault="00000000" w:rsidRPr="00000000" w14:paraId="00000078">
      <w:pPr>
        <w:spacing w:line="360" w:lineRule="auto"/>
        <w:jc w:val="both"/>
        <w:rPr>
          <w:color w:val="595959"/>
        </w:rPr>
      </w:pPr>
      <w:r w:rsidDel="00000000" w:rsidR="00000000" w:rsidRPr="00000000">
        <w:rPr>
          <w:rtl w:val="0"/>
        </w:rPr>
      </w:r>
    </w:p>
    <w:p w:rsidR="00000000" w:rsidDel="00000000" w:rsidP="00000000" w:rsidRDefault="00000000" w:rsidRPr="00000000" w14:paraId="00000079">
      <w:pPr>
        <w:spacing w:line="360" w:lineRule="auto"/>
        <w:jc w:val="both"/>
        <w:rPr>
          <w:color w:val="595959"/>
        </w:rPr>
      </w:pPr>
      <w:r w:rsidDel="00000000" w:rsidR="00000000" w:rsidRPr="00000000">
        <w:rPr>
          <w:rtl w:val="0"/>
        </w:rPr>
      </w:r>
    </w:p>
    <w:p w:rsidR="00000000" w:rsidDel="00000000" w:rsidP="00000000" w:rsidRDefault="00000000" w:rsidRPr="00000000" w14:paraId="0000007A">
      <w:pPr>
        <w:spacing w:line="360" w:lineRule="auto"/>
        <w:jc w:val="both"/>
        <w:rPr>
          <w:color w:val="595959"/>
        </w:rPr>
      </w:pPr>
      <w:r w:rsidDel="00000000" w:rsidR="00000000" w:rsidRPr="00000000">
        <w:rPr>
          <w:rtl w:val="0"/>
        </w:rPr>
      </w:r>
    </w:p>
    <w:p w:rsidR="00000000" w:rsidDel="00000000" w:rsidP="00000000" w:rsidRDefault="00000000" w:rsidRPr="00000000" w14:paraId="0000007B">
      <w:pPr>
        <w:spacing w:line="360" w:lineRule="auto"/>
        <w:jc w:val="both"/>
        <w:rPr>
          <w:color w:val="595959"/>
        </w:rPr>
      </w:pPr>
      <w:r w:rsidDel="00000000" w:rsidR="00000000" w:rsidRPr="00000000">
        <w:rPr>
          <w:rtl w:val="0"/>
        </w:rPr>
      </w:r>
    </w:p>
    <w:p w:rsidR="00000000" w:rsidDel="00000000" w:rsidP="00000000" w:rsidRDefault="00000000" w:rsidRPr="00000000" w14:paraId="0000007C">
      <w:pPr>
        <w:spacing w:line="360" w:lineRule="auto"/>
        <w:jc w:val="both"/>
        <w:rPr>
          <w:color w:val="595959"/>
        </w:rPr>
      </w:pPr>
      <w:r w:rsidDel="00000000" w:rsidR="00000000" w:rsidRPr="00000000">
        <w:rPr>
          <w:rtl w:val="0"/>
        </w:rPr>
      </w:r>
    </w:p>
    <w:p w:rsidR="00000000" w:rsidDel="00000000" w:rsidP="00000000" w:rsidRDefault="00000000" w:rsidRPr="00000000" w14:paraId="0000007D">
      <w:pPr>
        <w:spacing w:line="360" w:lineRule="auto"/>
        <w:jc w:val="both"/>
        <w:rPr>
          <w:color w:val="595959"/>
        </w:rPr>
      </w:pPr>
      <w:r w:rsidDel="00000000" w:rsidR="00000000" w:rsidRPr="00000000">
        <w:rPr>
          <w:rtl w:val="0"/>
        </w:rPr>
      </w:r>
    </w:p>
    <w:p w:rsidR="00000000" w:rsidDel="00000000" w:rsidP="00000000" w:rsidRDefault="00000000" w:rsidRPr="00000000" w14:paraId="0000007E">
      <w:pPr>
        <w:spacing w:line="360" w:lineRule="auto"/>
        <w:jc w:val="both"/>
        <w:rPr>
          <w:color w:val="595959"/>
        </w:rPr>
      </w:pPr>
      <w:r w:rsidDel="00000000" w:rsidR="00000000" w:rsidRPr="00000000">
        <w:rPr>
          <w:rtl w:val="0"/>
        </w:rPr>
      </w:r>
    </w:p>
    <w:p w:rsidR="00000000" w:rsidDel="00000000" w:rsidP="00000000" w:rsidRDefault="00000000" w:rsidRPr="00000000" w14:paraId="0000007F">
      <w:pPr>
        <w:spacing w:line="360" w:lineRule="auto"/>
        <w:jc w:val="both"/>
        <w:rPr>
          <w:color w:val="595959"/>
        </w:rPr>
      </w:pPr>
      <w:r w:rsidDel="00000000" w:rsidR="00000000" w:rsidRPr="00000000">
        <w:rPr>
          <w:rtl w:val="0"/>
        </w:rPr>
      </w:r>
    </w:p>
    <w:p w:rsidR="00000000" w:rsidDel="00000000" w:rsidP="00000000" w:rsidRDefault="00000000" w:rsidRPr="00000000" w14:paraId="00000080">
      <w:pPr>
        <w:spacing w:line="360" w:lineRule="auto"/>
        <w:jc w:val="both"/>
        <w:rPr>
          <w:color w:val="595959"/>
        </w:rPr>
      </w:pPr>
      <w:r w:rsidDel="00000000" w:rsidR="00000000" w:rsidRPr="00000000">
        <w:rPr>
          <w:rtl w:val="0"/>
        </w:rPr>
      </w:r>
    </w:p>
    <w:p w:rsidR="00000000" w:rsidDel="00000000" w:rsidP="00000000" w:rsidRDefault="00000000" w:rsidRPr="00000000" w14:paraId="00000081">
      <w:pPr>
        <w:spacing w:line="360" w:lineRule="auto"/>
        <w:jc w:val="both"/>
        <w:rPr>
          <w:color w:val="595959"/>
        </w:rPr>
      </w:pPr>
      <w:r w:rsidDel="00000000" w:rsidR="00000000" w:rsidRPr="00000000">
        <w:rPr>
          <w:rtl w:val="0"/>
        </w:rPr>
      </w:r>
    </w:p>
    <w:p w:rsidR="00000000" w:rsidDel="00000000" w:rsidP="00000000" w:rsidRDefault="00000000" w:rsidRPr="00000000" w14:paraId="00000082">
      <w:pPr>
        <w:spacing w:line="360" w:lineRule="auto"/>
        <w:jc w:val="center"/>
        <w:rPr>
          <w:color w:val="595959"/>
        </w:rPr>
      </w:pP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Arquitectura Misional</w:t>
      </w:r>
    </w:p>
    <w:p w:rsidR="00000000" w:rsidDel="00000000" w:rsidP="00000000" w:rsidRDefault="00000000" w:rsidRPr="00000000" w14:paraId="00000084">
      <w:pPr>
        <w:spacing w:line="360" w:lineRule="auto"/>
        <w:jc w:val="both"/>
        <w:rPr>
          <w:color w:val="595959"/>
        </w:rPr>
      </w:pP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Respetar mejor el diseño de Dios para la maduración humana</w:t>
      </w:r>
    </w:p>
    <w:p w:rsidR="00000000" w:rsidDel="00000000" w:rsidP="00000000" w:rsidRDefault="00000000" w:rsidRPr="00000000" w14:paraId="00000086">
      <w:pPr>
        <w:spacing w:line="360" w:lineRule="auto"/>
        <w:jc w:val="both"/>
        <w:rPr>
          <w:color w:val="595959"/>
        </w:rPr>
      </w:pPr>
      <w:r w:rsidDel="00000000" w:rsidR="00000000" w:rsidRPr="00000000">
        <w:rPr>
          <w:rtl w:val="0"/>
        </w:rPr>
      </w:r>
    </w:p>
    <w:p w:rsidR="00000000" w:rsidDel="00000000" w:rsidP="00000000" w:rsidRDefault="00000000" w:rsidRPr="00000000" w14:paraId="00000087">
      <w:pPr>
        <w:spacing w:line="360" w:lineRule="auto"/>
        <w:ind w:firstLine="708"/>
        <w:jc w:val="both"/>
        <w:rPr>
          <w:color w:val="595959"/>
        </w:rPr>
      </w:pPr>
      <w:r w:rsidDel="00000000" w:rsidR="00000000" w:rsidRPr="00000000">
        <w:rPr>
          <w:color w:val="595959"/>
          <w:rtl w:val="0"/>
        </w:rPr>
        <w:t xml:space="preserve">5 etapas camino a la madurez</w:t>
      </w:r>
    </w:p>
    <w:p w:rsidR="00000000" w:rsidDel="00000000" w:rsidP="00000000" w:rsidRDefault="00000000" w:rsidRPr="00000000" w14:paraId="00000088">
      <w:pPr>
        <w:spacing w:line="360" w:lineRule="auto"/>
        <w:jc w:val="both"/>
        <w:rPr>
          <w:color w:val="595959"/>
        </w:rPr>
      </w:pPr>
      <w:r w:rsidDel="00000000" w:rsidR="00000000" w:rsidRPr="00000000">
        <w:rPr>
          <w:rtl w:val="0"/>
        </w:rPr>
      </w:r>
    </w:p>
    <w:p w:rsidR="00000000" w:rsidDel="00000000" w:rsidP="00000000" w:rsidRDefault="00000000" w:rsidRPr="00000000" w14:paraId="00000089">
      <w:pPr>
        <w:numPr>
          <w:ilvl w:val="0"/>
          <w:numId w:val="5"/>
        </w:numPr>
        <w:spacing w:line="360" w:lineRule="auto"/>
        <w:ind w:left="1068" w:hanging="360"/>
        <w:jc w:val="both"/>
        <w:rPr>
          <w:color w:val="595959"/>
        </w:rPr>
      </w:pPr>
      <w:r w:rsidDel="00000000" w:rsidR="00000000" w:rsidRPr="00000000">
        <w:rPr>
          <w:color w:val="595959"/>
          <w:rtl w:val="0"/>
        </w:rPr>
        <w:t xml:space="preserve">Primera infancia</w:t>
      </w:r>
    </w:p>
    <w:p w:rsidR="00000000" w:rsidDel="00000000" w:rsidP="00000000" w:rsidRDefault="00000000" w:rsidRPr="00000000" w14:paraId="0000008A">
      <w:pPr>
        <w:spacing w:line="360" w:lineRule="auto"/>
        <w:ind w:left="720" w:firstLine="0"/>
        <w:jc w:val="both"/>
        <w:rPr>
          <w:color w:val="595959"/>
        </w:rPr>
      </w:pPr>
      <w:r w:rsidDel="00000000" w:rsidR="00000000" w:rsidRPr="00000000">
        <w:rPr>
          <w:rtl w:val="0"/>
        </w:rPr>
      </w:r>
    </w:p>
    <w:p w:rsidR="00000000" w:rsidDel="00000000" w:rsidP="00000000" w:rsidRDefault="00000000" w:rsidRPr="00000000" w14:paraId="0000008B">
      <w:pPr>
        <w:numPr>
          <w:ilvl w:val="0"/>
          <w:numId w:val="5"/>
        </w:numPr>
        <w:spacing w:line="360" w:lineRule="auto"/>
        <w:ind w:left="1068" w:hanging="360"/>
        <w:jc w:val="both"/>
        <w:rPr>
          <w:color w:val="595959"/>
        </w:rPr>
      </w:pPr>
      <w:r w:rsidDel="00000000" w:rsidR="00000000" w:rsidRPr="00000000">
        <w:rPr>
          <w:color w:val="595959"/>
          <w:rtl w:val="0"/>
        </w:rPr>
        <w:t xml:space="preserve"> Niñez</w:t>
      </w:r>
    </w:p>
    <w:p w:rsidR="00000000" w:rsidDel="00000000" w:rsidP="00000000" w:rsidRDefault="00000000" w:rsidRPr="00000000" w14:paraId="0000008C">
      <w:pPr>
        <w:spacing w:line="360" w:lineRule="auto"/>
        <w:jc w:val="both"/>
        <w:rPr>
          <w:color w:val="595959"/>
        </w:rPr>
      </w:pPr>
      <w:r w:rsidDel="00000000" w:rsidR="00000000" w:rsidRPr="00000000">
        <w:rPr>
          <w:rtl w:val="0"/>
        </w:rPr>
      </w:r>
    </w:p>
    <w:p w:rsidR="00000000" w:rsidDel="00000000" w:rsidP="00000000" w:rsidRDefault="00000000" w:rsidRPr="00000000" w14:paraId="0000008D">
      <w:pPr>
        <w:numPr>
          <w:ilvl w:val="0"/>
          <w:numId w:val="5"/>
        </w:numPr>
        <w:spacing w:line="360" w:lineRule="auto"/>
        <w:ind w:left="1068" w:hanging="360"/>
        <w:jc w:val="both"/>
        <w:rPr>
          <w:color w:val="595959"/>
        </w:rPr>
      </w:pPr>
      <w:r w:rsidDel="00000000" w:rsidR="00000000" w:rsidRPr="00000000">
        <w:rPr>
          <w:color w:val="595959"/>
          <w:rtl w:val="0"/>
        </w:rPr>
        <w:t xml:space="preserve"> Preadolescencia</w:t>
      </w:r>
    </w:p>
    <w:p w:rsidR="00000000" w:rsidDel="00000000" w:rsidP="00000000" w:rsidRDefault="00000000" w:rsidRPr="00000000" w14:paraId="0000008E">
      <w:pPr>
        <w:spacing w:line="360" w:lineRule="auto"/>
        <w:jc w:val="both"/>
        <w:rPr>
          <w:color w:val="595959"/>
        </w:rPr>
      </w:pPr>
      <w:r w:rsidDel="00000000" w:rsidR="00000000" w:rsidRPr="00000000">
        <w:rPr>
          <w:rtl w:val="0"/>
        </w:rPr>
      </w:r>
    </w:p>
    <w:p w:rsidR="00000000" w:rsidDel="00000000" w:rsidP="00000000" w:rsidRDefault="00000000" w:rsidRPr="00000000" w14:paraId="0000008F">
      <w:pPr>
        <w:numPr>
          <w:ilvl w:val="0"/>
          <w:numId w:val="5"/>
        </w:numPr>
        <w:spacing w:line="360" w:lineRule="auto"/>
        <w:ind w:left="1068" w:hanging="360"/>
        <w:jc w:val="both"/>
        <w:rPr>
          <w:color w:val="595959"/>
        </w:rPr>
      </w:pPr>
      <w:r w:rsidDel="00000000" w:rsidR="00000000" w:rsidRPr="00000000">
        <w:rPr>
          <w:color w:val="595959"/>
          <w:rtl w:val="0"/>
        </w:rPr>
        <w:t xml:space="preserve"> Adolescencia</w:t>
      </w:r>
    </w:p>
    <w:p w:rsidR="00000000" w:rsidDel="00000000" w:rsidP="00000000" w:rsidRDefault="00000000" w:rsidRPr="00000000" w14:paraId="00000090">
      <w:pPr>
        <w:spacing w:line="360" w:lineRule="auto"/>
        <w:jc w:val="both"/>
        <w:rPr>
          <w:color w:val="595959"/>
        </w:rPr>
      </w:pPr>
      <w:r w:rsidDel="00000000" w:rsidR="00000000" w:rsidRPr="00000000">
        <w:rPr>
          <w:rtl w:val="0"/>
        </w:rPr>
      </w:r>
    </w:p>
    <w:p w:rsidR="00000000" w:rsidDel="00000000" w:rsidP="00000000" w:rsidRDefault="00000000" w:rsidRPr="00000000" w14:paraId="00000091">
      <w:pPr>
        <w:numPr>
          <w:ilvl w:val="0"/>
          <w:numId w:val="5"/>
        </w:numPr>
        <w:spacing w:line="360" w:lineRule="auto"/>
        <w:ind w:left="1068" w:hanging="360"/>
        <w:jc w:val="both"/>
        <w:rPr>
          <w:color w:val="595959"/>
        </w:rPr>
      </w:pPr>
      <w:r w:rsidDel="00000000" w:rsidR="00000000" w:rsidRPr="00000000">
        <w:rPr>
          <w:color w:val="595959"/>
          <w:rtl w:val="0"/>
        </w:rPr>
        <w:t xml:space="preserve"> Juventud</w:t>
      </w:r>
    </w:p>
    <w:p w:rsidR="00000000" w:rsidDel="00000000" w:rsidP="00000000" w:rsidRDefault="00000000" w:rsidRPr="00000000" w14:paraId="00000092">
      <w:pPr>
        <w:spacing w:line="360" w:lineRule="auto"/>
        <w:jc w:val="both"/>
        <w:rPr>
          <w:color w:val="595959"/>
        </w:rPr>
      </w:pP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Descartar paradigmas equivocados (divorcios misionales)</w:t>
      </w:r>
    </w:p>
    <w:p w:rsidR="00000000" w:rsidDel="00000000" w:rsidP="00000000" w:rsidRDefault="00000000" w:rsidRPr="00000000" w14:paraId="00000094">
      <w:pPr>
        <w:spacing w:line="360" w:lineRule="auto"/>
        <w:ind w:left="360" w:firstLine="0"/>
        <w:jc w:val="both"/>
        <w:rPr>
          <w:color w:val="595959"/>
        </w:rPr>
      </w:pPr>
      <w:r w:rsidDel="00000000" w:rsidR="00000000" w:rsidRPr="00000000">
        <w:rPr>
          <w:rtl w:val="0"/>
        </w:rPr>
      </w:r>
    </w:p>
    <w:p w:rsidR="00000000" w:rsidDel="00000000" w:rsidP="00000000" w:rsidRDefault="00000000" w:rsidRPr="00000000" w14:paraId="00000095">
      <w:pPr>
        <w:spacing w:line="360" w:lineRule="auto"/>
        <w:ind w:firstLine="708"/>
        <w:jc w:val="both"/>
        <w:rPr>
          <w:color w:val="595959"/>
        </w:rPr>
      </w:pPr>
      <w:r w:rsidDel="00000000" w:rsidR="00000000" w:rsidRPr="00000000">
        <w:rPr>
          <w:color w:val="595959"/>
          <w:rtl w:val="0"/>
        </w:rPr>
        <w:t xml:space="preserve">3 divorcios misionales </w:t>
      </w:r>
    </w:p>
    <w:p w:rsidR="00000000" w:rsidDel="00000000" w:rsidP="00000000" w:rsidRDefault="00000000" w:rsidRPr="00000000" w14:paraId="00000096">
      <w:pPr>
        <w:spacing w:line="360" w:lineRule="auto"/>
        <w:jc w:val="both"/>
        <w:rPr>
          <w:color w:val="595959"/>
        </w:rPr>
      </w:pP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El divorcio entre el ministerio de niños y el ministerio de jóvenes</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9">
      <w:pPr>
        <w:spacing w:line="360" w:lineRule="auto"/>
        <w:jc w:val="both"/>
        <w:rPr>
          <w:color w:val="595959"/>
        </w:rPr>
      </w:pP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La visión pastoral y los ministerios de nuevas generaciones </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068"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La influencia de la iglesia y la influencia de la familia</w:t>
      </w:r>
    </w:p>
    <w:p w:rsidR="00000000" w:rsidDel="00000000" w:rsidP="00000000" w:rsidRDefault="00000000" w:rsidRPr="00000000" w14:paraId="0000009E">
      <w:pPr>
        <w:spacing w:line="360" w:lineRule="auto"/>
        <w:jc w:val="both"/>
        <w:rPr>
          <w:color w:val="595959"/>
        </w:rPr>
      </w:pPr>
      <w:r w:rsidDel="00000000" w:rsidR="00000000" w:rsidRPr="00000000">
        <w:rPr>
          <w:rtl w:val="0"/>
        </w:rPr>
      </w:r>
    </w:p>
    <w:p w:rsidR="00000000" w:rsidDel="00000000" w:rsidP="00000000" w:rsidRDefault="00000000" w:rsidRPr="00000000" w14:paraId="0000009F">
      <w:pPr>
        <w:spacing w:line="360" w:lineRule="auto"/>
        <w:jc w:val="both"/>
        <w:rPr>
          <w:color w:val="595959"/>
        </w:rPr>
      </w:pPr>
      <w:r w:rsidDel="00000000" w:rsidR="00000000" w:rsidRPr="00000000">
        <w:rPr>
          <w:rtl w:val="0"/>
        </w:rPr>
      </w:r>
    </w:p>
    <w:p w:rsidR="00000000" w:rsidDel="00000000" w:rsidP="00000000" w:rsidRDefault="00000000" w:rsidRPr="00000000" w14:paraId="000000A0">
      <w:pPr>
        <w:spacing w:line="360" w:lineRule="auto"/>
        <w:jc w:val="both"/>
        <w:rPr>
          <w:color w:val="595959"/>
        </w:rPr>
      </w:pPr>
      <w:r w:rsidDel="00000000" w:rsidR="00000000" w:rsidRPr="00000000">
        <w:rPr>
          <w:rtl w:val="0"/>
        </w:rPr>
      </w:r>
    </w:p>
    <w:p w:rsidR="00000000" w:rsidDel="00000000" w:rsidP="00000000" w:rsidRDefault="00000000" w:rsidRPr="00000000" w14:paraId="000000A1">
      <w:pPr>
        <w:spacing w:line="360" w:lineRule="auto"/>
        <w:jc w:val="both"/>
        <w:rPr>
          <w:b w:val="1"/>
          <w:color w:val="ff0000"/>
        </w:rPr>
      </w:pPr>
      <w:r w:rsidDel="00000000" w:rsidR="00000000" w:rsidRPr="00000000">
        <w:rPr>
          <w:b w:val="1"/>
          <w:color w:val="ff0000"/>
          <w:rtl w:val="0"/>
        </w:rPr>
        <w:t xml:space="preserve">Construyamos</w:t>
      </w:r>
    </w:p>
    <w:p w:rsidR="00000000" w:rsidDel="00000000" w:rsidP="00000000" w:rsidRDefault="00000000" w:rsidRPr="00000000" w14:paraId="000000A2">
      <w:pPr>
        <w:spacing w:line="360" w:lineRule="auto"/>
        <w:jc w:val="both"/>
        <w:rPr>
          <w:b w:val="1"/>
          <w:color w:val="595959"/>
        </w:rPr>
      </w:pPr>
      <w:r w:rsidDel="00000000" w:rsidR="00000000" w:rsidRPr="00000000">
        <w:rPr>
          <w:b w:val="1"/>
          <w:color w:val="595959"/>
          <w:rtl w:val="0"/>
        </w:rPr>
        <w:t xml:space="preserve">En una escala del 1 al 10, ¿qué tan preparado te sientes para atender las necesidades en los diferentes carriles de desarrollo de las personas a las que lideras?</w:t>
      </w:r>
    </w:p>
    <w:p w:rsidR="00000000" w:rsidDel="00000000" w:rsidP="00000000" w:rsidRDefault="00000000" w:rsidRPr="00000000" w14:paraId="000000A3">
      <w:pPr>
        <w:spacing w:line="360" w:lineRule="auto"/>
        <w:jc w:val="center"/>
        <w:rPr>
          <w:b w:val="1"/>
          <w:color w:val="595959"/>
        </w:rPr>
      </w:pPr>
      <w:r w:rsidDel="00000000" w:rsidR="00000000" w:rsidRPr="00000000">
        <w:rPr>
          <w:b w:val="1"/>
          <w:color w:val="595959"/>
        </w:rPr>
        <w:drawing>
          <wp:inline distB="0" distT="0" distL="0" distR="0">
            <wp:extent cx="4384372" cy="514931"/>
            <wp:effectExtent b="0" l="0" r="0" t="0"/>
            <wp:docPr id="1722346519"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4384372" cy="514931"/>
                    </a:xfrm>
                    <a:prstGeom prst="rect"/>
                    <a:ln/>
                  </pic:spPr>
                </pic:pic>
              </a:graphicData>
            </a:graphic>
          </wp:inline>
        </w:drawing>
      </w:r>
      <w:r w:rsidDel="00000000" w:rsidR="00000000" w:rsidRPr="00000000">
        <w:rPr>
          <w:rtl w:val="0"/>
        </w:rPr>
      </w:r>
    </w:p>
    <w:p w:rsidR="00000000" w:rsidDel="00000000" w:rsidP="00000000" w:rsidRDefault="00000000" w:rsidRPr="00000000" w14:paraId="000000A4">
      <w:pPr>
        <w:spacing w:line="360" w:lineRule="auto"/>
        <w:jc w:val="both"/>
        <w:rPr>
          <w:b w:val="1"/>
          <w:color w:val="595959"/>
        </w:rPr>
      </w:pPr>
      <w:r w:rsidDel="00000000" w:rsidR="00000000" w:rsidRPr="00000000">
        <w:rPr>
          <w:rtl w:val="0"/>
        </w:rPr>
      </w:r>
    </w:p>
    <w:p w:rsidR="00000000" w:rsidDel="00000000" w:rsidP="00000000" w:rsidRDefault="00000000" w:rsidRPr="00000000" w14:paraId="000000A5">
      <w:pPr>
        <w:spacing w:line="360" w:lineRule="auto"/>
        <w:jc w:val="both"/>
        <w:rPr>
          <w:b w:val="1"/>
          <w:color w:val="595959"/>
        </w:rPr>
      </w:pPr>
      <w:r w:rsidDel="00000000" w:rsidR="00000000" w:rsidRPr="00000000">
        <w:rPr>
          <w:b w:val="1"/>
          <w:color w:val="595959"/>
          <w:rtl w:val="0"/>
        </w:rPr>
        <w:t xml:space="preserve">¿Cuál de los tres divorcios misionales identificas en tu ministerio o iglesia hoy, y cómo crees que afecta su impacto espiritual?</w:t>
      </w:r>
    </w:p>
    <w:p w:rsidR="00000000" w:rsidDel="00000000" w:rsidP="00000000" w:rsidRDefault="00000000" w:rsidRPr="00000000" w14:paraId="000000A6">
      <w:pPr>
        <w:spacing w:line="360" w:lineRule="auto"/>
        <w:jc w:val="both"/>
        <w:rPr>
          <w:color w:val="595959"/>
        </w:rPr>
      </w:pPr>
      <w:r w:rsidDel="00000000" w:rsidR="00000000" w:rsidRPr="00000000">
        <w:rPr>
          <w:rtl w:val="0"/>
        </w:rPr>
      </w:r>
    </w:p>
    <w:p w:rsidR="00000000" w:rsidDel="00000000" w:rsidP="00000000" w:rsidRDefault="00000000" w:rsidRPr="00000000" w14:paraId="000000A7">
      <w:pPr>
        <w:spacing w:line="360" w:lineRule="auto"/>
        <w:jc w:val="both"/>
        <w:rPr>
          <w:color w:val="595959"/>
        </w:rPr>
      </w:pPr>
      <w:r w:rsidDel="00000000" w:rsidR="00000000" w:rsidRPr="00000000">
        <w:rPr>
          <w:rtl w:val="0"/>
        </w:rPr>
      </w:r>
    </w:p>
    <w:p w:rsidR="00000000" w:rsidDel="00000000" w:rsidP="00000000" w:rsidRDefault="00000000" w:rsidRPr="00000000" w14:paraId="000000A8">
      <w:pPr>
        <w:spacing w:line="360" w:lineRule="auto"/>
        <w:jc w:val="both"/>
        <w:rPr>
          <w:color w:val="595959"/>
        </w:rPr>
      </w:pPr>
      <w:r w:rsidDel="00000000" w:rsidR="00000000" w:rsidRPr="00000000">
        <w:rPr>
          <w:rtl w:val="0"/>
        </w:rPr>
      </w:r>
    </w:p>
    <w:p w:rsidR="00000000" w:rsidDel="00000000" w:rsidP="00000000" w:rsidRDefault="00000000" w:rsidRPr="00000000" w14:paraId="000000A9">
      <w:pPr>
        <w:spacing w:line="360" w:lineRule="auto"/>
        <w:jc w:val="center"/>
        <w:rPr>
          <w:color w:val="595959"/>
        </w:rPr>
      </w:pPr>
      <w:r w:rsidDel="00000000" w:rsidR="00000000" w:rsidRPr="00000000">
        <w:rPr>
          <w:color w:val="595959"/>
          <w:rtl w:val="0"/>
        </w:rPr>
        <w:t xml:space="preserve">LIDERAZGO GENERACIONAL</w:t>
      </w:r>
    </w:p>
    <w:p w:rsidR="00000000" w:rsidDel="00000000" w:rsidP="00000000" w:rsidRDefault="00000000" w:rsidRPr="00000000" w14:paraId="000000AA">
      <w:pPr>
        <w:spacing w:line="360" w:lineRule="auto"/>
        <w:rPr>
          <w:color w:val="595959"/>
        </w:rPr>
      </w:pPr>
      <w:r w:rsidDel="00000000" w:rsidR="00000000" w:rsidRPr="00000000">
        <w:rPr>
          <w:rtl w:val="0"/>
        </w:rPr>
      </w:r>
    </w:p>
    <w:p w:rsidR="00000000" w:rsidDel="00000000" w:rsidP="00000000" w:rsidRDefault="00000000" w:rsidRPr="00000000" w14:paraId="000000AB">
      <w:pPr>
        <w:spacing w:line="360" w:lineRule="auto"/>
        <w:jc w:val="center"/>
        <w:rPr>
          <w:color w:val="595959"/>
        </w:rPr>
      </w:pPr>
      <w:r w:rsidDel="00000000" w:rsidR="00000000" w:rsidRPr="00000000">
        <w:rPr>
          <w:color w:val="595959"/>
          <w:rtl w:val="0"/>
        </w:rPr>
        <w:t xml:space="preserve">Oye Israel: el Señor nuestro Dios es nuestro único Señor. </w:t>
      </w:r>
      <w:r w:rsidDel="00000000" w:rsidR="00000000" w:rsidRPr="00000000">
        <w:rPr>
          <w:color w:val="595959"/>
          <w:vertAlign w:val="superscript"/>
          <w:rtl w:val="0"/>
        </w:rPr>
        <w:t xml:space="preserve">5 </w:t>
      </w:r>
      <w:r w:rsidDel="00000000" w:rsidR="00000000" w:rsidRPr="00000000">
        <w:rPr>
          <w:color w:val="595959"/>
          <w:rtl w:val="0"/>
        </w:rPr>
        <w:t xml:space="preserve">ámalo con toda tu capacidad mental, con todo lo que eres y con todo lo que vales. </w:t>
      </w:r>
      <w:r w:rsidDel="00000000" w:rsidR="00000000" w:rsidRPr="00000000">
        <w:rPr>
          <w:color w:val="595959"/>
          <w:vertAlign w:val="superscript"/>
          <w:rtl w:val="0"/>
        </w:rPr>
        <w:t xml:space="preserve">6 </w:t>
      </w:r>
      <w:r w:rsidDel="00000000" w:rsidR="00000000" w:rsidRPr="00000000">
        <w:rPr>
          <w:color w:val="595959"/>
          <w:rtl w:val="0"/>
        </w:rPr>
        <w:t xml:space="preserve">debes pensar constantemente en estos mandamientos que te doy en este día. </w:t>
      </w:r>
      <w:r w:rsidDel="00000000" w:rsidR="00000000" w:rsidRPr="00000000">
        <w:rPr>
          <w:color w:val="595959"/>
          <w:vertAlign w:val="superscript"/>
          <w:rtl w:val="0"/>
        </w:rPr>
        <w:t xml:space="preserve">7 </w:t>
      </w:r>
      <w:r w:rsidDel="00000000" w:rsidR="00000000" w:rsidRPr="00000000">
        <w:rPr>
          <w:color w:val="595959"/>
          <w:rtl w:val="0"/>
        </w:rPr>
        <w:t xml:space="preserve">debes enseñarlos a tus hijos y hablar de ellos cuando estás en casa o cuando caminas con ellos; al acostarte y al levantarte. </w:t>
      </w:r>
      <w:r w:rsidDel="00000000" w:rsidR="00000000" w:rsidRPr="00000000">
        <w:rPr>
          <w:color w:val="595959"/>
          <w:vertAlign w:val="superscript"/>
          <w:rtl w:val="0"/>
        </w:rPr>
        <w:t xml:space="preserve">8 </w:t>
      </w:r>
      <w:r w:rsidDel="00000000" w:rsidR="00000000" w:rsidRPr="00000000">
        <w:rPr>
          <w:color w:val="595959"/>
          <w:rtl w:val="0"/>
        </w:rPr>
        <w:t xml:space="preserve">Átalos en tu mano y llévalos en la frente, </w:t>
      </w:r>
      <w:r w:rsidDel="00000000" w:rsidR="00000000" w:rsidRPr="00000000">
        <w:rPr>
          <w:color w:val="595959"/>
          <w:vertAlign w:val="superscript"/>
          <w:rtl w:val="0"/>
        </w:rPr>
        <w:t xml:space="preserve">9 </w:t>
      </w:r>
      <w:r w:rsidDel="00000000" w:rsidR="00000000" w:rsidRPr="00000000">
        <w:rPr>
          <w:color w:val="595959"/>
          <w:rtl w:val="0"/>
        </w:rPr>
        <w:t xml:space="preserve">escríbelos en la puerta de tu casa y en los portones de tu ciudad.</w:t>
      </w:r>
    </w:p>
    <w:p w:rsidR="00000000" w:rsidDel="00000000" w:rsidP="00000000" w:rsidRDefault="00000000" w:rsidRPr="00000000" w14:paraId="000000AC">
      <w:pPr>
        <w:spacing w:line="360" w:lineRule="auto"/>
        <w:jc w:val="center"/>
        <w:rPr>
          <w:color w:val="595959"/>
        </w:rPr>
      </w:pPr>
      <w:r w:rsidDel="00000000" w:rsidR="00000000" w:rsidRPr="00000000">
        <w:rPr>
          <w:color w:val="595959"/>
          <w:rtl w:val="0"/>
        </w:rPr>
        <w:t xml:space="preserve">Deuteronomio 6:4-9 NBV</w:t>
      </w:r>
    </w:p>
    <w:p w:rsidR="00000000" w:rsidDel="00000000" w:rsidP="00000000" w:rsidRDefault="00000000" w:rsidRPr="00000000" w14:paraId="000000AD">
      <w:pPr>
        <w:jc w:val="both"/>
        <w:rPr>
          <w:color w:val="595959"/>
        </w:rPr>
      </w:pP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Oye Israel</w:t>
        <w:tab/>
        <w:tab/>
        <w:t xml:space="preserve">-     Pensar</w:t>
        <w:tab/>
        <w:tab/>
        <w:tab/>
        <w:t xml:space="preserve">-     Enseñarlo</w:t>
      </w:r>
    </w:p>
    <w:p w:rsidR="00000000" w:rsidDel="00000000" w:rsidP="00000000" w:rsidRDefault="00000000" w:rsidRPr="00000000" w14:paraId="000000AF">
      <w:pPr>
        <w:spacing w:line="360" w:lineRule="auto"/>
        <w:jc w:val="both"/>
        <w:rPr>
          <w:color w:val="595959"/>
        </w:rPr>
      </w:pPr>
      <w:r w:rsidDel="00000000" w:rsidR="00000000" w:rsidRPr="00000000">
        <w:rPr>
          <w:rtl w:val="0"/>
        </w:rPr>
      </w:r>
    </w:p>
    <w:p w:rsidR="00000000" w:rsidDel="00000000" w:rsidP="00000000" w:rsidRDefault="00000000" w:rsidRPr="00000000" w14:paraId="000000B0">
      <w:pPr>
        <w:spacing w:line="360" w:lineRule="auto"/>
        <w:rPr>
          <w:color w:val="595959"/>
          <w:sz w:val="21"/>
          <w:szCs w:val="21"/>
        </w:rPr>
      </w:pPr>
      <w:r w:rsidDel="00000000" w:rsidR="00000000" w:rsidRPr="00000000">
        <w:rPr>
          <w:rtl w:val="0"/>
        </w:rPr>
      </w:r>
    </w:p>
    <w:p w:rsidR="00000000" w:rsidDel="00000000" w:rsidP="00000000" w:rsidRDefault="00000000" w:rsidRPr="00000000" w14:paraId="000000B1">
      <w:pPr>
        <w:spacing w:line="360" w:lineRule="auto"/>
        <w:rPr>
          <w:color w:val="595959"/>
          <w:sz w:val="21"/>
          <w:szCs w:val="21"/>
        </w:rPr>
      </w:pPr>
      <w:r w:rsidDel="00000000" w:rsidR="00000000" w:rsidRPr="00000000">
        <w:rPr>
          <w:color w:val="595959"/>
          <w:sz w:val="21"/>
          <w:szCs w:val="21"/>
          <w:rtl w:val="0"/>
        </w:rPr>
        <w:t xml:space="preserve">Revisión a la estrategia con las nuevas generaciones</w:t>
      </w:r>
    </w:p>
    <w:p w:rsidR="00000000" w:rsidDel="00000000" w:rsidP="00000000" w:rsidRDefault="00000000" w:rsidRPr="00000000" w14:paraId="000000B2">
      <w:pPr>
        <w:spacing w:line="360" w:lineRule="auto"/>
        <w:jc w:val="both"/>
        <w:rPr>
          <w:color w:val="595959"/>
        </w:rPr>
      </w:pPr>
      <w:r w:rsidDel="00000000" w:rsidR="00000000" w:rsidRPr="00000000">
        <w:rPr>
          <w:rtl w:val="0"/>
        </w:rPr>
      </w:r>
    </w:p>
    <w:p w:rsidR="00000000" w:rsidDel="00000000" w:rsidP="00000000" w:rsidRDefault="00000000" w:rsidRPr="00000000" w14:paraId="000000B3">
      <w:pPr>
        <w:spacing w:line="360" w:lineRule="auto"/>
        <w:jc w:val="both"/>
        <w:rPr>
          <w:color w:val="595959"/>
        </w:rPr>
      </w:pPr>
      <w:r w:rsidDel="00000000" w:rsidR="00000000" w:rsidRPr="00000000">
        <w:rPr>
          <w:color w:val="595959"/>
          <w:rtl w:val="0"/>
        </w:rPr>
        <w:t xml:space="preserve">Estrategia tradicional</w:t>
      </w:r>
    </w:p>
    <w:p w:rsidR="00000000" w:rsidDel="00000000" w:rsidP="00000000" w:rsidRDefault="00000000" w:rsidRPr="00000000" w14:paraId="000000B4">
      <w:pPr>
        <w:spacing w:line="360" w:lineRule="auto"/>
        <w:jc w:val="both"/>
        <w:rPr>
          <w:color w:val="595959"/>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2540</wp:posOffset>
            </wp:positionH>
            <wp:positionV relativeFrom="paragraph">
              <wp:posOffset>8288</wp:posOffset>
            </wp:positionV>
            <wp:extent cx="5612130" cy="1340485"/>
            <wp:effectExtent b="0" l="0" r="0" t="0"/>
            <wp:wrapNone/>
            <wp:docPr id="1722346517"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612130" cy="1340485"/>
                    </a:xfrm>
                    <a:prstGeom prst="rect"/>
                    <a:ln/>
                  </pic:spPr>
                </pic:pic>
              </a:graphicData>
            </a:graphic>
          </wp:anchor>
        </w:drawing>
      </w:r>
    </w:p>
    <w:p w:rsidR="00000000" w:rsidDel="00000000" w:rsidP="00000000" w:rsidRDefault="00000000" w:rsidRPr="00000000" w14:paraId="000000B5">
      <w:pPr>
        <w:spacing w:line="360" w:lineRule="auto"/>
        <w:jc w:val="both"/>
        <w:rPr>
          <w:color w:val="595959"/>
        </w:rPr>
      </w:pPr>
      <w:r w:rsidDel="00000000" w:rsidR="00000000" w:rsidRPr="00000000">
        <w:rPr>
          <w:rtl w:val="0"/>
        </w:rPr>
      </w:r>
    </w:p>
    <w:p w:rsidR="00000000" w:rsidDel="00000000" w:rsidP="00000000" w:rsidRDefault="00000000" w:rsidRPr="00000000" w14:paraId="000000B6">
      <w:pPr>
        <w:spacing w:line="360" w:lineRule="auto"/>
        <w:jc w:val="both"/>
        <w:rPr>
          <w:color w:val="595959"/>
        </w:rPr>
      </w:pPr>
      <w:r w:rsidDel="00000000" w:rsidR="00000000" w:rsidRPr="00000000">
        <w:rPr>
          <w:rtl w:val="0"/>
        </w:rPr>
      </w:r>
    </w:p>
    <w:p w:rsidR="00000000" w:rsidDel="00000000" w:rsidP="00000000" w:rsidRDefault="00000000" w:rsidRPr="00000000" w14:paraId="000000B7">
      <w:pPr>
        <w:spacing w:line="360" w:lineRule="auto"/>
        <w:jc w:val="both"/>
        <w:rPr>
          <w:color w:val="595959"/>
        </w:rPr>
      </w:pPr>
      <w:r w:rsidDel="00000000" w:rsidR="00000000" w:rsidRPr="00000000">
        <w:rPr>
          <w:rtl w:val="0"/>
        </w:rPr>
      </w:r>
    </w:p>
    <w:p w:rsidR="00000000" w:rsidDel="00000000" w:rsidP="00000000" w:rsidRDefault="00000000" w:rsidRPr="00000000" w14:paraId="000000B8">
      <w:pPr>
        <w:spacing w:line="360" w:lineRule="auto"/>
        <w:jc w:val="both"/>
        <w:rPr>
          <w:color w:val="595959"/>
        </w:rPr>
      </w:pPr>
      <w:r w:rsidDel="00000000" w:rsidR="00000000" w:rsidRPr="00000000">
        <w:rPr>
          <w:rtl w:val="0"/>
        </w:rPr>
      </w:r>
    </w:p>
    <w:p w:rsidR="00000000" w:rsidDel="00000000" w:rsidP="00000000" w:rsidRDefault="00000000" w:rsidRPr="00000000" w14:paraId="000000B9">
      <w:pPr>
        <w:spacing w:line="360" w:lineRule="auto"/>
        <w:jc w:val="both"/>
        <w:rPr>
          <w:color w:val="595959"/>
        </w:rPr>
      </w:pPr>
      <w:r w:rsidDel="00000000" w:rsidR="00000000" w:rsidRPr="00000000">
        <w:rPr>
          <w:color w:val="595959"/>
          <w:rtl w:val="0"/>
        </w:rPr>
        <w:t xml:space="preserve">Un ministerio para niños con algunas características: </w:t>
      </w:r>
    </w:p>
    <w:p w:rsidR="00000000" w:rsidDel="00000000" w:rsidP="00000000" w:rsidRDefault="00000000" w:rsidRPr="00000000" w14:paraId="000000B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Muchas mujeres responsables y pocos hombre presentes</w:t>
      </w:r>
    </w:p>
    <w:p w:rsidR="00000000" w:rsidDel="00000000" w:rsidP="00000000" w:rsidRDefault="00000000" w:rsidRPr="00000000" w14:paraId="000000B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Similitud a la escuela tradicional </w:t>
      </w:r>
    </w:p>
    <w:p w:rsidR="00000000" w:rsidDel="00000000" w:rsidP="00000000" w:rsidRDefault="00000000" w:rsidRPr="00000000" w14:paraId="000000B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Mucho esfuerzo</w:t>
      </w:r>
    </w:p>
    <w:p w:rsidR="00000000" w:rsidDel="00000000" w:rsidP="00000000" w:rsidRDefault="00000000" w:rsidRPr="00000000" w14:paraId="000000B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Poca interacción relacional</w:t>
      </w:r>
    </w:p>
    <w:p w:rsidR="00000000" w:rsidDel="00000000" w:rsidP="00000000" w:rsidRDefault="00000000" w:rsidRPr="00000000" w14:paraId="000000B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Mucho trabajo en grupo, poco trabajo individual</w:t>
      </w:r>
    </w:p>
    <w:p w:rsidR="00000000" w:rsidDel="00000000" w:rsidP="00000000" w:rsidRDefault="00000000" w:rsidRPr="00000000" w14:paraId="000000BF">
      <w:pPr>
        <w:spacing w:line="360" w:lineRule="auto"/>
        <w:jc w:val="both"/>
        <w:rPr>
          <w:color w:val="595959"/>
        </w:rPr>
      </w:pPr>
      <w:r w:rsidDel="00000000" w:rsidR="00000000" w:rsidRPr="00000000">
        <w:rPr>
          <w:rtl w:val="0"/>
        </w:rPr>
      </w:r>
    </w:p>
    <w:p w:rsidR="00000000" w:rsidDel="00000000" w:rsidP="00000000" w:rsidRDefault="00000000" w:rsidRPr="00000000" w14:paraId="000000C0">
      <w:pPr>
        <w:jc w:val="both"/>
        <w:rPr>
          <w:color w:val="595959"/>
        </w:rPr>
      </w:pPr>
      <w:r w:rsidDel="00000000" w:rsidR="00000000" w:rsidRPr="00000000">
        <w:rPr>
          <w:color w:val="595959"/>
          <w:rtl w:val="0"/>
        </w:rPr>
        <w:t xml:space="preserve">En el trabajo con los adolescentes y jóvenes era normal:</w:t>
      </w:r>
    </w:p>
    <w:p w:rsidR="00000000" w:rsidDel="00000000" w:rsidP="00000000" w:rsidRDefault="00000000" w:rsidRPr="00000000" w14:paraId="000000C1">
      <w:pPr>
        <w:jc w:val="both"/>
        <w:rPr>
          <w:color w:val="595959"/>
        </w:rPr>
      </w:pP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Que sea una práctica ministerial para el pastorado de adultos</w:t>
      </w:r>
    </w:p>
    <w:p w:rsidR="00000000" w:rsidDel="00000000" w:rsidP="00000000" w:rsidRDefault="00000000" w:rsidRPr="00000000" w14:paraId="000000C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La persona a cargo era normalmente un soltero</w:t>
      </w:r>
    </w:p>
    <w:p w:rsidR="00000000" w:rsidDel="00000000" w:rsidP="00000000" w:rsidRDefault="00000000" w:rsidRPr="00000000" w14:paraId="000000C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Enseñanzas temáticas sin sincronía </w:t>
      </w:r>
    </w:p>
    <w:p w:rsidR="00000000" w:rsidDel="00000000" w:rsidP="00000000" w:rsidRDefault="00000000" w:rsidRPr="00000000" w14:paraId="000000C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No había una preparación para el liderazgo</w:t>
      </w:r>
    </w:p>
    <w:p w:rsidR="00000000" w:rsidDel="00000000" w:rsidP="00000000" w:rsidRDefault="00000000" w:rsidRPr="00000000" w14:paraId="000000C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Un ministerio aislado </w:t>
      </w:r>
    </w:p>
    <w:p w:rsidR="00000000" w:rsidDel="00000000" w:rsidP="00000000" w:rsidRDefault="00000000" w:rsidRPr="00000000" w14:paraId="000000C7">
      <w:pPr>
        <w:spacing w:line="360" w:lineRule="auto"/>
        <w:jc w:val="both"/>
        <w:rPr>
          <w:color w:val="595959"/>
        </w:rPr>
      </w:pPr>
      <w:r w:rsidDel="00000000" w:rsidR="00000000" w:rsidRPr="00000000">
        <w:rPr>
          <w:rtl w:val="0"/>
        </w:rPr>
      </w:r>
    </w:p>
    <w:p w:rsidR="00000000" w:rsidDel="00000000" w:rsidP="00000000" w:rsidRDefault="00000000" w:rsidRPr="00000000" w14:paraId="000000C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Un gran problema de deserción </w:t>
      </w:r>
    </w:p>
    <w:p w:rsidR="00000000" w:rsidDel="00000000" w:rsidP="00000000" w:rsidRDefault="00000000" w:rsidRPr="00000000" w14:paraId="000000C9">
      <w:pPr>
        <w:spacing w:line="360" w:lineRule="auto"/>
        <w:jc w:val="both"/>
        <w:rPr>
          <w:color w:val="595959"/>
        </w:rPr>
      </w:pPr>
      <w:r w:rsidDel="00000000" w:rsidR="00000000" w:rsidRPr="00000000">
        <w:rPr>
          <w:rtl w:val="0"/>
        </w:rPr>
      </w:r>
    </w:p>
    <w:p w:rsidR="00000000" w:rsidDel="00000000" w:rsidP="00000000" w:rsidRDefault="00000000" w:rsidRPr="00000000" w14:paraId="000000CA">
      <w:pPr>
        <w:spacing w:line="360" w:lineRule="auto"/>
        <w:jc w:val="both"/>
        <w:rPr>
          <w:color w:val="595959"/>
        </w:rPr>
      </w:pPr>
      <w:r w:rsidDel="00000000" w:rsidR="00000000" w:rsidRPr="00000000">
        <w:rPr>
          <w:rtl w:val="0"/>
        </w:rPr>
      </w:r>
    </w:p>
    <w:p w:rsidR="00000000" w:rsidDel="00000000" w:rsidP="00000000" w:rsidRDefault="00000000" w:rsidRPr="00000000" w14:paraId="000000CB">
      <w:pPr>
        <w:spacing w:line="360" w:lineRule="auto"/>
        <w:jc w:val="both"/>
        <w:rPr>
          <w:color w:val="595959"/>
        </w:rPr>
      </w:pPr>
      <w:r w:rsidDel="00000000" w:rsidR="00000000" w:rsidRPr="00000000">
        <w:rPr>
          <w:color w:val="595959"/>
          <w:rtl w:val="0"/>
        </w:rPr>
        <w:t xml:space="preserve">Necesitamos fortalecer este trabajo con una mejor estrategia </w:t>
      </w:r>
      <w:r w:rsidDel="00000000" w:rsidR="00000000" w:rsidRPr="00000000">
        <w:drawing>
          <wp:anchor allowOverlap="1" behindDoc="1" distB="0" distT="0" distL="0" distR="0" hidden="0" layoutInCell="1" locked="0" relativeHeight="0" simplePos="0">
            <wp:simplePos x="0" y="0"/>
            <wp:positionH relativeFrom="column">
              <wp:posOffset>32554</wp:posOffset>
            </wp:positionH>
            <wp:positionV relativeFrom="paragraph">
              <wp:posOffset>280001</wp:posOffset>
            </wp:positionV>
            <wp:extent cx="5802165" cy="2809173"/>
            <wp:effectExtent b="0" l="0" r="0" t="0"/>
            <wp:wrapNone/>
            <wp:docPr id="1722346514"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802165" cy="2809173"/>
                    </a:xfrm>
                    <a:prstGeom prst="rect"/>
                    <a:ln/>
                  </pic:spPr>
                </pic:pic>
              </a:graphicData>
            </a:graphic>
          </wp:anchor>
        </w:drawing>
      </w:r>
    </w:p>
    <w:p w:rsidR="00000000" w:rsidDel="00000000" w:rsidP="00000000" w:rsidRDefault="00000000" w:rsidRPr="00000000" w14:paraId="000000CC">
      <w:pPr>
        <w:spacing w:line="360" w:lineRule="auto"/>
        <w:jc w:val="both"/>
        <w:rPr>
          <w:color w:val="595959"/>
        </w:rPr>
      </w:pPr>
      <w:r w:rsidDel="00000000" w:rsidR="00000000" w:rsidRPr="00000000">
        <w:rPr>
          <w:rtl w:val="0"/>
        </w:rPr>
      </w:r>
    </w:p>
    <w:p w:rsidR="00000000" w:rsidDel="00000000" w:rsidP="00000000" w:rsidRDefault="00000000" w:rsidRPr="00000000" w14:paraId="000000CD">
      <w:pPr>
        <w:spacing w:line="360" w:lineRule="auto"/>
        <w:jc w:val="both"/>
        <w:rPr>
          <w:color w:val="595959"/>
        </w:rPr>
      </w:pPr>
      <w:r w:rsidDel="00000000" w:rsidR="00000000" w:rsidRPr="00000000">
        <w:rPr>
          <w:rtl w:val="0"/>
        </w:rPr>
      </w:r>
    </w:p>
    <w:p w:rsidR="00000000" w:rsidDel="00000000" w:rsidP="00000000" w:rsidRDefault="00000000" w:rsidRPr="00000000" w14:paraId="000000CE">
      <w:pPr>
        <w:spacing w:line="360" w:lineRule="auto"/>
        <w:jc w:val="both"/>
        <w:rPr>
          <w:color w:val="595959"/>
        </w:rPr>
      </w:pPr>
      <w:r w:rsidDel="00000000" w:rsidR="00000000" w:rsidRPr="00000000">
        <w:rPr>
          <w:color w:val="595959"/>
          <w:rtl w:val="0"/>
        </w:rPr>
        <w:t xml:space="preserve">Estrategia ideal</w:t>
      </w:r>
    </w:p>
    <w:p w:rsidR="00000000" w:rsidDel="00000000" w:rsidP="00000000" w:rsidRDefault="00000000" w:rsidRPr="00000000" w14:paraId="000000CF">
      <w:pPr>
        <w:spacing w:line="360" w:lineRule="auto"/>
        <w:jc w:val="both"/>
        <w:rPr>
          <w:color w:val="595959"/>
        </w:rPr>
      </w:pPr>
      <w:r w:rsidDel="00000000" w:rsidR="00000000" w:rsidRPr="00000000">
        <w:rPr>
          <w:color w:val="595959"/>
          <w:rtl w:val="0"/>
        </w:rPr>
        <w:t xml:space="preserve"> </w:t>
      </w:r>
    </w:p>
    <w:p w:rsidR="00000000" w:rsidDel="00000000" w:rsidP="00000000" w:rsidRDefault="00000000" w:rsidRPr="00000000" w14:paraId="000000D0">
      <w:pPr>
        <w:spacing w:line="360" w:lineRule="auto"/>
        <w:jc w:val="both"/>
        <w:rPr>
          <w:color w:val="595959"/>
        </w:rPr>
      </w:pPr>
      <w:r w:rsidDel="00000000" w:rsidR="00000000" w:rsidRPr="00000000">
        <w:rPr>
          <w:rtl w:val="0"/>
        </w:rPr>
      </w:r>
    </w:p>
    <w:p w:rsidR="00000000" w:rsidDel="00000000" w:rsidP="00000000" w:rsidRDefault="00000000" w:rsidRPr="00000000" w14:paraId="000000D1">
      <w:pPr>
        <w:spacing w:line="360" w:lineRule="auto"/>
        <w:jc w:val="both"/>
        <w:rPr>
          <w:color w:val="595959"/>
        </w:rPr>
      </w:pPr>
      <w:r w:rsidDel="00000000" w:rsidR="00000000" w:rsidRPr="00000000">
        <w:rPr>
          <w:rtl w:val="0"/>
        </w:rPr>
      </w:r>
    </w:p>
    <w:p w:rsidR="00000000" w:rsidDel="00000000" w:rsidP="00000000" w:rsidRDefault="00000000" w:rsidRPr="00000000" w14:paraId="000000D2">
      <w:pPr>
        <w:spacing w:line="360" w:lineRule="auto"/>
        <w:jc w:val="both"/>
        <w:rPr>
          <w:color w:val="595959"/>
        </w:rPr>
      </w:pPr>
      <w:r w:rsidDel="00000000" w:rsidR="00000000" w:rsidRPr="00000000">
        <w:rPr>
          <w:rtl w:val="0"/>
        </w:rPr>
      </w:r>
    </w:p>
    <w:p w:rsidR="00000000" w:rsidDel="00000000" w:rsidP="00000000" w:rsidRDefault="00000000" w:rsidRPr="00000000" w14:paraId="000000D3">
      <w:pPr>
        <w:spacing w:line="360" w:lineRule="auto"/>
        <w:jc w:val="both"/>
        <w:rPr>
          <w:color w:val="595959"/>
        </w:rPr>
      </w:pPr>
      <w:r w:rsidDel="00000000" w:rsidR="00000000" w:rsidRPr="00000000">
        <w:rPr>
          <w:rtl w:val="0"/>
        </w:rPr>
      </w:r>
    </w:p>
    <w:p w:rsidR="00000000" w:rsidDel="00000000" w:rsidP="00000000" w:rsidRDefault="00000000" w:rsidRPr="00000000" w14:paraId="000000D4">
      <w:pPr>
        <w:spacing w:line="360" w:lineRule="auto"/>
        <w:jc w:val="both"/>
        <w:rPr>
          <w:color w:val="595959"/>
        </w:rPr>
      </w:pPr>
      <w:r w:rsidDel="00000000" w:rsidR="00000000" w:rsidRPr="00000000">
        <w:rPr>
          <w:rtl w:val="0"/>
        </w:rPr>
      </w:r>
    </w:p>
    <w:p w:rsidR="00000000" w:rsidDel="00000000" w:rsidP="00000000" w:rsidRDefault="00000000" w:rsidRPr="00000000" w14:paraId="000000D5">
      <w:pPr>
        <w:spacing w:line="360" w:lineRule="auto"/>
        <w:jc w:val="both"/>
        <w:rPr>
          <w:color w:val="595959"/>
        </w:rPr>
      </w:pPr>
      <w:r w:rsidDel="00000000" w:rsidR="00000000" w:rsidRPr="00000000">
        <w:rPr>
          <w:rtl w:val="0"/>
        </w:rPr>
      </w:r>
    </w:p>
    <w:p w:rsidR="00000000" w:rsidDel="00000000" w:rsidP="00000000" w:rsidRDefault="00000000" w:rsidRPr="00000000" w14:paraId="000000D6">
      <w:pPr>
        <w:spacing w:line="360" w:lineRule="auto"/>
        <w:jc w:val="both"/>
        <w:rPr>
          <w:color w:val="595959"/>
        </w:rPr>
      </w:pPr>
      <w:r w:rsidDel="00000000" w:rsidR="00000000" w:rsidRPr="00000000">
        <w:rPr>
          <w:rtl w:val="0"/>
        </w:rPr>
      </w:r>
    </w:p>
    <w:p w:rsidR="00000000" w:rsidDel="00000000" w:rsidP="00000000" w:rsidRDefault="00000000" w:rsidRPr="00000000" w14:paraId="000000D7">
      <w:pPr>
        <w:spacing w:line="360" w:lineRule="auto"/>
        <w:jc w:val="both"/>
        <w:rPr>
          <w:color w:val="595959"/>
        </w:rPr>
      </w:pPr>
      <w:r w:rsidDel="00000000" w:rsidR="00000000" w:rsidRPr="00000000">
        <w:rPr>
          <w:rtl w:val="0"/>
        </w:rPr>
      </w:r>
    </w:p>
    <w:p w:rsidR="00000000" w:rsidDel="00000000" w:rsidP="00000000" w:rsidRDefault="00000000" w:rsidRPr="00000000" w14:paraId="000000D8">
      <w:pPr>
        <w:spacing w:line="360" w:lineRule="auto"/>
        <w:jc w:val="both"/>
        <w:rPr>
          <w:color w:val="595959"/>
        </w:rPr>
      </w:pPr>
      <w:r w:rsidDel="00000000" w:rsidR="00000000" w:rsidRPr="00000000">
        <w:rPr>
          <w:rtl w:val="0"/>
        </w:rPr>
      </w:r>
    </w:p>
    <w:p w:rsidR="00000000" w:rsidDel="00000000" w:rsidP="00000000" w:rsidRDefault="00000000" w:rsidRPr="00000000" w14:paraId="000000D9">
      <w:pPr>
        <w:spacing w:line="360" w:lineRule="auto"/>
        <w:jc w:val="both"/>
        <w:rPr>
          <w:color w:val="595959"/>
        </w:rPr>
      </w:pPr>
      <w:r w:rsidDel="00000000" w:rsidR="00000000" w:rsidRPr="00000000">
        <w:rPr>
          <w:rtl w:val="0"/>
        </w:rPr>
      </w:r>
    </w:p>
    <w:p w:rsidR="00000000" w:rsidDel="00000000" w:rsidP="00000000" w:rsidRDefault="00000000" w:rsidRPr="00000000" w14:paraId="000000DA">
      <w:pPr>
        <w:spacing w:line="360" w:lineRule="auto"/>
        <w:jc w:val="both"/>
        <w:rPr>
          <w:color w:val="595959"/>
        </w:rPr>
      </w:pPr>
      <w:r w:rsidDel="00000000" w:rsidR="00000000" w:rsidRPr="00000000">
        <w:rPr>
          <w:rtl w:val="0"/>
        </w:rPr>
      </w:r>
    </w:p>
    <w:p w:rsidR="00000000" w:rsidDel="00000000" w:rsidP="00000000" w:rsidRDefault="00000000" w:rsidRPr="00000000" w14:paraId="000000DB">
      <w:pPr>
        <w:spacing w:line="360" w:lineRule="auto"/>
        <w:jc w:val="both"/>
        <w:rPr>
          <w:color w:val="595959"/>
        </w:rPr>
      </w:pPr>
      <w:r w:rsidDel="00000000" w:rsidR="00000000" w:rsidRPr="00000000">
        <w:rPr>
          <w:color w:val="595959"/>
          <w:rtl w:val="0"/>
        </w:rPr>
        <w:t xml:space="preserve">Gráfico Liderazgo Generacional</w:t>
      </w:r>
      <w:r w:rsidDel="00000000" w:rsidR="00000000" w:rsidRPr="00000000">
        <w:drawing>
          <wp:anchor allowOverlap="1" behindDoc="1" distB="0" distT="0" distL="0" distR="0" hidden="0" layoutInCell="1" locked="0" relativeHeight="0" simplePos="0">
            <wp:simplePos x="0" y="0"/>
            <wp:positionH relativeFrom="column">
              <wp:posOffset>425985</wp:posOffset>
            </wp:positionH>
            <wp:positionV relativeFrom="paragraph">
              <wp:posOffset>85223</wp:posOffset>
            </wp:positionV>
            <wp:extent cx="4531360" cy="3252470"/>
            <wp:effectExtent b="0" l="0" r="0" t="0"/>
            <wp:wrapNone/>
            <wp:docPr id="1722346521"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4531360" cy="3252470"/>
                    </a:xfrm>
                    <a:prstGeom prst="rect"/>
                    <a:ln/>
                  </pic:spPr>
                </pic:pic>
              </a:graphicData>
            </a:graphic>
          </wp:anchor>
        </w:drawing>
      </w:r>
    </w:p>
    <w:p w:rsidR="00000000" w:rsidDel="00000000" w:rsidP="00000000" w:rsidRDefault="00000000" w:rsidRPr="00000000" w14:paraId="000000DC">
      <w:pPr>
        <w:spacing w:line="360" w:lineRule="auto"/>
        <w:jc w:val="both"/>
        <w:rPr>
          <w:color w:val="595959"/>
        </w:rPr>
      </w:pPr>
      <w:r w:rsidDel="00000000" w:rsidR="00000000" w:rsidRPr="00000000">
        <w:rPr>
          <w:rtl w:val="0"/>
        </w:rPr>
      </w:r>
    </w:p>
    <w:p w:rsidR="00000000" w:rsidDel="00000000" w:rsidP="00000000" w:rsidRDefault="00000000" w:rsidRPr="00000000" w14:paraId="000000DD">
      <w:pPr>
        <w:spacing w:line="360" w:lineRule="auto"/>
        <w:jc w:val="both"/>
        <w:rPr>
          <w:color w:val="595959"/>
        </w:rPr>
      </w:pPr>
      <w:r w:rsidDel="00000000" w:rsidR="00000000" w:rsidRPr="00000000">
        <w:rPr>
          <w:rtl w:val="0"/>
        </w:rPr>
      </w:r>
    </w:p>
    <w:p w:rsidR="00000000" w:rsidDel="00000000" w:rsidP="00000000" w:rsidRDefault="00000000" w:rsidRPr="00000000" w14:paraId="000000DE">
      <w:pPr>
        <w:spacing w:line="360" w:lineRule="auto"/>
        <w:jc w:val="both"/>
        <w:rPr>
          <w:color w:val="595959"/>
        </w:rPr>
      </w:pPr>
      <w:r w:rsidDel="00000000" w:rsidR="00000000" w:rsidRPr="00000000">
        <w:rPr>
          <w:rtl w:val="0"/>
        </w:rPr>
      </w:r>
    </w:p>
    <w:p w:rsidR="00000000" w:rsidDel="00000000" w:rsidP="00000000" w:rsidRDefault="00000000" w:rsidRPr="00000000" w14:paraId="000000DF">
      <w:pPr>
        <w:spacing w:line="360" w:lineRule="auto"/>
        <w:jc w:val="both"/>
        <w:rPr>
          <w:color w:val="595959"/>
        </w:rPr>
      </w:pPr>
      <w:r w:rsidDel="00000000" w:rsidR="00000000" w:rsidRPr="00000000">
        <w:rPr>
          <w:rtl w:val="0"/>
        </w:rPr>
      </w:r>
    </w:p>
    <w:p w:rsidR="00000000" w:rsidDel="00000000" w:rsidP="00000000" w:rsidRDefault="00000000" w:rsidRPr="00000000" w14:paraId="000000E0">
      <w:pPr>
        <w:spacing w:line="360" w:lineRule="auto"/>
        <w:jc w:val="both"/>
        <w:rPr>
          <w:color w:val="595959"/>
        </w:rPr>
      </w:pPr>
      <w:r w:rsidDel="00000000" w:rsidR="00000000" w:rsidRPr="00000000">
        <w:rPr>
          <w:rtl w:val="0"/>
        </w:rPr>
      </w:r>
    </w:p>
    <w:p w:rsidR="00000000" w:rsidDel="00000000" w:rsidP="00000000" w:rsidRDefault="00000000" w:rsidRPr="00000000" w14:paraId="000000E1">
      <w:pPr>
        <w:spacing w:line="360" w:lineRule="auto"/>
        <w:jc w:val="both"/>
        <w:rPr>
          <w:color w:val="595959"/>
        </w:rPr>
      </w:pPr>
      <w:r w:rsidDel="00000000" w:rsidR="00000000" w:rsidRPr="00000000">
        <w:rPr>
          <w:rtl w:val="0"/>
        </w:rPr>
      </w:r>
    </w:p>
    <w:p w:rsidR="00000000" w:rsidDel="00000000" w:rsidP="00000000" w:rsidRDefault="00000000" w:rsidRPr="00000000" w14:paraId="000000E2">
      <w:pPr>
        <w:spacing w:line="360" w:lineRule="auto"/>
        <w:jc w:val="both"/>
        <w:rPr>
          <w:color w:val="595959"/>
        </w:rPr>
      </w:pPr>
      <w:r w:rsidDel="00000000" w:rsidR="00000000" w:rsidRPr="00000000">
        <w:rPr>
          <w:rtl w:val="0"/>
        </w:rPr>
      </w:r>
    </w:p>
    <w:p w:rsidR="00000000" w:rsidDel="00000000" w:rsidP="00000000" w:rsidRDefault="00000000" w:rsidRPr="00000000" w14:paraId="000000E3">
      <w:pPr>
        <w:spacing w:line="360" w:lineRule="auto"/>
        <w:jc w:val="both"/>
        <w:rPr>
          <w:color w:val="595959"/>
        </w:rPr>
      </w:pPr>
      <w:r w:rsidDel="00000000" w:rsidR="00000000" w:rsidRPr="00000000">
        <w:rPr>
          <w:rtl w:val="0"/>
        </w:rPr>
      </w:r>
    </w:p>
    <w:p w:rsidR="00000000" w:rsidDel="00000000" w:rsidP="00000000" w:rsidRDefault="00000000" w:rsidRPr="00000000" w14:paraId="000000E4">
      <w:pPr>
        <w:spacing w:line="360" w:lineRule="auto"/>
        <w:jc w:val="both"/>
        <w:rPr>
          <w:color w:val="595959"/>
        </w:rPr>
      </w:pPr>
      <w:r w:rsidDel="00000000" w:rsidR="00000000" w:rsidRPr="00000000">
        <w:rPr>
          <w:rtl w:val="0"/>
        </w:rPr>
      </w:r>
    </w:p>
    <w:p w:rsidR="00000000" w:rsidDel="00000000" w:rsidP="00000000" w:rsidRDefault="00000000" w:rsidRPr="00000000" w14:paraId="000000E5">
      <w:pPr>
        <w:spacing w:line="360" w:lineRule="auto"/>
        <w:jc w:val="both"/>
        <w:rPr>
          <w:color w:val="595959"/>
        </w:rPr>
      </w:pPr>
      <w:r w:rsidDel="00000000" w:rsidR="00000000" w:rsidRPr="00000000">
        <w:rPr>
          <w:rtl w:val="0"/>
        </w:rPr>
      </w:r>
    </w:p>
    <w:p w:rsidR="00000000" w:rsidDel="00000000" w:rsidP="00000000" w:rsidRDefault="00000000" w:rsidRPr="00000000" w14:paraId="000000E6">
      <w:pPr>
        <w:spacing w:line="360" w:lineRule="auto"/>
        <w:jc w:val="both"/>
        <w:rPr>
          <w:color w:val="595959"/>
        </w:rPr>
      </w:pPr>
      <w:r w:rsidDel="00000000" w:rsidR="00000000" w:rsidRPr="00000000">
        <w:rPr>
          <w:rtl w:val="0"/>
        </w:rPr>
      </w:r>
    </w:p>
    <w:p w:rsidR="00000000" w:rsidDel="00000000" w:rsidP="00000000" w:rsidRDefault="00000000" w:rsidRPr="00000000" w14:paraId="000000E7">
      <w:pPr>
        <w:spacing w:line="360" w:lineRule="auto"/>
        <w:jc w:val="both"/>
        <w:rPr>
          <w:color w:val="595959"/>
        </w:rPr>
      </w:pPr>
      <w:r w:rsidDel="00000000" w:rsidR="00000000" w:rsidRPr="00000000">
        <w:rPr>
          <w:rtl w:val="0"/>
        </w:rPr>
      </w:r>
    </w:p>
    <w:p w:rsidR="00000000" w:rsidDel="00000000" w:rsidP="00000000" w:rsidRDefault="00000000" w:rsidRPr="00000000" w14:paraId="000000E8">
      <w:pPr>
        <w:spacing w:line="360" w:lineRule="auto"/>
        <w:jc w:val="both"/>
        <w:rPr>
          <w:color w:val="595959"/>
        </w:rPr>
      </w:pPr>
      <w:r w:rsidDel="00000000" w:rsidR="00000000" w:rsidRPr="00000000">
        <w:rPr>
          <w:color w:val="595959"/>
          <w:rtl w:val="0"/>
        </w:rPr>
        <w:t xml:space="preserve">Seis Claves activas de la visión Generacional</w:t>
      </w:r>
      <w:r w:rsidDel="00000000" w:rsidR="00000000" w:rsidRPr="00000000">
        <w:drawing>
          <wp:anchor allowOverlap="1" behindDoc="1" distB="0" distT="0" distL="0" distR="0" hidden="0" layoutInCell="1" locked="0" relativeHeight="0" simplePos="0">
            <wp:simplePos x="0" y="0"/>
            <wp:positionH relativeFrom="column">
              <wp:posOffset>-93979</wp:posOffset>
            </wp:positionH>
            <wp:positionV relativeFrom="paragraph">
              <wp:posOffset>297548</wp:posOffset>
            </wp:positionV>
            <wp:extent cx="5147577" cy="3939021"/>
            <wp:effectExtent b="0" l="0" r="0" t="0"/>
            <wp:wrapNone/>
            <wp:docPr id="1722346515"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5147577" cy="3939021"/>
                    </a:xfrm>
                    <a:prstGeom prst="rect"/>
                    <a:ln/>
                  </pic:spPr>
                </pic:pic>
              </a:graphicData>
            </a:graphic>
          </wp:anchor>
        </w:drawing>
      </w:r>
    </w:p>
    <w:p w:rsidR="00000000" w:rsidDel="00000000" w:rsidP="00000000" w:rsidRDefault="00000000" w:rsidRPr="00000000" w14:paraId="000000E9">
      <w:pPr>
        <w:spacing w:line="360" w:lineRule="auto"/>
        <w:jc w:val="both"/>
        <w:rPr>
          <w:color w:val="595959"/>
        </w:rPr>
      </w:pPr>
      <w:r w:rsidDel="00000000" w:rsidR="00000000" w:rsidRPr="00000000">
        <w:rPr>
          <w:rtl w:val="0"/>
        </w:rPr>
      </w:r>
    </w:p>
    <w:p w:rsidR="00000000" w:rsidDel="00000000" w:rsidP="00000000" w:rsidRDefault="00000000" w:rsidRPr="00000000" w14:paraId="000000EA">
      <w:pPr>
        <w:spacing w:line="360" w:lineRule="auto"/>
        <w:jc w:val="both"/>
        <w:rPr>
          <w:color w:val="595959"/>
        </w:rPr>
      </w:pPr>
      <w:r w:rsidDel="00000000" w:rsidR="00000000" w:rsidRPr="00000000">
        <w:rPr>
          <w:rtl w:val="0"/>
        </w:rPr>
      </w:r>
    </w:p>
    <w:p w:rsidR="00000000" w:rsidDel="00000000" w:rsidP="00000000" w:rsidRDefault="00000000" w:rsidRPr="00000000" w14:paraId="000000EB">
      <w:pPr>
        <w:spacing w:line="360" w:lineRule="auto"/>
        <w:jc w:val="both"/>
        <w:rPr>
          <w:color w:val="595959"/>
        </w:rPr>
      </w:pPr>
      <w:r w:rsidDel="00000000" w:rsidR="00000000" w:rsidRPr="00000000">
        <w:rPr>
          <w:rtl w:val="0"/>
        </w:rPr>
      </w:r>
    </w:p>
    <w:p w:rsidR="00000000" w:rsidDel="00000000" w:rsidP="00000000" w:rsidRDefault="00000000" w:rsidRPr="00000000" w14:paraId="000000EC">
      <w:pPr>
        <w:spacing w:line="360" w:lineRule="auto"/>
        <w:jc w:val="both"/>
        <w:rPr>
          <w:color w:val="595959"/>
        </w:rPr>
      </w:pPr>
      <w:r w:rsidDel="00000000" w:rsidR="00000000" w:rsidRPr="00000000">
        <w:rPr>
          <w:rtl w:val="0"/>
        </w:rPr>
      </w:r>
    </w:p>
    <w:p w:rsidR="00000000" w:rsidDel="00000000" w:rsidP="00000000" w:rsidRDefault="00000000" w:rsidRPr="00000000" w14:paraId="000000ED">
      <w:pPr>
        <w:spacing w:line="360" w:lineRule="auto"/>
        <w:jc w:val="both"/>
        <w:rPr>
          <w:color w:val="595959"/>
        </w:rPr>
      </w:pPr>
      <w:r w:rsidDel="00000000" w:rsidR="00000000" w:rsidRPr="00000000">
        <w:rPr>
          <w:rtl w:val="0"/>
        </w:rPr>
      </w:r>
    </w:p>
    <w:p w:rsidR="00000000" w:rsidDel="00000000" w:rsidP="00000000" w:rsidRDefault="00000000" w:rsidRPr="00000000" w14:paraId="000000EE">
      <w:pPr>
        <w:spacing w:line="360" w:lineRule="auto"/>
        <w:jc w:val="both"/>
        <w:rPr>
          <w:color w:val="595959"/>
        </w:rPr>
      </w:pPr>
      <w:r w:rsidDel="00000000" w:rsidR="00000000" w:rsidRPr="00000000">
        <w:rPr>
          <w:rtl w:val="0"/>
        </w:rPr>
      </w:r>
    </w:p>
    <w:p w:rsidR="00000000" w:rsidDel="00000000" w:rsidP="00000000" w:rsidRDefault="00000000" w:rsidRPr="00000000" w14:paraId="000000EF">
      <w:pPr>
        <w:spacing w:line="360" w:lineRule="auto"/>
        <w:jc w:val="both"/>
        <w:rPr>
          <w:color w:val="595959"/>
        </w:rPr>
      </w:pPr>
      <w:r w:rsidDel="00000000" w:rsidR="00000000" w:rsidRPr="00000000">
        <w:rPr>
          <w:rtl w:val="0"/>
        </w:rPr>
      </w:r>
    </w:p>
    <w:p w:rsidR="00000000" w:rsidDel="00000000" w:rsidP="00000000" w:rsidRDefault="00000000" w:rsidRPr="00000000" w14:paraId="000000F0">
      <w:pPr>
        <w:spacing w:line="360" w:lineRule="auto"/>
        <w:jc w:val="both"/>
        <w:rPr>
          <w:color w:val="595959"/>
        </w:rPr>
      </w:pPr>
      <w:r w:rsidDel="00000000" w:rsidR="00000000" w:rsidRPr="00000000">
        <w:rPr>
          <w:rtl w:val="0"/>
        </w:rPr>
      </w:r>
    </w:p>
    <w:p w:rsidR="00000000" w:rsidDel="00000000" w:rsidP="00000000" w:rsidRDefault="00000000" w:rsidRPr="00000000" w14:paraId="000000F1">
      <w:pPr>
        <w:spacing w:line="360" w:lineRule="auto"/>
        <w:jc w:val="both"/>
        <w:rPr>
          <w:color w:val="595959"/>
        </w:rPr>
      </w:pPr>
      <w:r w:rsidDel="00000000" w:rsidR="00000000" w:rsidRPr="00000000">
        <w:rPr>
          <w:rtl w:val="0"/>
        </w:rPr>
      </w:r>
    </w:p>
    <w:p w:rsidR="00000000" w:rsidDel="00000000" w:rsidP="00000000" w:rsidRDefault="00000000" w:rsidRPr="00000000" w14:paraId="000000F2">
      <w:pPr>
        <w:spacing w:line="360" w:lineRule="auto"/>
        <w:jc w:val="both"/>
        <w:rPr>
          <w:color w:val="595959"/>
        </w:rPr>
      </w:pPr>
      <w:r w:rsidDel="00000000" w:rsidR="00000000" w:rsidRPr="00000000">
        <w:rPr>
          <w:rtl w:val="0"/>
        </w:rPr>
      </w:r>
    </w:p>
    <w:p w:rsidR="00000000" w:rsidDel="00000000" w:rsidP="00000000" w:rsidRDefault="00000000" w:rsidRPr="00000000" w14:paraId="000000F3">
      <w:pPr>
        <w:spacing w:line="360" w:lineRule="auto"/>
        <w:jc w:val="both"/>
        <w:rPr>
          <w:color w:val="595959"/>
        </w:rPr>
      </w:pPr>
      <w:r w:rsidDel="00000000" w:rsidR="00000000" w:rsidRPr="00000000">
        <w:rPr>
          <w:rtl w:val="0"/>
        </w:rPr>
      </w:r>
    </w:p>
    <w:p w:rsidR="00000000" w:rsidDel="00000000" w:rsidP="00000000" w:rsidRDefault="00000000" w:rsidRPr="00000000" w14:paraId="000000F4">
      <w:pPr>
        <w:spacing w:line="360" w:lineRule="auto"/>
        <w:jc w:val="both"/>
        <w:rPr>
          <w:color w:val="595959"/>
        </w:rPr>
      </w:pPr>
      <w:r w:rsidDel="00000000" w:rsidR="00000000" w:rsidRPr="00000000">
        <w:rPr>
          <w:rtl w:val="0"/>
        </w:rPr>
      </w:r>
    </w:p>
    <w:p w:rsidR="00000000" w:rsidDel="00000000" w:rsidP="00000000" w:rsidRDefault="00000000" w:rsidRPr="00000000" w14:paraId="000000F5">
      <w:pPr>
        <w:spacing w:line="360" w:lineRule="auto"/>
        <w:jc w:val="both"/>
        <w:rPr>
          <w:color w:val="595959"/>
        </w:rPr>
      </w:pPr>
      <w:r w:rsidDel="00000000" w:rsidR="00000000" w:rsidRPr="00000000">
        <w:rPr>
          <w:rtl w:val="0"/>
        </w:rPr>
      </w:r>
    </w:p>
    <w:p w:rsidR="00000000" w:rsidDel="00000000" w:rsidP="00000000" w:rsidRDefault="00000000" w:rsidRPr="00000000" w14:paraId="000000F6">
      <w:pPr>
        <w:spacing w:line="360" w:lineRule="auto"/>
        <w:jc w:val="both"/>
        <w:rPr>
          <w:color w:val="595959"/>
        </w:rPr>
      </w:pPr>
      <w:r w:rsidDel="00000000" w:rsidR="00000000" w:rsidRPr="00000000">
        <w:rPr>
          <w:rtl w:val="0"/>
        </w:rPr>
      </w:r>
    </w:p>
    <w:p w:rsidR="00000000" w:rsidDel="00000000" w:rsidP="00000000" w:rsidRDefault="00000000" w:rsidRPr="00000000" w14:paraId="000000F7">
      <w:pPr>
        <w:spacing w:line="360" w:lineRule="auto"/>
        <w:jc w:val="both"/>
        <w:rPr>
          <w:color w:val="595959"/>
        </w:rPr>
      </w:pPr>
      <w:r w:rsidDel="00000000" w:rsidR="00000000" w:rsidRPr="00000000">
        <w:rPr>
          <w:rtl w:val="0"/>
        </w:rPr>
      </w:r>
    </w:p>
    <w:p w:rsidR="00000000" w:rsidDel="00000000" w:rsidP="00000000" w:rsidRDefault="00000000" w:rsidRPr="00000000" w14:paraId="000000F8">
      <w:pPr>
        <w:spacing w:line="360" w:lineRule="auto"/>
        <w:jc w:val="both"/>
        <w:rPr>
          <w:color w:val="595959"/>
        </w:rPr>
      </w:pPr>
      <w:r w:rsidDel="00000000" w:rsidR="00000000" w:rsidRPr="00000000">
        <w:rPr>
          <w:rtl w:val="0"/>
        </w:rPr>
      </w:r>
    </w:p>
    <w:p w:rsidR="00000000" w:rsidDel="00000000" w:rsidP="00000000" w:rsidRDefault="00000000" w:rsidRPr="00000000" w14:paraId="000000F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Enfocarnos en la gran meta de la pastoral generacional</w:t>
      </w:r>
    </w:p>
    <w:p w:rsidR="00000000" w:rsidDel="00000000" w:rsidP="00000000" w:rsidRDefault="00000000" w:rsidRPr="00000000" w14:paraId="000000FA">
      <w:pPr>
        <w:spacing w:line="360" w:lineRule="auto"/>
        <w:jc w:val="both"/>
        <w:rPr>
          <w:color w:val="595959"/>
        </w:rPr>
      </w:pPr>
      <w:r w:rsidDel="00000000" w:rsidR="00000000" w:rsidRPr="00000000">
        <w:rPr>
          <w:rtl w:val="0"/>
        </w:rPr>
      </w:r>
    </w:p>
    <w:p w:rsidR="00000000" w:rsidDel="00000000" w:rsidP="00000000" w:rsidRDefault="00000000" w:rsidRPr="00000000" w14:paraId="000000FB">
      <w:pPr>
        <w:spacing w:line="360" w:lineRule="auto"/>
        <w:jc w:val="both"/>
        <w:rPr>
          <w:color w:val="595959"/>
        </w:rPr>
      </w:pPr>
      <w:r w:rsidDel="00000000" w:rsidR="00000000" w:rsidRPr="00000000">
        <w:rPr>
          <w:rtl w:val="0"/>
        </w:rPr>
      </w:r>
    </w:p>
    <w:p w:rsidR="00000000" w:rsidDel="00000000" w:rsidP="00000000" w:rsidRDefault="00000000" w:rsidRPr="00000000" w14:paraId="000000FC">
      <w:pPr>
        <w:spacing w:line="360" w:lineRule="auto"/>
        <w:jc w:val="both"/>
        <w:rPr>
          <w:color w:val="595959"/>
        </w:rPr>
      </w:pPr>
      <w:r w:rsidDel="00000000" w:rsidR="00000000" w:rsidRPr="00000000">
        <w:rPr>
          <w:rtl w:val="0"/>
        </w:rPr>
      </w:r>
    </w:p>
    <w:p w:rsidR="00000000" w:rsidDel="00000000" w:rsidP="00000000" w:rsidRDefault="00000000" w:rsidRPr="00000000" w14:paraId="000000F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Entender el diseño de Dios para el desarrollo humano</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F">
      <w:pPr>
        <w:spacing w:line="360" w:lineRule="auto"/>
        <w:jc w:val="both"/>
        <w:rPr>
          <w:color w:val="595959"/>
        </w:rPr>
      </w:pPr>
      <w:r w:rsidDel="00000000" w:rsidR="00000000" w:rsidRPr="00000000">
        <w:rPr>
          <w:rtl w:val="0"/>
        </w:rPr>
      </w:r>
    </w:p>
    <w:p w:rsidR="00000000" w:rsidDel="00000000" w:rsidP="00000000" w:rsidRDefault="00000000" w:rsidRPr="00000000" w14:paraId="00000100">
      <w:pPr>
        <w:spacing w:line="360" w:lineRule="auto"/>
        <w:jc w:val="both"/>
        <w:rPr>
          <w:color w:val="595959"/>
        </w:rPr>
      </w:pP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Ejercitar liderazgo apropiado</w:t>
      </w:r>
    </w:p>
    <w:p w:rsidR="00000000" w:rsidDel="00000000" w:rsidP="00000000" w:rsidRDefault="00000000" w:rsidRPr="00000000" w14:paraId="00000102">
      <w:pPr>
        <w:spacing w:line="360" w:lineRule="auto"/>
        <w:jc w:val="both"/>
        <w:rPr>
          <w:color w:val="595959"/>
        </w:rPr>
      </w:pPr>
      <w:r w:rsidDel="00000000" w:rsidR="00000000" w:rsidRPr="00000000">
        <w:rPr>
          <w:rtl w:val="0"/>
        </w:rPr>
      </w:r>
    </w:p>
    <w:p w:rsidR="00000000" w:rsidDel="00000000" w:rsidP="00000000" w:rsidRDefault="00000000" w:rsidRPr="00000000" w14:paraId="00000103">
      <w:pPr>
        <w:spacing w:line="360" w:lineRule="auto"/>
        <w:jc w:val="both"/>
        <w:rPr>
          <w:color w:val="595959"/>
        </w:rPr>
      </w:pPr>
      <w:r w:rsidDel="00000000" w:rsidR="00000000" w:rsidRPr="00000000">
        <w:rPr>
          <w:rtl w:val="0"/>
        </w:rPr>
      </w:r>
    </w:p>
    <w:p w:rsidR="00000000" w:rsidDel="00000000" w:rsidP="00000000" w:rsidRDefault="00000000" w:rsidRPr="00000000" w14:paraId="00000104">
      <w:pPr>
        <w:spacing w:line="360" w:lineRule="auto"/>
        <w:jc w:val="both"/>
        <w:rPr>
          <w:color w:val="595959"/>
        </w:rPr>
      </w:pP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Desarrollar relaciones intencionales</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7">
      <w:pPr>
        <w:spacing w:line="360" w:lineRule="auto"/>
        <w:jc w:val="both"/>
        <w:rPr>
          <w:color w:val="595959"/>
        </w:rPr>
      </w:pPr>
      <w:r w:rsidDel="00000000" w:rsidR="00000000" w:rsidRPr="00000000">
        <w:rPr>
          <w:rtl w:val="0"/>
        </w:rPr>
      </w:r>
    </w:p>
    <w:p w:rsidR="00000000" w:rsidDel="00000000" w:rsidP="00000000" w:rsidRDefault="00000000" w:rsidRPr="00000000" w14:paraId="00000108">
      <w:pPr>
        <w:spacing w:line="360" w:lineRule="auto"/>
        <w:jc w:val="both"/>
        <w:rPr>
          <w:color w:val="595959"/>
        </w:rPr>
      </w:pP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Implementar programas acertados</w:t>
      </w:r>
    </w:p>
    <w:p w:rsidR="00000000" w:rsidDel="00000000" w:rsidP="00000000" w:rsidRDefault="00000000" w:rsidRPr="00000000" w14:paraId="0000010A">
      <w:pPr>
        <w:spacing w:line="360" w:lineRule="auto"/>
        <w:jc w:val="both"/>
        <w:rPr>
          <w:color w:val="595959"/>
        </w:rPr>
      </w:pPr>
      <w:r w:rsidDel="00000000" w:rsidR="00000000" w:rsidRPr="00000000">
        <w:rPr>
          <w:rtl w:val="0"/>
        </w:rPr>
      </w:r>
    </w:p>
    <w:p w:rsidR="00000000" w:rsidDel="00000000" w:rsidP="00000000" w:rsidRDefault="00000000" w:rsidRPr="00000000" w14:paraId="0000010B">
      <w:pPr>
        <w:spacing w:line="360" w:lineRule="auto"/>
        <w:jc w:val="both"/>
        <w:rPr>
          <w:color w:val="595959"/>
        </w:rPr>
      </w:pPr>
      <w:r w:rsidDel="00000000" w:rsidR="00000000" w:rsidRPr="00000000">
        <w:rPr>
          <w:rtl w:val="0"/>
        </w:rPr>
      </w:r>
    </w:p>
    <w:p w:rsidR="00000000" w:rsidDel="00000000" w:rsidP="00000000" w:rsidRDefault="00000000" w:rsidRPr="00000000" w14:paraId="0000010C">
      <w:pPr>
        <w:spacing w:line="360" w:lineRule="auto"/>
        <w:jc w:val="both"/>
        <w:rPr>
          <w:color w:val="595959"/>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Influenciar la cultura</w:t>
      </w:r>
    </w:p>
    <w:p w:rsidR="00000000" w:rsidDel="00000000" w:rsidP="00000000" w:rsidRDefault="00000000" w:rsidRPr="00000000" w14:paraId="0000010E">
      <w:pPr>
        <w:spacing w:line="360" w:lineRule="auto"/>
        <w:jc w:val="both"/>
        <w:rPr>
          <w:color w:val="595959"/>
        </w:rPr>
      </w:pPr>
      <w:r w:rsidDel="00000000" w:rsidR="00000000" w:rsidRPr="00000000">
        <w:rPr>
          <w:rtl w:val="0"/>
        </w:rPr>
      </w:r>
    </w:p>
    <w:p w:rsidR="00000000" w:rsidDel="00000000" w:rsidP="00000000" w:rsidRDefault="00000000" w:rsidRPr="00000000" w14:paraId="0000010F">
      <w:pPr>
        <w:spacing w:line="360" w:lineRule="auto"/>
        <w:jc w:val="both"/>
        <w:rPr>
          <w:color w:val="595959"/>
        </w:rPr>
      </w:pPr>
      <w:r w:rsidDel="00000000" w:rsidR="00000000" w:rsidRPr="00000000">
        <w:rPr>
          <w:rtl w:val="0"/>
        </w:rPr>
      </w:r>
    </w:p>
    <w:p w:rsidR="00000000" w:rsidDel="00000000" w:rsidP="00000000" w:rsidRDefault="00000000" w:rsidRPr="00000000" w14:paraId="00000110">
      <w:pPr>
        <w:spacing w:line="360" w:lineRule="auto"/>
        <w:jc w:val="both"/>
        <w:rPr>
          <w:b w:val="1"/>
          <w:color w:val="ff0000"/>
        </w:rPr>
      </w:pPr>
      <w:r w:rsidDel="00000000" w:rsidR="00000000" w:rsidRPr="00000000">
        <w:rPr>
          <w:b w:val="1"/>
          <w:color w:val="ff0000"/>
          <w:rtl w:val="0"/>
        </w:rPr>
        <w:t xml:space="preserve">Construyamos:</w:t>
      </w:r>
    </w:p>
    <w:p w:rsidR="00000000" w:rsidDel="00000000" w:rsidP="00000000" w:rsidRDefault="00000000" w:rsidRPr="00000000" w14:paraId="00000111">
      <w:pPr>
        <w:spacing w:line="360" w:lineRule="auto"/>
        <w:jc w:val="both"/>
        <w:rPr>
          <w:b w:val="1"/>
          <w:color w:val="595959"/>
        </w:rPr>
      </w:pPr>
      <w:r w:rsidDel="00000000" w:rsidR="00000000" w:rsidRPr="00000000">
        <w:rPr>
          <w:b w:val="1"/>
          <w:color w:val="595959"/>
          <w:rtl w:val="0"/>
        </w:rPr>
        <w:t xml:space="preserve">¿Crees necesario fortalecer una de estas claves a nivel personal? Explica</w:t>
      </w:r>
    </w:p>
    <w:p w:rsidR="00000000" w:rsidDel="00000000" w:rsidP="00000000" w:rsidRDefault="00000000" w:rsidRPr="00000000" w14:paraId="00000112">
      <w:pPr>
        <w:spacing w:line="360" w:lineRule="auto"/>
        <w:jc w:val="both"/>
        <w:rPr>
          <w:b w:val="1"/>
          <w:color w:val="595959"/>
        </w:rPr>
      </w:pPr>
      <w:r w:rsidDel="00000000" w:rsidR="00000000" w:rsidRPr="00000000">
        <w:rPr>
          <w:rtl w:val="0"/>
        </w:rPr>
      </w:r>
    </w:p>
    <w:p w:rsidR="00000000" w:rsidDel="00000000" w:rsidP="00000000" w:rsidRDefault="00000000" w:rsidRPr="00000000" w14:paraId="00000113">
      <w:pPr>
        <w:spacing w:line="360" w:lineRule="auto"/>
        <w:jc w:val="both"/>
        <w:rPr>
          <w:b w:val="1"/>
          <w:color w:val="595959"/>
        </w:rPr>
      </w:pPr>
      <w:r w:rsidDel="00000000" w:rsidR="00000000" w:rsidRPr="00000000">
        <w:rPr>
          <w:rtl w:val="0"/>
        </w:rPr>
      </w:r>
    </w:p>
    <w:p w:rsidR="00000000" w:rsidDel="00000000" w:rsidP="00000000" w:rsidRDefault="00000000" w:rsidRPr="00000000" w14:paraId="00000114">
      <w:pPr>
        <w:spacing w:line="360" w:lineRule="auto"/>
        <w:jc w:val="both"/>
        <w:rPr>
          <w:b w:val="1"/>
          <w:color w:val="595959"/>
        </w:rPr>
      </w:pPr>
      <w:r w:rsidDel="00000000" w:rsidR="00000000" w:rsidRPr="00000000">
        <w:rPr>
          <w:b w:val="1"/>
          <w:color w:val="595959"/>
          <w:rtl w:val="0"/>
        </w:rPr>
        <w:t xml:space="preserve">¿Qué cambio harás para fortalecer esta clave en tu ministerio? </w:t>
      </w:r>
    </w:p>
    <w:p w:rsidR="00000000" w:rsidDel="00000000" w:rsidP="00000000" w:rsidRDefault="00000000" w:rsidRPr="00000000" w14:paraId="00000115">
      <w:pPr>
        <w:spacing w:line="360" w:lineRule="auto"/>
        <w:jc w:val="both"/>
        <w:rPr>
          <w:color w:val="595959"/>
        </w:rPr>
      </w:pPr>
      <w:r w:rsidDel="00000000" w:rsidR="00000000" w:rsidRPr="00000000">
        <w:rPr>
          <w:rtl w:val="0"/>
        </w:rPr>
      </w:r>
    </w:p>
    <w:p w:rsidR="00000000" w:rsidDel="00000000" w:rsidP="00000000" w:rsidRDefault="00000000" w:rsidRPr="00000000" w14:paraId="00000116">
      <w:pPr>
        <w:spacing w:line="360" w:lineRule="auto"/>
        <w:jc w:val="both"/>
        <w:rPr>
          <w:color w:val="595959"/>
        </w:rPr>
      </w:pP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Fases En el trabajo con las Nuevas Generaciones</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9">
      <w:pPr>
        <w:spacing w:line="360" w:lineRule="auto"/>
        <w:jc w:val="both"/>
        <w:rPr>
          <w:color w:val="595959"/>
        </w:rPr>
      </w:pPr>
      <w:r w:rsidDel="00000000" w:rsidR="00000000" w:rsidRPr="00000000">
        <w:rPr>
          <w:color w:val="595959"/>
          <w:rtl w:val="0"/>
        </w:rPr>
        <w:t xml:space="preserve">Debemos tener claridad en las fases del trabajo con las nuevas generaciones y crear una estrategia para cumplirlas e irlas identificando en cada una de las personas con las que estamos trabajando.</w:t>
      </w:r>
    </w:p>
    <w:p w:rsidR="00000000" w:rsidDel="00000000" w:rsidP="00000000" w:rsidRDefault="00000000" w:rsidRPr="00000000" w14:paraId="0000011A">
      <w:pPr>
        <w:spacing w:line="360" w:lineRule="auto"/>
        <w:jc w:val="both"/>
        <w:rPr>
          <w:color w:val="595959"/>
        </w:rPr>
      </w:pPr>
      <w:r w:rsidDel="00000000" w:rsidR="00000000" w:rsidRPr="00000000">
        <w:rPr>
          <w:rtl w:val="0"/>
        </w:rPr>
      </w:r>
    </w:p>
    <w:p w:rsidR="00000000" w:rsidDel="00000000" w:rsidP="00000000" w:rsidRDefault="00000000" w:rsidRPr="00000000" w14:paraId="0000011B">
      <w:pPr>
        <w:spacing w:line="360" w:lineRule="auto"/>
        <w:jc w:val="both"/>
        <w:rPr>
          <w:color w:val="595959"/>
        </w:rPr>
      </w:pPr>
      <w:r w:rsidDel="00000000" w:rsidR="00000000" w:rsidRPr="00000000">
        <w:rPr>
          <w:color w:val="595959"/>
          <w:highlight w:val="yellow"/>
          <w:rtl w:val="0"/>
        </w:rPr>
        <w:t xml:space="preserve">Tres fases claves en la vida del creyente, desde la perspectiva de la iglesia</w:t>
      </w: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Alcance</w:t>
      </w:r>
    </w:p>
    <w:p w:rsidR="00000000" w:rsidDel="00000000" w:rsidP="00000000" w:rsidRDefault="00000000" w:rsidRPr="00000000" w14:paraId="000001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Retención</w:t>
      </w:r>
    </w:p>
    <w:p w:rsidR="00000000" w:rsidDel="00000000" w:rsidP="00000000" w:rsidRDefault="00000000" w:rsidRPr="00000000" w14:paraId="000001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Acompañamiento</w:t>
      </w:r>
    </w:p>
    <w:p w:rsidR="00000000" w:rsidDel="00000000" w:rsidP="00000000" w:rsidRDefault="00000000" w:rsidRPr="00000000" w14:paraId="0000011F">
      <w:pPr>
        <w:spacing w:line="360" w:lineRule="auto"/>
        <w:jc w:val="both"/>
        <w:rPr>
          <w:color w:val="595959"/>
        </w:rPr>
      </w:pPr>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Alcance:  Conectar y atraer</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2">
      <w:pPr>
        <w:jc w:val="both"/>
        <w:rPr>
          <w:color w:val="595959"/>
        </w:rPr>
      </w:pPr>
      <w:r w:rsidDel="00000000" w:rsidR="00000000" w:rsidRPr="00000000">
        <w:rPr>
          <w:color w:val="595959"/>
          <w:rtl w:val="0"/>
        </w:rPr>
        <w:t xml:space="preserve">Esta fase se enfoca en llegar a los jóvenes donde están, captar su interés y conectarlos con el mensaje del evangelio. Es la etapa de evangelización y apertura.</w:t>
      </w:r>
    </w:p>
    <w:p w:rsidR="00000000" w:rsidDel="00000000" w:rsidP="00000000" w:rsidRDefault="00000000" w:rsidRPr="00000000" w14:paraId="00000123">
      <w:pPr>
        <w:jc w:val="both"/>
        <w:rPr>
          <w:color w:val="595959"/>
        </w:rPr>
      </w:pPr>
      <w:r w:rsidDel="00000000" w:rsidR="00000000" w:rsidRPr="00000000">
        <w:rPr>
          <w:rtl w:val="0"/>
        </w:rPr>
      </w:r>
    </w:p>
    <w:p w:rsidR="00000000" w:rsidDel="00000000" w:rsidP="00000000" w:rsidRDefault="00000000" w:rsidRPr="00000000" w14:paraId="00000124">
      <w:pPr>
        <w:jc w:val="both"/>
        <w:rPr>
          <w:color w:val="595959"/>
        </w:rPr>
      </w:pPr>
      <w:r w:rsidDel="00000000" w:rsidR="00000000" w:rsidRPr="00000000">
        <w:rPr>
          <w:color w:val="595959"/>
          <w:rtl w:val="0"/>
        </w:rPr>
        <w:t xml:space="preserve">Objetivo: Presentar el mensaje de Cristo de manera relevante y accesible.</w:t>
        <w:br w:type="textWrapping"/>
      </w:r>
    </w:p>
    <w:p w:rsidR="00000000" w:rsidDel="00000000" w:rsidP="00000000" w:rsidRDefault="00000000" w:rsidRPr="00000000" w14:paraId="00000125">
      <w:pPr>
        <w:jc w:val="both"/>
        <w:rPr>
          <w:color w:val="595959"/>
        </w:rPr>
      </w:pPr>
      <w:r w:rsidDel="00000000" w:rsidR="00000000" w:rsidRPr="00000000">
        <w:rPr>
          <w:color w:val="595959"/>
          <w:rtl w:val="0"/>
        </w:rPr>
        <w:t xml:space="preserve">Estrategias:</w:t>
      </w:r>
    </w:p>
    <w:p w:rsidR="00000000" w:rsidDel="00000000" w:rsidP="00000000" w:rsidRDefault="00000000" w:rsidRPr="00000000" w14:paraId="00000126">
      <w:pPr>
        <w:numPr>
          <w:ilvl w:val="0"/>
          <w:numId w:val="20"/>
        </w:numPr>
        <w:ind w:left="720" w:hanging="360"/>
        <w:jc w:val="both"/>
        <w:rPr>
          <w:color w:val="595959"/>
        </w:rPr>
      </w:pPr>
      <w:r w:rsidDel="00000000" w:rsidR="00000000" w:rsidRPr="00000000">
        <w:rPr>
          <w:color w:val="595959"/>
          <w:rtl w:val="0"/>
        </w:rPr>
        <w:t xml:space="preserve">Actividades dinámicas (eventos deportivos, conciertos, redes sociales, etc.).</w:t>
      </w:r>
    </w:p>
    <w:p w:rsidR="00000000" w:rsidDel="00000000" w:rsidP="00000000" w:rsidRDefault="00000000" w:rsidRPr="00000000" w14:paraId="00000127">
      <w:pPr>
        <w:numPr>
          <w:ilvl w:val="0"/>
          <w:numId w:val="20"/>
        </w:numPr>
        <w:ind w:left="720" w:hanging="360"/>
        <w:jc w:val="both"/>
        <w:rPr>
          <w:color w:val="595959"/>
        </w:rPr>
      </w:pPr>
      <w:r w:rsidDel="00000000" w:rsidR="00000000" w:rsidRPr="00000000">
        <w:rPr>
          <w:color w:val="595959"/>
          <w:rtl w:val="0"/>
        </w:rPr>
        <w:t xml:space="preserve">Evangelismo en escuelas, universidades y espacios digitales.</w:t>
      </w:r>
    </w:p>
    <w:p w:rsidR="00000000" w:rsidDel="00000000" w:rsidP="00000000" w:rsidRDefault="00000000" w:rsidRPr="00000000" w14:paraId="00000128">
      <w:pPr>
        <w:numPr>
          <w:ilvl w:val="0"/>
          <w:numId w:val="20"/>
        </w:numPr>
        <w:ind w:left="720" w:hanging="360"/>
        <w:jc w:val="both"/>
        <w:rPr>
          <w:color w:val="595959"/>
        </w:rPr>
      </w:pPr>
      <w:r w:rsidDel="00000000" w:rsidR="00000000" w:rsidRPr="00000000">
        <w:rPr>
          <w:color w:val="595959"/>
          <w:rtl w:val="0"/>
        </w:rPr>
        <w:t xml:space="preserve">Uso de medios creativos como música, arte, tecnología y testimonios.</w:t>
      </w:r>
    </w:p>
    <w:p w:rsidR="00000000" w:rsidDel="00000000" w:rsidP="00000000" w:rsidRDefault="00000000" w:rsidRPr="00000000" w14:paraId="00000129">
      <w:pPr>
        <w:numPr>
          <w:ilvl w:val="0"/>
          <w:numId w:val="20"/>
        </w:numPr>
        <w:ind w:left="720" w:hanging="360"/>
        <w:jc w:val="both"/>
        <w:rPr>
          <w:color w:val="595959"/>
        </w:rPr>
      </w:pPr>
      <w:r w:rsidDel="00000000" w:rsidR="00000000" w:rsidRPr="00000000">
        <w:rPr>
          <w:color w:val="595959"/>
          <w:rtl w:val="0"/>
        </w:rPr>
        <w:t xml:space="preserve">Crear un ambiente acogedor donde los jóvenes se sientan aceptados.</w:t>
      </w:r>
    </w:p>
    <w:p w:rsidR="00000000" w:rsidDel="00000000" w:rsidP="00000000" w:rsidRDefault="00000000" w:rsidRPr="00000000" w14:paraId="0000012A">
      <w:pPr>
        <w:jc w:val="both"/>
        <w:rPr>
          <w:color w:val="595959"/>
        </w:rPr>
      </w:pPr>
      <w:r w:rsidDel="00000000" w:rsidR="00000000" w:rsidRPr="00000000">
        <w:rPr>
          <w:rtl w:val="0"/>
        </w:rPr>
      </w:r>
    </w:p>
    <w:p w:rsidR="00000000" w:rsidDel="00000000" w:rsidP="00000000" w:rsidRDefault="00000000" w:rsidRPr="00000000" w14:paraId="0000012B">
      <w:pPr>
        <w:jc w:val="both"/>
        <w:rPr>
          <w:color w:val="595959"/>
        </w:rPr>
      </w:pP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Retención: Integrar y discipular</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E">
      <w:pPr>
        <w:jc w:val="both"/>
        <w:rPr>
          <w:color w:val="595959"/>
        </w:rPr>
      </w:pPr>
      <w:r w:rsidDel="00000000" w:rsidR="00000000" w:rsidRPr="00000000">
        <w:rPr>
          <w:color w:val="595959"/>
          <w:rtl w:val="0"/>
        </w:rPr>
        <w:t xml:space="preserve">Una vez que los jóvenes llegan, es clave integrarlos a una comunidad donde puedan crecer en su fe y compromiso con Dios.</w:t>
      </w:r>
    </w:p>
    <w:p w:rsidR="00000000" w:rsidDel="00000000" w:rsidP="00000000" w:rsidRDefault="00000000" w:rsidRPr="00000000" w14:paraId="0000012F">
      <w:pPr>
        <w:jc w:val="both"/>
        <w:rPr>
          <w:color w:val="595959"/>
        </w:rPr>
      </w:pPr>
      <w:r w:rsidDel="00000000" w:rsidR="00000000" w:rsidRPr="00000000">
        <w:rPr>
          <w:rtl w:val="0"/>
        </w:rPr>
      </w:r>
    </w:p>
    <w:p w:rsidR="00000000" w:rsidDel="00000000" w:rsidP="00000000" w:rsidRDefault="00000000" w:rsidRPr="00000000" w14:paraId="00000130">
      <w:pPr>
        <w:jc w:val="both"/>
        <w:rPr>
          <w:color w:val="595959"/>
        </w:rPr>
      </w:pPr>
      <w:r w:rsidDel="00000000" w:rsidR="00000000" w:rsidRPr="00000000">
        <w:rPr>
          <w:color w:val="595959"/>
          <w:rtl w:val="0"/>
        </w:rPr>
        <w:t xml:space="preserve">Objetivo: Que los jóvenes pasen de ser asistentes a discípulos activos.</w:t>
        <w:br w:type="textWrapping"/>
      </w:r>
    </w:p>
    <w:p w:rsidR="00000000" w:rsidDel="00000000" w:rsidP="00000000" w:rsidRDefault="00000000" w:rsidRPr="00000000" w14:paraId="00000131">
      <w:pPr>
        <w:jc w:val="both"/>
        <w:rPr>
          <w:color w:val="595959"/>
        </w:rPr>
      </w:pPr>
      <w:r w:rsidDel="00000000" w:rsidR="00000000" w:rsidRPr="00000000">
        <w:rPr>
          <w:color w:val="595959"/>
          <w:rtl w:val="0"/>
        </w:rPr>
        <w:t xml:space="preserve">Estrategias:</w:t>
      </w:r>
    </w:p>
    <w:p w:rsidR="00000000" w:rsidDel="00000000" w:rsidP="00000000" w:rsidRDefault="00000000" w:rsidRPr="00000000" w14:paraId="00000132">
      <w:pPr>
        <w:numPr>
          <w:ilvl w:val="0"/>
          <w:numId w:val="2"/>
        </w:numPr>
        <w:ind w:left="720" w:hanging="360"/>
        <w:jc w:val="both"/>
        <w:rPr>
          <w:color w:val="595959"/>
        </w:rPr>
      </w:pPr>
      <w:r w:rsidDel="00000000" w:rsidR="00000000" w:rsidRPr="00000000">
        <w:rPr>
          <w:color w:val="595959"/>
          <w:rtl w:val="0"/>
        </w:rPr>
        <w:t xml:space="preserve">Pequeños grupos y discipulados personalizados.</w:t>
      </w:r>
    </w:p>
    <w:p w:rsidR="00000000" w:rsidDel="00000000" w:rsidP="00000000" w:rsidRDefault="00000000" w:rsidRPr="00000000" w14:paraId="00000133">
      <w:pPr>
        <w:numPr>
          <w:ilvl w:val="0"/>
          <w:numId w:val="2"/>
        </w:numPr>
        <w:ind w:left="720" w:hanging="360"/>
        <w:jc w:val="both"/>
        <w:rPr>
          <w:color w:val="595959"/>
        </w:rPr>
      </w:pPr>
      <w:r w:rsidDel="00000000" w:rsidR="00000000" w:rsidRPr="00000000">
        <w:rPr>
          <w:color w:val="595959"/>
          <w:rtl w:val="0"/>
        </w:rPr>
        <w:t xml:space="preserve">Mentoría y relaciones significativas con líderes maduros.</w:t>
      </w:r>
    </w:p>
    <w:p w:rsidR="00000000" w:rsidDel="00000000" w:rsidP="00000000" w:rsidRDefault="00000000" w:rsidRPr="00000000" w14:paraId="00000134">
      <w:pPr>
        <w:numPr>
          <w:ilvl w:val="0"/>
          <w:numId w:val="2"/>
        </w:numPr>
        <w:ind w:left="720" w:hanging="360"/>
        <w:jc w:val="both"/>
        <w:rPr>
          <w:color w:val="595959"/>
        </w:rPr>
      </w:pPr>
      <w:r w:rsidDel="00000000" w:rsidR="00000000" w:rsidRPr="00000000">
        <w:rPr>
          <w:color w:val="595959"/>
          <w:rtl w:val="0"/>
        </w:rPr>
        <w:t xml:space="preserve">Enseñanza bíblica relevante y dinámica.</w:t>
      </w:r>
    </w:p>
    <w:p w:rsidR="00000000" w:rsidDel="00000000" w:rsidP="00000000" w:rsidRDefault="00000000" w:rsidRPr="00000000" w14:paraId="00000135">
      <w:pPr>
        <w:numPr>
          <w:ilvl w:val="0"/>
          <w:numId w:val="2"/>
        </w:numPr>
        <w:ind w:left="720" w:hanging="360"/>
        <w:jc w:val="both"/>
        <w:rPr>
          <w:color w:val="595959"/>
        </w:rPr>
      </w:pPr>
      <w:r w:rsidDel="00000000" w:rsidR="00000000" w:rsidRPr="00000000">
        <w:rPr>
          <w:color w:val="595959"/>
          <w:rtl w:val="0"/>
        </w:rPr>
        <w:t xml:space="preserve">Oportunidades de servicio dentro de la iglesia y la comunidad.</w:t>
      </w:r>
    </w:p>
    <w:p w:rsidR="00000000" w:rsidDel="00000000" w:rsidP="00000000" w:rsidRDefault="00000000" w:rsidRPr="00000000" w14:paraId="00000136">
      <w:pPr>
        <w:jc w:val="both"/>
        <w:rPr>
          <w:color w:val="595959"/>
        </w:rPr>
      </w:pPr>
      <w:r w:rsidDel="00000000" w:rsidR="00000000" w:rsidRPr="00000000">
        <w:rPr>
          <w:rtl w:val="0"/>
        </w:rPr>
      </w:r>
    </w:p>
    <w:p w:rsidR="00000000" w:rsidDel="00000000" w:rsidP="00000000" w:rsidRDefault="00000000" w:rsidRPr="00000000" w14:paraId="00000137">
      <w:pPr>
        <w:jc w:val="both"/>
        <w:rPr>
          <w:color w:val="595959"/>
        </w:rPr>
      </w:pPr>
      <w:r w:rsidDel="00000000" w:rsidR="00000000" w:rsidRPr="00000000">
        <w:rPr>
          <w:color w:val="595959"/>
          <w:rtl w:val="0"/>
        </w:rPr>
        <w:t xml:space="preserve">Para poder alcanzar y retener a las nuevas generaciones necesitamos proveerles un lugar de seguridad y confianza. </w:t>
      </w:r>
    </w:p>
    <w:p w:rsidR="00000000" w:rsidDel="00000000" w:rsidP="00000000" w:rsidRDefault="00000000" w:rsidRPr="00000000" w14:paraId="00000138">
      <w:pPr>
        <w:jc w:val="both"/>
        <w:rPr>
          <w:color w:val="595959"/>
        </w:rPr>
      </w:pPr>
      <w:r w:rsidDel="00000000" w:rsidR="00000000" w:rsidRPr="00000000">
        <w:rPr>
          <w:rtl w:val="0"/>
        </w:rPr>
      </w:r>
    </w:p>
    <w:p w:rsidR="00000000" w:rsidDel="00000000" w:rsidP="00000000" w:rsidRDefault="00000000" w:rsidRPr="00000000" w14:paraId="00000139">
      <w:pPr>
        <w:jc w:val="both"/>
        <w:rPr>
          <w:color w:val="595959"/>
        </w:rPr>
      </w:pPr>
      <w:r w:rsidDel="00000000" w:rsidR="00000000" w:rsidRPr="00000000">
        <w:rPr>
          <w:rtl w:val="0"/>
        </w:rPr>
      </w:r>
    </w:p>
    <w:p w:rsidR="00000000" w:rsidDel="00000000" w:rsidP="00000000" w:rsidRDefault="00000000" w:rsidRPr="00000000" w14:paraId="0000013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Acompañamiento: Formar y enviar</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C">
      <w:pPr>
        <w:jc w:val="both"/>
        <w:rPr>
          <w:color w:val="595959"/>
        </w:rPr>
      </w:pPr>
      <w:r w:rsidDel="00000000" w:rsidR="00000000" w:rsidRPr="00000000">
        <w:rPr>
          <w:color w:val="595959"/>
          <w:rtl w:val="0"/>
        </w:rPr>
        <w:t xml:space="preserve">Esta fase se enfoca en su crecimiento espiritual y equipar a los jóvenes para que sean líderes y multiplicadores del evangelio.</w:t>
      </w:r>
    </w:p>
    <w:p w:rsidR="00000000" w:rsidDel="00000000" w:rsidP="00000000" w:rsidRDefault="00000000" w:rsidRPr="00000000" w14:paraId="0000013D">
      <w:pPr>
        <w:jc w:val="both"/>
        <w:rPr>
          <w:color w:val="595959"/>
        </w:rPr>
      </w:pPr>
      <w:r w:rsidDel="00000000" w:rsidR="00000000" w:rsidRPr="00000000">
        <w:rPr>
          <w:rtl w:val="0"/>
        </w:rPr>
      </w:r>
    </w:p>
    <w:p w:rsidR="00000000" w:rsidDel="00000000" w:rsidP="00000000" w:rsidRDefault="00000000" w:rsidRPr="00000000" w14:paraId="0000013E">
      <w:pPr>
        <w:jc w:val="both"/>
        <w:rPr>
          <w:color w:val="595959"/>
        </w:rPr>
      </w:pPr>
      <w:r w:rsidDel="00000000" w:rsidR="00000000" w:rsidRPr="00000000">
        <w:rPr>
          <w:color w:val="595959"/>
          <w:rtl w:val="0"/>
        </w:rPr>
        <w:t xml:space="preserve">Objetivo: Que los jóvenes sean discípulos maduros, listos para impactar a otros.</w:t>
        <w:br w:type="textWrapping"/>
      </w:r>
    </w:p>
    <w:p w:rsidR="00000000" w:rsidDel="00000000" w:rsidP="00000000" w:rsidRDefault="00000000" w:rsidRPr="00000000" w14:paraId="0000013F">
      <w:pPr>
        <w:jc w:val="both"/>
        <w:rPr>
          <w:color w:val="595959"/>
        </w:rPr>
      </w:pPr>
      <w:r w:rsidDel="00000000" w:rsidR="00000000" w:rsidRPr="00000000">
        <w:rPr>
          <w:color w:val="595959"/>
          <w:rtl w:val="0"/>
        </w:rPr>
        <w:t xml:space="preserve">Estrategias:</w:t>
      </w:r>
    </w:p>
    <w:p w:rsidR="00000000" w:rsidDel="00000000" w:rsidP="00000000" w:rsidRDefault="00000000" w:rsidRPr="00000000" w14:paraId="00000140">
      <w:pPr>
        <w:numPr>
          <w:ilvl w:val="0"/>
          <w:numId w:val="3"/>
        </w:numPr>
        <w:ind w:left="720" w:hanging="360"/>
        <w:jc w:val="both"/>
        <w:rPr>
          <w:color w:val="595959"/>
        </w:rPr>
      </w:pPr>
      <w:r w:rsidDel="00000000" w:rsidR="00000000" w:rsidRPr="00000000">
        <w:rPr>
          <w:color w:val="595959"/>
          <w:rtl w:val="0"/>
        </w:rPr>
        <w:t xml:space="preserve">Desarrollo de liderazgo juvenil y llamado ministerial.</w:t>
      </w:r>
    </w:p>
    <w:p w:rsidR="00000000" w:rsidDel="00000000" w:rsidP="00000000" w:rsidRDefault="00000000" w:rsidRPr="00000000" w14:paraId="00000141">
      <w:pPr>
        <w:numPr>
          <w:ilvl w:val="0"/>
          <w:numId w:val="3"/>
        </w:numPr>
        <w:ind w:left="720" w:hanging="360"/>
        <w:jc w:val="both"/>
        <w:rPr>
          <w:color w:val="595959"/>
        </w:rPr>
      </w:pPr>
      <w:r w:rsidDel="00000000" w:rsidR="00000000" w:rsidRPr="00000000">
        <w:rPr>
          <w:color w:val="595959"/>
          <w:rtl w:val="0"/>
        </w:rPr>
        <w:t xml:space="preserve">Envío a misiones, servicio social y proyectos evangelísticos.</w:t>
      </w:r>
    </w:p>
    <w:p w:rsidR="00000000" w:rsidDel="00000000" w:rsidP="00000000" w:rsidRDefault="00000000" w:rsidRPr="00000000" w14:paraId="00000142">
      <w:pPr>
        <w:numPr>
          <w:ilvl w:val="0"/>
          <w:numId w:val="3"/>
        </w:numPr>
        <w:ind w:left="720" w:hanging="360"/>
        <w:jc w:val="both"/>
        <w:rPr>
          <w:color w:val="595959"/>
        </w:rPr>
      </w:pPr>
      <w:r w:rsidDel="00000000" w:rsidR="00000000" w:rsidRPr="00000000">
        <w:rPr>
          <w:color w:val="595959"/>
          <w:rtl w:val="0"/>
        </w:rPr>
        <w:t xml:space="preserve">Acompañamiento emocional y espiritual en sus desafíos personales.</w:t>
      </w:r>
    </w:p>
    <w:p w:rsidR="00000000" w:rsidDel="00000000" w:rsidP="00000000" w:rsidRDefault="00000000" w:rsidRPr="00000000" w14:paraId="00000143">
      <w:pPr>
        <w:numPr>
          <w:ilvl w:val="0"/>
          <w:numId w:val="3"/>
        </w:numPr>
        <w:ind w:left="720" w:hanging="360"/>
        <w:jc w:val="both"/>
        <w:rPr>
          <w:color w:val="595959"/>
        </w:rPr>
      </w:pPr>
      <w:r w:rsidDel="00000000" w:rsidR="00000000" w:rsidRPr="00000000">
        <w:rPr>
          <w:color w:val="595959"/>
          <w:rtl w:val="0"/>
        </w:rPr>
        <w:t xml:space="preserve">Creación de espacios para que sean protagonistas en la iglesia.</w:t>
      </w:r>
    </w:p>
    <w:p w:rsidR="00000000" w:rsidDel="00000000" w:rsidP="00000000" w:rsidRDefault="00000000" w:rsidRPr="00000000" w14:paraId="00000144">
      <w:pPr>
        <w:spacing w:line="360" w:lineRule="auto"/>
        <w:jc w:val="center"/>
        <w:rPr>
          <w:color w:val="595959"/>
          <w:highlight w:val="yellow"/>
        </w:rPr>
      </w:pPr>
      <w:r w:rsidDel="00000000" w:rsidR="00000000" w:rsidRPr="00000000">
        <w:rPr>
          <w:rtl w:val="0"/>
        </w:rPr>
      </w:r>
    </w:p>
    <w:p w:rsidR="00000000" w:rsidDel="00000000" w:rsidP="00000000" w:rsidRDefault="00000000" w:rsidRPr="00000000" w14:paraId="00000145">
      <w:pPr>
        <w:spacing w:line="360" w:lineRule="auto"/>
        <w:jc w:val="both"/>
        <w:rPr>
          <w:b w:val="1"/>
          <w:color w:val="ff0000"/>
        </w:rPr>
      </w:pPr>
      <w:r w:rsidDel="00000000" w:rsidR="00000000" w:rsidRPr="00000000">
        <w:rPr>
          <w:b w:val="1"/>
          <w:color w:val="ff0000"/>
          <w:rtl w:val="0"/>
        </w:rPr>
        <w:t xml:space="preserve">Construyamos</w:t>
      </w:r>
    </w:p>
    <w:p w:rsidR="00000000" w:rsidDel="00000000" w:rsidP="00000000" w:rsidRDefault="00000000" w:rsidRPr="00000000" w14:paraId="00000146">
      <w:pPr>
        <w:spacing w:line="360" w:lineRule="auto"/>
        <w:jc w:val="both"/>
        <w:rPr>
          <w:b w:val="1"/>
          <w:color w:val="595959"/>
        </w:rPr>
      </w:pPr>
      <w:r w:rsidDel="00000000" w:rsidR="00000000" w:rsidRPr="00000000">
        <w:rPr>
          <w:b w:val="1"/>
          <w:color w:val="595959"/>
          <w:rtl w:val="0"/>
        </w:rPr>
        <w:t xml:space="preserve">¿Cuál de las tres fases del proceso consideras una fortaleza en tu iglesia?</w:t>
      </w:r>
    </w:p>
    <w:p w:rsidR="00000000" w:rsidDel="00000000" w:rsidP="00000000" w:rsidRDefault="00000000" w:rsidRPr="00000000" w14:paraId="00000147">
      <w:pPr>
        <w:spacing w:line="360" w:lineRule="auto"/>
        <w:jc w:val="both"/>
        <w:rPr>
          <w:b w:val="1"/>
          <w:color w:val="595959"/>
        </w:rPr>
      </w:pPr>
      <w:r w:rsidDel="00000000" w:rsidR="00000000" w:rsidRPr="00000000">
        <w:rPr>
          <w:rtl w:val="0"/>
        </w:rPr>
      </w:r>
    </w:p>
    <w:p w:rsidR="00000000" w:rsidDel="00000000" w:rsidP="00000000" w:rsidRDefault="00000000" w:rsidRPr="00000000" w14:paraId="00000148">
      <w:pPr>
        <w:spacing w:line="360" w:lineRule="auto"/>
        <w:jc w:val="both"/>
        <w:rPr>
          <w:b w:val="1"/>
          <w:color w:val="595959"/>
        </w:rPr>
      </w:pPr>
      <w:r w:rsidDel="00000000" w:rsidR="00000000" w:rsidRPr="00000000">
        <w:rPr>
          <w:rtl w:val="0"/>
        </w:rPr>
      </w:r>
    </w:p>
    <w:p w:rsidR="00000000" w:rsidDel="00000000" w:rsidP="00000000" w:rsidRDefault="00000000" w:rsidRPr="00000000" w14:paraId="00000149">
      <w:pPr>
        <w:spacing w:line="360" w:lineRule="auto"/>
        <w:jc w:val="both"/>
        <w:rPr>
          <w:b w:val="1"/>
          <w:color w:val="595959"/>
          <w:highlight w:val="yellow"/>
        </w:rPr>
      </w:pPr>
      <w:r w:rsidDel="00000000" w:rsidR="00000000" w:rsidRPr="00000000">
        <w:rPr>
          <w:b w:val="1"/>
          <w:color w:val="595959"/>
          <w:rtl w:val="0"/>
        </w:rPr>
        <w:br w:type="textWrapping"/>
        <w:t xml:space="preserve">¿En qué fase crees que tu iglesia necesita mayor fortalecimiento?</w:t>
      </w:r>
      <w:r w:rsidDel="00000000" w:rsidR="00000000" w:rsidRPr="00000000">
        <w:rPr>
          <w:rtl w:val="0"/>
        </w:rPr>
      </w:r>
    </w:p>
    <w:p w:rsidR="00000000" w:rsidDel="00000000" w:rsidP="00000000" w:rsidRDefault="00000000" w:rsidRPr="00000000" w14:paraId="0000014A">
      <w:pPr>
        <w:spacing w:line="360" w:lineRule="auto"/>
        <w:jc w:val="center"/>
        <w:rPr>
          <w:color w:val="595959"/>
          <w:highlight w:val="yellow"/>
        </w:rPr>
      </w:pPr>
      <w:r w:rsidDel="00000000" w:rsidR="00000000" w:rsidRPr="00000000">
        <w:rPr>
          <w:rtl w:val="0"/>
        </w:rPr>
      </w:r>
    </w:p>
    <w:p w:rsidR="00000000" w:rsidDel="00000000" w:rsidP="00000000" w:rsidRDefault="00000000" w:rsidRPr="00000000" w14:paraId="0000014B">
      <w:pPr>
        <w:spacing w:line="360" w:lineRule="auto"/>
        <w:jc w:val="center"/>
        <w:rPr>
          <w:color w:val="595959"/>
          <w:highlight w:val="yellow"/>
        </w:rPr>
      </w:pPr>
      <w:r w:rsidDel="00000000" w:rsidR="00000000" w:rsidRPr="00000000">
        <w:rPr>
          <w:rtl w:val="0"/>
        </w:rPr>
      </w:r>
    </w:p>
    <w:p w:rsidR="00000000" w:rsidDel="00000000" w:rsidP="00000000" w:rsidRDefault="00000000" w:rsidRPr="00000000" w14:paraId="0000014C">
      <w:pPr>
        <w:spacing w:line="360" w:lineRule="auto"/>
        <w:jc w:val="center"/>
        <w:rPr>
          <w:color w:val="595959"/>
          <w:highlight w:val="yellow"/>
        </w:rPr>
      </w:pP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Discipulado transformacional</w:t>
      </w:r>
    </w:p>
    <w:p w:rsidR="00000000" w:rsidDel="00000000" w:rsidP="00000000" w:rsidRDefault="00000000" w:rsidRPr="00000000" w14:paraId="0000014E">
      <w:pPr>
        <w:spacing w:line="360" w:lineRule="auto"/>
        <w:jc w:val="both"/>
        <w:rPr>
          <w:color w:val="595959"/>
        </w:rPr>
      </w:pPr>
      <w:r w:rsidDel="00000000" w:rsidR="00000000" w:rsidRPr="00000000">
        <w:rPr>
          <w:rtl w:val="0"/>
        </w:rPr>
      </w:r>
    </w:p>
    <w:p w:rsidR="00000000" w:rsidDel="00000000" w:rsidP="00000000" w:rsidRDefault="00000000" w:rsidRPr="00000000" w14:paraId="0000014F">
      <w:pPr>
        <w:spacing w:line="360" w:lineRule="auto"/>
        <w:jc w:val="both"/>
        <w:rPr>
          <w:color w:val="595959"/>
        </w:rPr>
      </w:pPr>
      <w:r w:rsidDel="00000000" w:rsidR="00000000" w:rsidRPr="00000000">
        <w:rPr>
          <w:color w:val="595959"/>
          <w:rtl w:val="0"/>
        </w:rPr>
        <w:t xml:space="preserve">El discipulado transformacional es un proceso de formación cristiana que va más allá de la enseñanza teórica y busca una transformación integral en la vida del discípulo. No se trata solo de adquirir conocimiento bíblico, sino de experimentar un cambio profundo en el carácter, mentalidad y acciones, reflejando cada vez más a Cristo en todas las áreas de la vida.</w:t>
      </w:r>
    </w:p>
    <w:p w:rsidR="00000000" w:rsidDel="00000000" w:rsidP="00000000" w:rsidRDefault="00000000" w:rsidRPr="00000000" w14:paraId="00000150">
      <w:pPr>
        <w:spacing w:line="360" w:lineRule="auto"/>
        <w:jc w:val="both"/>
        <w:rPr>
          <w:color w:val="595959"/>
        </w:rPr>
      </w:pPr>
      <w:r w:rsidDel="00000000" w:rsidR="00000000" w:rsidRPr="00000000">
        <w:rPr>
          <w:rtl w:val="0"/>
        </w:rPr>
      </w:r>
    </w:p>
    <w:p w:rsidR="00000000" w:rsidDel="00000000" w:rsidP="00000000" w:rsidRDefault="00000000" w:rsidRPr="00000000" w14:paraId="00000151">
      <w:pPr>
        <w:spacing w:line="360" w:lineRule="auto"/>
        <w:jc w:val="both"/>
        <w:rPr>
          <w:color w:val="595959"/>
        </w:rPr>
      </w:pPr>
      <w:r w:rsidDel="00000000" w:rsidR="00000000" w:rsidRPr="00000000">
        <w:rPr>
          <w:rtl w:val="0"/>
        </w:rPr>
      </w:r>
    </w:p>
    <w:p w:rsidR="00000000" w:rsidDel="00000000" w:rsidP="00000000" w:rsidRDefault="00000000" w:rsidRPr="00000000" w14:paraId="00000152">
      <w:pPr>
        <w:spacing w:line="360" w:lineRule="auto"/>
        <w:jc w:val="both"/>
        <w:rPr>
          <w:color w:val="595959"/>
        </w:rPr>
      </w:pPr>
      <w:r w:rsidDel="00000000" w:rsidR="00000000" w:rsidRPr="00000000">
        <w:rPr>
          <w:color w:val="595959"/>
          <w:rtl w:val="0"/>
        </w:rPr>
        <w:t xml:space="preserve">Características Claves del Discipulado Transformacional</w:t>
      </w:r>
    </w:p>
    <w:p w:rsidR="00000000" w:rsidDel="00000000" w:rsidP="00000000" w:rsidRDefault="00000000" w:rsidRPr="00000000" w14:paraId="00000153">
      <w:pPr>
        <w:spacing w:line="360" w:lineRule="auto"/>
        <w:jc w:val="both"/>
        <w:rPr>
          <w:color w:val="595959"/>
        </w:rPr>
      </w:pPr>
      <w:r w:rsidDel="00000000" w:rsidR="00000000" w:rsidRPr="00000000">
        <w:rPr>
          <w:rtl w:val="0"/>
        </w:rPr>
      </w:r>
    </w:p>
    <w:p w:rsidR="00000000" w:rsidDel="00000000" w:rsidP="00000000" w:rsidRDefault="00000000" w:rsidRPr="00000000" w14:paraId="0000015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Cristo céntrico</w:t>
      </w: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 </w:t>
      </w:r>
    </w:p>
    <w:p w:rsidR="00000000" w:rsidDel="00000000" w:rsidP="00000000" w:rsidRDefault="00000000" w:rsidRPr="00000000" w14:paraId="00000155">
      <w:pPr>
        <w:spacing w:line="360" w:lineRule="auto"/>
        <w:ind w:firstLine="360"/>
        <w:jc w:val="both"/>
        <w:rPr>
          <w:color w:val="595959"/>
        </w:rPr>
      </w:pPr>
      <w:r w:rsidDel="00000000" w:rsidR="00000000" w:rsidRPr="00000000">
        <w:rPr>
          <w:color w:val="595959"/>
          <w:rtl w:val="0"/>
        </w:rPr>
        <w:t xml:space="preserve">El centro del proceso es Jesús. No es solo aprender sobre Él, sino vivir como Él.</w:t>
      </w:r>
    </w:p>
    <w:p w:rsidR="00000000" w:rsidDel="00000000" w:rsidP="00000000" w:rsidRDefault="00000000" w:rsidRPr="00000000" w14:paraId="00000156">
      <w:pPr>
        <w:spacing w:line="360" w:lineRule="auto"/>
        <w:jc w:val="both"/>
        <w:rPr>
          <w:color w:val="595959"/>
        </w:rPr>
      </w:pPr>
      <w:r w:rsidDel="00000000" w:rsidR="00000000" w:rsidRPr="00000000">
        <w:rPr>
          <w:rtl w:val="0"/>
        </w:rPr>
      </w:r>
    </w:p>
    <w:p w:rsidR="00000000" w:rsidDel="00000000" w:rsidP="00000000" w:rsidRDefault="00000000" w:rsidRPr="00000000" w14:paraId="0000015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Relacional </w:t>
      </w:r>
      <w:r w:rsidDel="00000000" w:rsidR="00000000" w:rsidRPr="00000000">
        <w:rPr>
          <w:rtl w:val="0"/>
        </w:rPr>
      </w:r>
    </w:p>
    <w:p w:rsidR="00000000" w:rsidDel="00000000" w:rsidP="00000000" w:rsidRDefault="00000000" w:rsidRPr="00000000" w14:paraId="00000158">
      <w:pPr>
        <w:spacing w:line="360" w:lineRule="auto"/>
        <w:ind w:left="360" w:firstLine="0"/>
        <w:jc w:val="both"/>
        <w:rPr>
          <w:color w:val="595959"/>
        </w:rPr>
      </w:pPr>
      <w:r w:rsidDel="00000000" w:rsidR="00000000" w:rsidRPr="00000000">
        <w:rPr>
          <w:color w:val="595959"/>
          <w:rtl w:val="0"/>
        </w:rPr>
        <w:t xml:space="preserve">Se basa en una comunidad de mentoría, donde la vida se modela a través de relaciones auténticas.</w:t>
      </w:r>
    </w:p>
    <w:p w:rsidR="00000000" w:rsidDel="00000000" w:rsidP="00000000" w:rsidRDefault="00000000" w:rsidRPr="00000000" w14:paraId="00000159">
      <w:pPr>
        <w:spacing w:line="360" w:lineRule="auto"/>
        <w:jc w:val="both"/>
        <w:rPr>
          <w:b w:val="1"/>
          <w:color w:val="595959"/>
        </w:rPr>
      </w:pPr>
      <w:r w:rsidDel="00000000" w:rsidR="00000000" w:rsidRPr="00000000">
        <w:rPr>
          <w:rtl w:val="0"/>
        </w:rPr>
      </w:r>
    </w:p>
    <w:p w:rsidR="00000000" w:rsidDel="00000000" w:rsidP="00000000" w:rsidRDefault="00000000" w:rsidRPr="00000000" w14:paraId="0000015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Práctico y Experiencial</w:t>
      </w: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 </w:t>
      </w:r>
    </w:p>
    <w:p w:rsidR="00000000" w:rsidDel="00000000" w:rsidP="00000000" w:rsidRDefault="00000000" w:rsidRPr="00000000" w14:paraId="0000015B">
      <w:pPr>
        <w:spacing w:line="360" w:lineRule="auto"/>
        <w:ind w:firstLine="360"/>
        <w:jc w:val="both"/>
        <w:rPr>
          <w:color w:val="595959"/>
        </w:rPr>
      </w:pPr>
      <w:r w:rsidDel="00000000" w:rsidR="00000000" w:rsidRPr="00000000">
        <w:rPr>
          <w:color w:val="595959"/>
          <w:rtl w:val="0"/>
        </w:rPr>
        <w:t xml:space="preserve">No es solo teoría, sino formación a través de la práctica y la vivencia de la fe.</w:t>
      </w:r>
    </w:p>
    <w:p w:rsidR="00000000" w:rsidDel="00000000" w:rsidP="00000000" w:rsidRDefault="00000000" w:rsidRPr="00000000" w14:paraId="0000015C">
      <w:pPr>
        <w:spacing w:line="360" w:lineRule="auto"/>
        <w:jc w:val="both"/>
        <w:rPr>
          <w:color w:val="595959"/>
        </w:rPr>
      </w:pPr>
      <w:r w:rsidDel="00000000" w:rsidR="00000000" w:rsidRPr="00000000">
        <w:rPr>
          <w:rtl w:val="0"/>
        </w:rPr>
      </w:r>
    </w:p>
    <w:p w:rsidR="00000000" w:rsidDel="00000000" w:rsidP="00000000" w:rsidRDefault="00000000" w:rsidRPr="00000000" w14:paraId="0000015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Transformación Integral </w:t>
      </w:r>
    </w:p>
    <w:p w:rsidR="00000000" w:rsidDel="00000000" w:rsidP="00000000" w:rsidRDefault="00000000" w:rsidRPr="00000000" w14:paraId="0000015E">
      <w:pPr>
        <w:spacing w:line="360" w:lineRule="auto"/>
        <w:ind w:firstLine="360"/>
        <w:jc w:val="both"/>
        <w:rPr>
          <w:color w:val="595959"/>
        </w:rPr>
      </w:pPr>
      <w:r w:rsidDel="00000000" w:rsidR="00000000" w:rsidRPr="00000000">
        <w:rPr>
          <w:color w:val="595959"/>
          <w:rtl w:val="0"/>
        </w:rPr>
        <w:t xml:space="preserve">Afecta el corazón, la mente y las acciones, generando cambios sostenibles.</w:t>
      </w:r>
    </w:p>
    <w:p w:rsidR="00000000" w:rsidDel="00000000" w:rsidP="00000000" w:rsidRDefault="00000000" w:rsidRPr="00000000" w14:paraId="0000015F">
      <w:pPr>
        <w:spacing w:line="360" w:lineRule="auto"/>
        <w:jc w:val="both"/>
        <w:rPr>
          <w:color w:val="595959"/>
        </w:rPr>
      </w:pP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Misional</w:t>
      </w:r>
    </w:p>
    <w:p w:rsidR="00000000" w:rsidDel="00000000" w:rsidP="00000000" w:rsidRDefault="00000000" w:rsidRPr="00000000" w14:paraId="00000161">
      <w:pPr>
        <w:spacing w:line="360" w:lineRule="auto"/>
        <w:ind w:firstLine="360"/>
        <w:jc w:val="both"/>
        <w:rPr>
          <w:color w:val="595959"/>
        </w:rPr>
      </w:pPr>
      <w:r w:rsidDel="00000000" w:rsidR="00000000" w:rsidRPr="00000000">
        <w:rPr>
          <w:color w:val="595959"/>
          <w:rtl w:val="0"/>
        </w:rPr>
        <w:t xml:space="preserve">No se queda en el discípulo; lo equipa para impactar a otros y hacer nuevos discípulos.</w:t>
      </w:r>
    </w:p>
    <w:p w:rsidR="00000000" w:rsidDel="00000000" w:rsidP="00000000" w:rsidRDefault="00000000" w:rsidRPr="00000000" w14:paraId="00000162">
      <w:pPr>
        <w:spacing w:line="360" w:lineRule="auto"/>
        <w:jc w:val="both"/>
        <w:rPr>
          <w:color w:val="595959"/>
        </w:rPr>
      </w:pPr>
      <w:r w:rsidDel="00000000" w:rsidR="00000000" w:rsidRPr="00000000">
        <w:rPr>
          <w:rtl w:val="0"/>
        </w:rPr>
      </w:r>
    </w:p>
    <w:p w:rsidR="00000000" w:rsidDel="00000000" w:rsidP="00000000" w:rsidRDefault="00000000" w:rsidRPr="00000000" w14:paraId="00000163">
      <w:pPr>
        <w:spacing w:line="360" w:lineRule="auto"/>
        <w:jc w:val="both"/>
        <w:rPr>
          <w:b w:val="1"/>
          <w:color w:val="595959"/>
        </w:rPr>
      </w:pPr>
      <w:r w:rsidDel="00000000" w:rsidR="00000000" w:rsidRPr="00000000">
        <w:rPr>
          <w:b w:val="1"/>
          <w:color w:val="595959"/>
          <w:rtl w:val="0"/>
        </w:rPr>
        <w:t xml:space="preserve">¿Cómo se vive un Discipulado Transformacional?</w:t>
      </w:r>
    </w:p>
    <w:p w:rsidR="00000000" w:rsidDel="00000000" w:rsidP="00000000" w:rsidRDefault="00000000" w:rsidRPr="00000000" w14:paraId="00000164">
      <w:pPr>
        <w:spacing w:line="360" w:lineRule="auto"/>
        <w:jc w:val="both"/>
        <w:rPr>
          <w:color w:val="595959"/>
        </w:rPr>
      </w:pPr>
      <w:r w:rsidDel="00000000" w:rsidR="00000000" w:rsidRPr="00000000">
        <w:rPr>
          <w:rtl w:val="0"/>
        </w:rPr>
      </w:r>
    </w:p>
    <w:p w:rsidR="00000000" w:rsidDel="00000000" w:rsidP="00000000" w:rsidRDefault="00000000" w:rsidRPr="00000000" w14:paraId="0000016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Conexión con Dios – Vida de oración, comunión con el Espíritu Santo y estudio de la Palabra.</w:t>
      </w:r>
    </w:p>
    <w:p w:rsidR="00000000" w:rsidDel="00000000" w:rsidP="00000000" w:rsidRDefault="00000000" w:rsidRPr="00000000" w14:paraId="00000166">
      <w:pPr>
        <w:jc w:val="both"/>
        <w:rPr>
          <w:color w:val="595959"/>
        </w:rPr>
      </w:pPr>
      <w:r w:rsidDel="00000000" w:rsidR="00000000" w:rsidRPr="00000000">
        <w:rPr>
          <w:rtl w:val="0"/>
        </w:rPr>
      </w:r>
    </w:p>
    <w:p w:rsidR="00000000" w:rsidDel="00000000" w:rsidP="00000000" w:rsidRDefault="00000000" w:rsidRPr="00000000" w14:paraId="0000016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Renovación de la mente – Romper patrones de pensamiento contrarios a la verdad de Dios.</w:t>
      </w:r>
    </w:p>
    <w:p w:rsidR="00000000" w:rsidDel="00000000" w:rsidP="00000000" w:rsidRDefault="00000000" w:rsidRPr="00000000" w14:paraId="00000168">
      <w:pPr>
        <w:jc w:val="both"/>
        <w:rPr>
          <w:color w:val="595959"/>
        </w:rPr>
      </w:pPr>
      <w:r w:rsidDel="00000000" w:rsidR="00000000" w:rsidRPr="00000000">
        <w:rPr>
          <w:rtl w:val="0"/>
        </w:rPr>
      </w:r>
    </w:p>
    <w:p w:rsidR="00000000" w:rsidDel="00000000" w:rsidP="00000000" w:rsidRDefault="00000000" w:rsidRPr="00000000" w14:paraId="0000016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Práctica de la fe – Servir, discipular a otros y vivir el evangelio en el día a día.</w:t>
      </w:r>
    </w:p>
    <w:p w:rsidR="00000000" w:rsidDel="00000000" w:rsidP="00000000" w:rsidRDefault="00000000" w:rsidRPr="00000000" w14:paraId="0000016A">
      <w:pPr>
        <w:jc w:val="both"/>
        <w:rPr>
          <w:color w:val="595959"/>
        </w:rPr>
      </w:pPr>
      <w:r w:rsidDel="00000000" w:rsidR="00000000" w:rsidRPr="00000000">
        <w:rPr>
          <w:rtl w:val="0"/>
        </w:rPr>
      </w:r>
    </w:p>
    <w:p w:rsidR="00000000" w:rsidDel="00000000" w:rsidP="00000000" w:rsidRDefault="00000000" w:rsidRPr="00000000" w14:paraId="0000016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Crecimiento en comunidad – Relacionarse con mentores y compañeros de fe que impulsen el desarrollo espiritual.</w:t>
      </w:r>
    </w:p>
    <w:p w:rsidR="00000000" w:rsidDel="00000000" w:rsidP="00000000" w:rsidRDefault="00000000" w:rsidRPr="00000000" w14:paraId="0000016C">
      <w:pPr>
        <w:spacing w:line="360" w:lineRule="auto"/>
        <w:jc w:val="both"/>
        <w:rPr>
          <w:color w:val="595959"/>
        </w:rPr>
      </w:pPr>
      <w:r w:rsidDel="00000000" w:rsidR="00000000" w:rsidRPr="00000000">
        <w:rPr>
          <w:rtl w:val="0"/>
        </w:rPr>
      </w:r>
    </w:p>
    <w:p w:rsidR="00000000" w:rsidDel="00000000" w:rsidP="00000000" w:rsidRDefault="00000000" w:rsidRPr="00000000" w14:paraId="0000016D">
      <w:pPr>
        <w:spacing w:line="360" w:lineRule="auto"/>
        <w:jc w:val="both"/>
        <w:rPr>
          <w:color w:val="595959"/>
        </w:rPr>
      </w:pPr>
      <w:r w:rsidDel="00000000" w:rsidR="00000000" w:rsidRPr="00000000">
        <w:rPr>
          <w:rtl w:val="0"/>
        </w:rPr>
      </w:r>
    </w:p>
    <w:p w:rsidR="00000000" w:rsidDel="00000000" w:rsidP="00000000" w:rsidRDefault="00000000" w:rsidRPr="00000000" w14:paraId="0000016E">
      <w:pPr>
        <w:spacing w:line="360" w:lineRule="auto"/>
        <w:jc w:val="both"/>
        <w:rPr>
          <w:color w:val="595959"/>
        </w:rPr>
      </w:pPr>
      <w:r w:rsidDel="00000000" w:rsidR="00000000" w:rsidRPr="00000000">
        <w:rPr>
          <w:rtl w:val="0"/>
        </w:rPr>
      </w:r>
    </w:p>
    <w:p w:rsidR="00000000" w:rsidDel="00000000" w:rsidP="00000000" w:rsidRDefault="00000000" w:rsidRPr="00000000" w14:paraId="0000016F">
      <w:pPr>
        <w:spacing w:line="360" w:lineRule="auto"/>
        <w:jc w:val="both"/>
        <w:rPr>
          <w:b w:val="1"/>
          <w:color w:val="595959"/>
        </w:rPr>
      </w:pPr>
      <w:r w:rsidDel="00000000" w:rsidR="00000000" w:rsidRPr="00000000">
        <w:rPr>
          <w:b w:val="1"/>
          <w:color w:val="595959"/>
          <w:rtl w:val="0"/>
        </w:rPr>
        <w:t xml:space="preserve">¿Por qué es tan importante?</w:t>
      </w:r>
    </w:p>
    <w:p w:rsidR="00000000" w:rsidDel="00000000" w:rsidP="00000000" w:rsidRDefault="00000000" w:rsidRPr="00000000" w14:paraId="00000170">
      <w:pPr>
        <w:spacing w:line="360" w:lineRule="auto"/>
        <w:jc w:val="both"/>
        <w:rPr>
          <w:color w:val="595959"/>
        </w:rPr>
      </w:pPr>
      <w:r w:rsidDel="00000000" w:rsidR="00000000" w:rsidRPr="00000000">
        <w:rPr>
          <w:color w:val="595959"/>
          <w:rtl w:val="0"/>
        </w:rPr>
        <w:t xml:space="preserve">Porque no basta con ser creyentes, Dios nos llama a ser discípulos y hacer discípulos (Mateo 28:19-20). Un discipulado transformacional nos lleva a una fe real, activa y contagiosa que impacta nuestras familias, iglesias y sociedad.</w:t>
      </w:r>
    </w:p>
    <w:p w:rsidR="00000000" w:rsidDel="00000000" w:rsidP="00000000" w:rsidRDefault="00000000" w:rsidRPr="00000000" w14:paraId="00000171">
      <w:pPr>
        <w:spacing w:line="360" w:lineRule="auto"/>
        <w:jc w:val="both"/>
        <w:rPr>
          <w:color w:val="595959"/>
        </w:rPr>
      </w:pPr>
      <w:r w:rsidDel="00000000" w:rsidR="00000000" w:rsidRPr="00000000">
        <w:rPr>
          <w:rtl w:val="0"/>
        </w:rPr>
      </w:r>
    </w:p>
    <w:p w:rsidR="00000000" w:rsidDel="00000000" w:rsidP="00000000" w:rsidRDefault="00000000" w:rsidRPr="00000000" w14:paraId="00000172">
      <w:pPr>
        <w:spacing w:line="360" w:lineRule="auto"/>
        <w:jc w:val="both"/>
        <w:rPr>
          <w:color w:val="595959"/>
        </w:rPr>
      </w:pPr>
      <w:r w:rsidDel="00000000" w:rsidR="00000000" w:rsidRPr="00000000">
        <w:rPr>
          <w:color w:val="595959"/>
          <w:rtl w:val="0"/>
        </w:rPr>
        <w:t xml:space="preserve">Pregunta clave: </w:t>
      </w:r>
      <w:r w:rsidDel="00000000" w:rsidR="00000000" w:rsidRPr="00000000">
        <w:rPr>
          <w:color w:val="595959"/>
          <w:u w:val="single"/>
          <w:rtl w:val="0"/>
        </w:rPr>
        <w:t xml:space="preserve">¿Tu discipulado está formando solo creyentes informados o discípulos transformados?</w:t>
      </w:r>
      <w:r w:rsidDel="00000000" w:rsidR="00000000" w:rsidRPr="00000000">
        <w:rPr>
          <w:rtl w:val="0"/>
        </w:rPr>
      </w:r>
    </w:p>
    <w:p w:rsidR="00000000" w:rsidDel="00000000" w:rsidP="00000000" w:rsidRDefault="00000000" w:rsidRPr="00000000" w14:paraId="00000173">
      <w:pPr>
        <w:spacing w:line="360" w:lineRule="auto"/>
        <w:jc w:val="both"/>
        <w:rPr>
          <w:color w:val="595959"/>
        </w:rPr>
      </w:pPr>
      <w:r w:rsidDel="00000000" w:rsidR="00000000" w:rsidRPr="00000000">
        <w:rPr>
          <w:rtl w:val="0"/>
        </w:rPr>
      </w:r>
    </w:p>
    <w:p w:rsidR="00000000" w:rsidDel="00000000" w:rsidP="00000000" w:rsidRDefault="00000000" w:rsidRPr="00000000" w14:paraId="00000174">
      <w:pPr>
        <w:spacing w:line="360" w:lineRule="auto"/>
        <w:jc w:val="both"/>
        <w:rPr>
          <w:color w:val="595959"/>
        </w:rPr>
      </w:pPr>
      <w:r w:rsidDel="00000000" w:rsidR="00000000" w:rsidRPr="00000000">
        <w:rPr>
          <w:color w:val="595959"/>
          <w:rtl w:val="0"/>
        </w:rPr>
        <w:t xml:space="preserve">Crear indicadores de transformación en un discipulado transformacional es clave para evaluar si el proceso realmente está produciendo cambio en la vida de las personas. Aquí hay algunos indicadores en las diferentes áreas:</w:t>
      </w:r>
    </w:p>
    <w:p w:rsidR="00000000" w:rsidDel="00000000" w:rsidP="00000000" w:rsidRDefault="00000000" w:rsidRPr="00000000" w14:paraId="00000175">
      <w:pPr>
        <w:spacing w:line="360" w:lineRule="auto"/>
        <w:jc w:val="both"/>
        <w:rPr>
          <w:color w:val="595959"/>
        </w:rPr>
      </w:pPr>
      <w:r w:rsidDel="00000000" w:rsidR="00000000" w:rsidRPr="00000000">
        <w:rPr>
          <w:rtl w:val="0"/>
        </w:rPr>
      </w:r>
    </w:p>
    <w:p w:rsidR="00000000" w:rsidDel="00000000" w:rsidP="00000000" w:rsidRDefault="00000000" w:rsidRPr="00000000" w14:paraId="0000017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Indicadores de Crecimiento Espiritual</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8">
      <w:pPr>
        <w:spacing w:line="360" w:lineRule="auto"/>
        <w:ind w:left="360" w:firstLine="0"/>
        <w:jc w:val="both"/>
        <w:rPr>
          <w:color w:val="595959"/>
        </w:rPr>
      </w:pPr>
      <w:r w:rsidDel="00000000" w:rsidR="00000000" w:rsidRPr="00000000">
        <w:rPr>
          <w:color w:val="595959"/>
          <w:rtl w:val="0"/>
        </w:rPr>
        <w:t xml:space="preserve">Mayor pasión por la Palabra: ¿Dedican tiempo constante a la lectura y estudio de la Biblia?</w:t>
      </w:r>
    </w:p>
    <w:p w:rsidR="00000000" w:rsidDel="00000000" w:rsidP="00000000" w:rsidRDefault="00000000" w:rsidRPr="00000000" w14:paraId="00000179">
      <w:pPr>
        <w:spacing w:line="360" w:lineRule="auto"/>
        <w:ind w:left="360" w:firstLine="0"/>
        <w:jc w:val="both"/>
        <w:rPr>
          <w:color w:val="595959"/>
        </w:rPr>
      </w:pPr>
      <w:r w:rsidDel="00000000" w:rsidR="00000000" w:rsidRPr="00000000">
        <w:rPr>
          <w:color w:val="595959"/>
          <w:rtl w:val="0"/>
        </w:rPr>
        <w:t xml:space="preserve">Vida de oración creciente: ¿Tienen un tiempo de oración más frecuente y significativo?</w:t>
        <w:br w:type="textWrapping"/>
        <w:t xml:space="preserve">Sensibilidad a la voz de Dios: ¿Muestran discernimiento espiritual en sus decisiones?</w:t>
      </w:r>
    </w:p>
    <w:p w:rsidR="00000000" w:rsidDel="00000000" w:rsidP="00000000" w:rsidRDefault="00000000" w:rsidRPr="00000000" w14:paraId="0000017A">
      <w:pPr>
        <w:spacing w:line="360" w:lineRule="auto"/>
        <w:jc w:val="both"/>
        <w:rPr>
          <w:b w:val="1"/>
          <w:color w:val="595959"/>
        </w:rPr>
      </w:pPr>
      <w:r w:rsidDel="00000000" w:rsidR="00000000" w:rsidRPr="00000000">
        <w:rPr>
          <w:rtl w:val="0"/>
        </w:rPr>
      </w:r>
    </w:p>
    <w:p w:rsidR="00000000" w:rsidDel="00000000" w:rsidP="00000000" w:rsidRDefault="00000000" w:rsidRPr="00000000" w14:paraId="0000017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Indicadores de Transformación del Carácter</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spacing w:line="360" w:lineRule="auto"/>
        <w:ind w:left="360" w:firstLine="0"/>
        <w:jc w:val="both"/>
        <w:rPr>
          <w:color w:val="595959"/>
        </w:rPr>
      </w:pPr>
      <w:r w:rsidDel="00000000" w:rsidR="00000000" w:rsidRPr="00000000">
        <w:rPr>
          <w:color w:val="595959"/>
          <w:rtl w:val="0"/>
        </w:rPr>
        <w:t xml:space="preserve">Fruto del Espíritu (Gálatas 5:22-23): ¿Se reflejan en su vida el amor, la paciencia, el dominio propio, etc.?</w:t>
      </w:r>
    </w:p>
    <w:p w:rsidR="00000000" w:rsidDel="00000000" w:rsidP="00000000" w:rsidRDefault="00000000" w:rsidRPr="00000000" w14:paraId="0000017E">
      <w:pPr>
        <w:spacing w:line="360" w:lineRule="auto"/>
        <w:ind w:left="360" w:firstLine="0"/>
        <w:jc w:val="both"/>
        <w:rPr>
          <w:color w:val="595959"/>
        </w:rPr>
      </w:pPr>
      <w:r w:rsidDel="00000000" w:rsidR="00000000" w:rsidRPr="00000000">
        <w:rPr>
          <w:color w:val="595959"/>
          <w:rtl w:val="0"/>
        </w:rPr>
        <w:t xml:space="preserve">Victoria sobre hábitos destructivos: ¿Han vencido áreas de pecado persistente o luchas personales?</w:t>
      </w:r>
    </w:p>
    <w:p w:rsidR="00000000" w:rsidDel="00000000" w:rsidP="00000000" w:rsidRDefault="00000000" w:rsidRPr="00000000" w14:paraId="0000017F">
      <w:pPr>
        <w:spacing w:line="360" w:lineRule="auto"/>
        <w:ind w:left="360" w:firstLine="0"/>
        <w:jc w:val="both"/>
        <w:rPr>
          <w:color w:val="595959"/>
        </w:rPr>
      </w:pPr>
      <w:r w:rsidDel="00000000" w:rsidR="00000000" w:rsidRPr="00000000">
        <w:rPr>
          <w:color w:val="595959"/>
          <w:rtl w:val="0"/>
        </w:rPr>
        <w:t xml:space="preserve">Cambio en la mentalidad: ¿Han reemplazado pensamientos negativos por la verdad de Dios?</w:t>
      </w:r>
    </w:p>
    <w:p w:rsidR="00000000" w:rsidDel="00000000" w:rsidP="00000000" w:rsidRDefault="00000000" w:rsidRPr="00000000" w14:paraId="00000180">
      <w:pPr>
        <w:spacing w:line="360" w:lineRule="auto"/>
        <w:jc w:val="both"/>
        <w:rPr>
          <w:b w:val="1"/>
          <w:color w:val="595959"/>
        </w:rPr>
      </w:pPr>
      <w:r w:rsidDel="00000000" w:rsidR="00000000" w:rsidRPr="00000000">
        <w:rPr>
          <w:rtl w:val="0"/>
        </w:rPr>
      </w:r>
    </w:p>
    <w:p w:rsidR="00000000" w:rsidDel="00000000" w:rsidP="00000000" w:rsidRDefault="00000000" w:rsidRPr="00000000" w14:paraId="00000181">
      <w:pPr>
        <w:spacing w:line="360" w:lineRule="auto"/>
        <w:jc w:val="both"/>
        <w:rPr>
          <w:b w:val="1"/>
          <w:color w:val="595959"/>
        </w:rPr>
      </w:pPr>
      <w:r w:rsidDel="00000000" w:rsidR="00000000" w:rsidRPr="00000000">
        <w:rPr>
          <w:rtl w:val="0"/>
        </w:rPr>
      </w:r>
    </w:p>
    <w:p w:rsidR="00000000" w:rsidDel="00000000" w:rsidP="00000000" w:rsidRDefault="00000000" w:rsidRPr="00000000" w14:paraId="00000182">
      <w:pPr>
        <w:spacing w:line="360" w:lineRule="auto"/>
        <w:jc w:val="both"/>
        <w:rPr>
          <w:b w:val="1"/>
          <w:color w:val="595959"/>
        </w:rPr>
      </w:pPr>
      <w:r w:rsidDel="00000000" w:rsidR="00000000" w:rsidRPr="00000000">
        <w:rPr>
          <w:rtl w:val="0"/>
        </w:rPr>
      </w:r>
    </w:p>
    <w:p w:rsidR="00000000" w:rsidDel="00000000" w:rsidP="00000000" w:rsidRDefault="00000000" w:rsidRPr="00000000" w14:paraId="0000018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Indicadores de Relaciones y Comunidad</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5">
      <w:pPr>
        <w:spacing w:line="360" w:lineRule="auto"/>
        <w:ind w:left="360" w:firstLine="0"/>
        <w:jc w:val="both"/>
        <w:rPr>
          <w:color w:val="595959"/>
        </w:rPr>
      </w:pPr>
      <w:r w:rsidDel="00000000" w:rsidR="00000000" w:rsidRPr="00000000">
        <w:rPr>
          <w:color w:val="595959"/>
          <w:rtl w:val="0"/>
        </w:rPr>
        <w:t xml:space="preserve">Conexión con otros creyentes: ¿Participan activamente en la iglesia o en un grupo de discipulado?</w:t>
      </w:r>
    </w:p>
    <w:p w:rsidR="00000000" w:rsidDel="00000000" w:rsidP="00000000" w:rsidRDefault="00000000" w:rsidRPr="00000000" w14:paraId="00000186">
      <w:pPr>
        <w:spacing w:line="360" w:lineRule="auto"/>
        <w:ind w:left="360" w:firstLine="0"/>
        <w:jc w:val="both"/>
        <w:rPr>
          <w:color w:val="595959"/>
        </w:rPr>
      </w:pPr>
      <w:r w:rsidDel="00000000" w:rsidR="00000000" w:rsidRPr="00000000">
        <w:rPr>
          <w:color w:val="595959"/>
          <w:rtl w:val="0"/>
        </w:rPr>
        <w:t xml:space="preserve">Relaciones restauradas: ¿Han mejorado su relación con su familia y amigos?</w:t>
        <w:br w:type="textWrapping"/>
        <w:t xml:space="preserve">Disponibilidad para recibir y dar mentoría: ¿Buscan aprender de otros y también discipular a alguien más?</w:t>
      </w:r>
    </w:p>
    <w:p w:rsidR="00000000" w:rsidDel="00000000" w:rsidP="00000000" w:rsidRDefault="00000000" w:rsidRPr="00000000" w14:paraId="00000187">
      <w:pPr>
        <w:spacing w:line="360" w:lineRule="auto"/>
        <w:jc w:val="both"/>
        <w:rPr>
          <w:color w:val="595959"/>
        </w:rPr>
      </w:pPr>
      <w:r w:rsidDel="00000000" w:rsidR="00000000" w:rsidRPr="00000000">
        <w:rPr>
          <w:rtl w:val="0"/>
        </w:rPr>
      </w:r>
    </w:p>
    <w:p w:rsidR="00000000" w:rsidDel="00000000" w:rsidP="00000000" w:rsidRDefault="00000000" w:rsidRPr="00000000" w14:paraId="0000018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Indicadores de Compromiso y Servicio</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spacing w:line="360" w:lineRule="auto"/>
        <w:ind w:left="360" w:firstLine="0"/>
        <w:jc w:val="both"/>
        <w:rPr>
          <w:color w:val="595959"/>
        </w:rPr>
      </w:pPr>
      <w:r w:rsidDel="00000000" w:rsidR="00000000" w:rsidRPr="00000000">
        <w:rPr>
          <w:color w:val="595959"/>
          <w:rtl w:val="0"/>
        </w:rPr>
        <w:t xml:space="preserve">Involucramiento en la misión: ¿Están sirviendo en la iglesia o en su comunidad?</w:t>
        <w:br w:type="textWrapping"/>
        <w:t xml:space="preserve">Pasión por hacer discípulos: ¿Comparten su fe con otros y los acompañan en su crecimiento?</w:t>
      </w:r>
    </w:p>
    <w:p w:rsidR="00000000" w:rsidDel="00000000" w:rsidP="00000000" w:rsidRDefault="00000000" w:rsidRPr="00000000" w14:paraId="0000018B">
      <w:pPr>
        <w:spacing w:line="360" w:lineRule="auto"/>
        <w:ind w:left="360" w:firstLine="0"/>
        <w:jc w:val="both"/>
        <w:rPr>
          <w:color w:val="595959"/>
        </w:rPr>
      </w:pPr>
      <w:r w:rsidDel="00000000" w:rsidR="00000000" w:rsidRPr="00000000">
        <w:rPr>
          <w:color w:val="595959"/>
          <w:rtl w:val="0"/>
        </w:rPr>
        <w:t xml:space="preserve">Uso de sus dones: ¿Están identificando y desarrollando los dones que Dios les ha dado?</w:t>
      </w:r>
    </w:p>
    <w:p w:rsidR="00000000" w:rsidDel="00000000" w:rsidP="00000000" w:rsidRDefault="00000000" w:rsidRPr="00000000" w14:paraId="0000018C">
      <w:pPr>
        <w:spacing w:line="360" w:lineRule="auto"/>
        <w:jc w:val="both"/>
        <w:rPr>
          <w:color w:val="595959"/>
        </w:rPr>
      </w:pPr>
      <w:r w:rsidDel="00000000" w:rsidR="00000000" w:rsidRPr="00000000">
        <w:rPr>
          <w:rtl w:val="0"/>
        </w:rPr>
      </w:r>
    </w:p>
    <w:p w:rsidR="00000000" w:rsidDel="00000000" w:rsidP="00000000" w:rsidRDefault="00000000" w:rsidRPr="00000000" w14:paraId="0000018D">
      <w:pPr>
        <w:spacing w:line="360" w:lineRule="auto"/>
        <w:jc w:val="both"/>
        <w:rPr>
          <w:color w:val="595959"/>
        </w:rPr>
      </w:pPr>
      <w:r w:rsidDel="00000000" w:rsidR="00000000" w:rsidRPr="00000000">
        <w:rPr>
          <w:color w:val="595959"/>
          <w:rtl w:val="0"/>
        </w:rPr>
        <w:t xml:space="preserve">CLAVE:</w:t>
      </w:r>
    </w:p>
    <w:p w:rsidR="00000000" w:rsidDel="00000000" w:rsidP="00000000" w:rsidRDefault="00000000" w:rsidRPr="00000000" w14:paraId="0000018E">
      <w:pPr>
        <w:spacing w:line="360" w:lineRule="auto"/>
        <w:jc w:val="both"/>
        <w:rPr>
          <w:color w:val="595959"/>
        </w:rPr>
      </w:pPr>
      <w:r w:rsidDel="00000000" w:rsidR="00000000" w:rsidRPr="00000000">
        <w:rPr>
          <w:color w:val="595959"/>
          <w:rtl w:val="0"/>
        </w:rPr>
        <w:t xml:space="preserve">Las relaciones como estrategia vital para el crecimiento transformacional</w:t>
      </w:r>
    </w:p>
    <w:p w:rsidR="00000000" w:rsidDel="00000000" w:rsidP="00000000" w:rsidRDefault="00000000" w:rsidRPr="00000000" w14:paraId="0000018F">
      <w:pPr>
        <w:spacing w:line="360" w:lineRule="auto"/>
        <w:jc w:val="both"/>
        <w:rPr>
          <w:color w:val="595959"/>
        </w:rPr>
      </w:pPr>
      <w:r w:rsidDel="00000000" w:rsidR="00000000" w:rsidRPr="00000000">
        <w:rPr>
          <w:rtl w:val="0"/>
        </w:rPr>
      </w:r>
    </w:p>
    <w:p w:rsidR="00000000" w:rsidDel="00000000" w:rsidP="00000000" w:rsidRDefault="00000000" w:rsidRPr="00000000" w14:paraId="00000190">
      <w:pPr>
        <w:spacing w:line="360" w:lineRule="auto"/>
        <w:jc w:val="both"/>
        <w:rPr>
          <w:color w:val="ff0000"/>
        </w:rPr>
      </w:pPr>
      <w:r w:rsidDel="00000000" w:rsidR="00000000" w:rsidRPr="00000000">
        <w:rPr>
          <w:color w:val="ff0000"/>
          <w:rtl w:val="0"/>
        </w:rPr>
        <w:t xml:space="preserve">Construyamos </w:t>
      </w:r>
    </w:p>
    <w:p w:rsidR="00000000" w:rsidDel="00000000" w:rsidP="00000000" w:rsidRDefault="00000000" w:rsidRPr="00000000" w14:paraId="00000191">
      <w:pPr>
        <w:spacing w:line="360" w:lineRule="auto"/>
        <w:jc w:val="both"/>
        <w:rPr>
          <w:b w:val="1"/>
          <w:color w:val="595959"/>
        </w:rPr>
      </w:pPr>
      <w:r w:rsidDel="00000000" w:rsidR="00000000" w:rsidRPr="00000000">
        <w:rPr>
          <w:b w:val="1"/>
          <w:color w:val="595959"/>
          <w:rtl w:val="0"/>
        </w:rPr>
        <w:t xml:space="preserve">¿Has utilizado algún indicador para medir los procesos y su impacto?</w:t>
      </w:r>
    </w:p>
    <w:p w:rsidR="00000000" w:rsidDel="00000000" w:rsidP="00000000" w:rsidRDefault="00000000" w:rsidRPr="00000000" w14:paraId="00000192">
      <w:pPr>
        <w:spacing w:line="360" w:lineRule="auto"/>
        <w:jc w:val="both"/>
        <w:rPr>
          <w:b w:val="0"/>
          <w:color w:val="595959"/>
        </w:rPr>
      </w:pPr>
      <w:r w:rsidDel="00000000" w:rsidR="00000000" w:rsidRPr="00000000">
        <w:rPr>
          <w:color w:val="595959"/>
          <w:rtl w:val="0"/>
        </w:rPr>
        <w:br w:type="textWrapping"/>
      </w:r>
      <w:r w:rsidDel="00000000" w:rsidR="00000000" w:rsidRPr="00000000">
        <w:rPr>
          <w:rtl w:val="0"/>
        </w:rPr>
      </w:r>
    </w:p>
    <w:p w:rsidR="00000000" w:rsidDel="00000000" w:rsidP="00000000" w:rsidRDefault="00000000" w:rsidRPr="00000000" w14:paraId="00000193">
      <w:pPr>
        <w:spacing w:line="360" w:lineRule="auto"/>
        <w:jc w:val="both"/>
        <w:rPr>
          <w:color w:val="595959"/>
        </w:rPr>
      </w:pPr>
      <w:r w:rsidDel="00000000" w:rsidR="00000000" w:rsidRPr="00000000">
        <w:rPr>
          <w:b w:val="1"/>
          <w:color w:val="595959"/>
          <w:rtl w:val="0"/>
        </w:rPr>
        <w:t xml:space="preserve">¿Qué tan relevante consideras este tema para el ministerio que representas?</w:t>
      </w:r>
      <w:r w:rsidDel="00000000" w:rsidR="00000000" w:rsidRPr="00000000">
        <w:rPr>
          <w:rtl w:val="0"/>
        </w:rPr>
      </w:r>
    </w:p>
    <w:p w:rsidR="00000000" w:rsidDel="00000000" w:rsidP="00000000" w:rsidRDefault="00000000" w:rsidRPr="00000000" w14:paraId="00000194">
      <w:pPr>
        <w:spacing w:line="360" w:lineRule="auto"/>
        <w:jc w:val="both"/>
        <w:rPr>
          <w:color w:val="595959"/>
        </w:rPr>
      </w:pPr>
      <w:r w:rsidDel="00000000" w:rsidR="00000000" w:rsidRPr="00000000">
        <w:rPr>
          <w:rtl w:val="0"/>
        </w:rPr>
      </w:r>
    </w:p>
    <w:p w:rsidR="00000000" w:rsidDel="00000000" w:rsidP="00000000" w:rsidRDefault="00000000" w:rsidRPr="00000000" w14:paraId="00000195">
      <w:pPr>
        <w:spacing w:line="360" w:lineRule="auto"/>
        <w:jc w:val="both"/>
        <w:rPr>
          <w:color w:val="595959"/>
        </w:rPr>
      </w:pPr>
      <w:r w:rsidDel="00000000" w:rsidR="00000000" w:rsidRPr="00000000">
        <w:rPr>
          <w:rtl w:val="0"/>
        </w:rPr>
      </w:r>
    </w:p>
    <w:p w:rsidR="00000000" w:rsidDel="00000000" w:rsidP="00000000" w:rsidRDefault="00000000" w:rsidRPr="00000000" w14:paraId="00000196">
      <w:pPr>
        <w:spacing w:line="360" w:lineRule="auto"/>
        <w:jc w:val="both"/>
        <w:rPr>
          <w:color w:val="595959"/>
        </w:rPr>
      </w:pPr>
      <w:r w:rsidDel="00000000" w:rsidR="00000000" w:rsidRPr="00000000">
        <w:rPr>
          <w:rtl w:val="0"/>
        </w:rPr>
      </w:r>
    </w:p>
    <w:p w:rsidR="00000000" w:rsidDel="00000000" w:rsidP="00000000" w:rsidRDefault="00000000" w:rsidRPr="00000000" w14:paraId="00000197">
      <w:pPr>
        <w:spacing w:line="360" w:lineRule="auto"/>
        <w:jc w:val="both"/>
        <w:rPr>
          <w:color w:val="595959"/>
        </w:rPr>
      </w:pPr>
      <w:r w:rsidDel="00000000" w:rsidR="00000000" w:rsidRPr="00000000">
        <w:rPr>
          <w:rtl w:val="0"/>
        </w:rPr>
      </w:r>
    </w:p>
    <w:p w:rsidR="00000000" w:rsidDel="00000000" w:rsidP="00000000" w:rsidRDefault="00000000" w:rsidRPr="00000000" w14:paraId="00000198">
      <w:pPr>
        <w:spacing w:line="360" w:lineRule="auto"/>
        <w:jc w:val="both"/>
        <w:rPr>
          <w:color w:val="595959"/>
        </w:rPr>
      </w:pPr>
      <w:r w:rsidDel="00000000" w:rsidR="00000000" w:rsidRPr="00000000">
        <w:rPr>
          <w:rtl w:val="0"/>
        </w:rPr>
      </w:r>
    </w:p>
    <w:p w:rsidR="00000000" w:rsidDel="00000000" w:rsidP="00000000" w:rsidRDefault="00000000" w:rsidRPr="00000000" w14:paraId="00000199">
      <w:pPr>
        <w:spacing w:line="360" w:lineRule="auto"/>
        <w:jc w:val="both"/>
        <w:rPr>
          <w:color w:val="595959"/>
        </w:rPr>
      </w:pPr>
      <w:r w:rsidDel="00000000" w:rsidR="00000000" w:rsidRPr="00000000">
        <w:rPr>
          <w:rtl w:val="0"/>
        </w:rPr>
      </w:r>
    </w:p>
    <w:p w:rsidR="00000000" w:rsidDel="00000000" w:rsidP="00000000" w:rsidRDefault="00000000" w:rsidRPr="00000000" w14:paraId="0000019A">
      <w:pPr>
        <w:spacing w:line="360" w:lineRule="auto"/>
        <w:jc w:val="both"/>
        <w:rPr>
          <w:color w:val="595959"/>
        </w:rPr>
      </w:pPr>
      <w:r w:rsidDel="00000000" w:rsidR="00000000" w:rsidRPr="00000000">
        <w:rPr>
          <w:rtl w:val="0"/>
        </w:rPr>
      </w:r>
    </w:p>
    <w:p w:rsidR="00000000" w:rsidDel="00000000" w:rsidP="00000000" w:rsidRDefault="00000000" w:rsidRPr="00000000" w14:paraId="0000019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595959"/>
          <w:sz w:val="24"/>
          <w:szCs w:val="24"/>
          <w:u w:val="none"/>
          <w:shd w:fill="auto" w:val="clear"/>
          <w:vertAlign w:val="baseline"/>
          <w:rtl w:val="0"/>
        </w:rPr>
        <w:t xml:space="preserve">Clave para tener un trabajo relacional de discipulado</w:t>
      </w:r>
    </w:p>
    <w:p w:rsidR="00000000" w:rsidDel="00000000" w:rsidP="00000000" w:rsidRDefault="00000000" w:rsidRPr="00000000" w14:paraId="0000019C">
      <w:pPr>
        <w:spacing w:line="360" w:lineRule="auto"/>
        <w:jc w:val="both"/>
        <w:rPr>
          <w:color w:val="595959"/>
        </w:rPr>
      </w:pPr>
      <w:r w:rsidDel="00000000" w:rsidR="00000000" w:rsidRPr="00000000">
        <w:rPr>
          <w:rtl w:val="0"/>
        </w:rPr>
      </w:r>
    </w:p>
    <w:p w:rsidR="00000000" w:rsidDel="00000000" w:rsidP="00000000" w:rsidRDefault="00000000" w:rsidRPr="00000000" w14:paraId="0000019D">
      <w:pPr>
        <w:spacing w:line="360" w:lineRule="auto"/>
        <w:jc w:val="both"/>
        <w:rPr>
          <w:color w:val="595959"/>
        </w:rPr>
      </w:pPr>
      <w:r w:rsidDel="00000000" w:rsidR="00000000" w:rsidRPr="00000000">
        <w:rPr>
          <w:color w:val="595959"/>
          <w:rtl w:val="0"/>
        </w:rPr>
        <w:t xml:space="preserve">5 preguntas que debemos responder a las nuevas generaciones  </w:t>
      </w:r>
    </w:p>
    <w:p w:rsidR="00000000" w:rsidDel="00000000" w:rsidP="00000000" w:rsidRDefault="00000000" w:rsidRPr="00000000" w14:paraId="0000019E">
      <w:pPr>
        <w:spacing w:line="360" w:lineRule="auto"/>
        <w:jc w:val="both"/>
        <w:rPr>
          <w:color w:val="595959"/>
        </w:rPr>
      </w:pPr>
      <w:r w:rsidDel="00000000" w:rsidR="00000000" w:rsidRPr="00000000">
        <w:rPr>
          <w:rtl w:val="0"/>
        </w:rPr>
      </w:r>
    </w:p>
    <w:p w:rsidR="00000000" w:rsidDel="00000000" w:rsidP="00000000" w:rsidRDefault="00000000" w:rsidRPr="00000000" w14:paraId="0000019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¿Sabes cuál es mi nombre?</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¿Sabes qué me interesa?</w:t>
      </w:r>
    </w:p>
    <w:p w:rsidR="00000000" w:rsidDel="00000000" w:rsidP="00000000" w:rsidRDefault="00000000" w:rsidRPr="00000000" w14:paraId="000001A3">
      <w:pPr>
        <w:spacing w:line="360" w:lineRule="auto"/>
        <w:jc w:val="both"/>
        <w:rPr>
          <w:color w:val="595959"/>
        </w:rPr>
      </w:pPr>
      <w:r w:rsidDel="00000000" w:rsidR="00000000" w:rsidRPr="00000000">
        <w:rPr>
          <w:rtl w:val="0"/>
        </w:rPr>
      </w:r>
    </w:p>
    <w:p w:rsidR="00000000" w:rsidDel="00000000" w:rsidP="00000000" w:rsidRDefault="00000000" w:rsidRPr="00000000" w14:paraId="000001A4">
      <w:pPr>
        <w:spacing w:line="360" w:lineRule="auto"/>
        <w:jc w:val="both"/>
        <w:rPr>
          <w:color w:val="595959"/>
        </w:rPr>
      </w:pPr>
      <w:r w:rsidDel="00000000" w:rsidR="00000000" w:rsidRPr="00000000">
        <w:rPr>
          <w:rtl w:val="0"/>
        </w:rPr>
      </w:r>
    </w:p>
    <w:p w:rsidR="00000000" w:rsidDel="00000000" w:rsidP="00000000" w:rsidRDefault="00000000" w:rsidRPr="00000000" w14:paraId="000001A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¿Sabes dónde vivo?</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spacing w:line="360" w:lineRule="auto"/>
        <w:jc w:val="both"/>
        <w:rPr>
          <w:color w:val="595959"/>
        </w:rPr>
      </w:pPr>
      <w:r w:rsidDel="00000000" w:rsidR="00000000" w:rsidRPr="00000000">
        <w:rPr>
          <w:rtl w:val="0"/>
        </w:rPr>
      </w:r>
    </w:p>
    <w:p w:rsidR="00000000" w:rsidDel="00000000" w:rsidP="00000000" w:rsidRDefault="00000000" w:rsidRPr="00000000" w14:paraId="000001A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¿Sabes lo que he hecho?</w:t>
      </w:r>
    </w:p>
    <w:p w:rsidR="00000000" w:rsidDel="00000000" w:rsidP="00000000" w:rsidRDefault="00000000" w:rsidRPr="00000000" w14:paraId="000001A9">
      <w:pPr>
        <w:spacing w:line="360" w:lineRule="auto"/>
        <w:jc w:val="both"/>
        <w:rPr>
          <w:color w:val="595959"/>
        </w:rPr>
      </w:pPr>
      <w:r w:rsidDel="00000000" w:rsidR="00000000" w:rsidRPr="00000000">
        <w:rPr>
          <w:rtl w:val="0"/>
        </w:rPr>
      </w:r>
    </w:p>
    <w:p w:rsidR="00000000" w:rsidDel="00000000" w:rsidP="00000000" w:rsidRDefault="00000000" w:rsidRPr="00000000" w14:paraId="000001AA">
      <w:pPr>
        <w:spacing w:line="360" w:lineRule="auto"/>
        <w:jc w:val="both"/>
        <w:rPr>
          <w:color w:val="595959"/>
        </w:rPr>
      </w:pPr>
      <w:r w:rsidDel="00000000" w:rsidR="00000000" w:rsidRPr="00000000">
        <w:rPr>
          <w:rtl w:val="0"/>
        </w:rPr>
      </w:r>
    </w:p>
    <w:p w:rsidR="00000000" w:rsidDel="00000000" w:rsidP="00000000" w:rsidRDefault="00000000" w:rsidRPr="00000000" w14:paraId="000001A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595959"/>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595959"/>
          <w:sz w:val="24"/>
          <w:szCs w:val="24"/>
          <w:u w:val="none"/>
          <w:shd w:fill="auto" w:val="clear"/>
          <w:vertAlign w:val="baseline"/>
          <w:rtl w:val="0"/>
        </w:rPr>
        <w:t xml:space="preserve">¿Sabes lo que puedo hacer?</w:t>
      </w:r>
    </w:p>
    <w:p w:rsidR="00000000" w:rsidDel="00000000" w:rsidP="00000000" w:rsidRDefault="00000000" w:rsidRPr="00000000" w14:paraId="000001AC">
      <w:pPr>
        <w:spacing w:line="360" w:lineRule="auto"/>
        <w:jc w:val="both"/>
        <w:rPr>
          <w:color w:val="595959"/>
        </w:rPr>
      </w:pPr>
      <w:r w:rsidDel="00000000" w:rsidR="00000000" w:rsidRPr="00000000">
        <w:rPr>
          <w:rtl w:val="0"/>
        </w:rPr>
      </w:r>
    </w:p>
    <w:p w:rsidR="00000000" w:rsidDel="00000000" w:rsidP="00000000" w:rsidRDefault="00000000" w:rsidRPr="00000000" w14:paraId="000001AD">
      <w:pPr>
        <w:spacing w:line="360" w:lineRule="auto"/>
        <w:jc w:val="both"/>
        <w:rPr>
          <w:color w:val="595959"/>
        </w:rPr>
      </w:pPr>
      <w:r w:rsidDel="00000000" w:rsidR="00000000" w:rsidRPr="00000000">
        <w:rPr>
          <w:rtl w:val="0"/>
        </w:rPr>
      </w:r>
    </w:p>
    <w:p w:rsidR="00000000" w:rsidDel="00000000" w:rsidP="00000000" w:rsidRDefault="00000000" w:rsidRPr="00000000" w14:paraId="000001AE">
      <w:pPr>
        <w:spacing w:line="360" w:lineRule="auto"/>
        <w:jc w:val="both"/>
        <w:rPr>
          <w:color w:val="595959"/>
        </w:rPr>
      </w:pPr>
      <w:r w:rsidDel="00000000" w:rsidR="00000000" w:rsidRPr="00000000">
        <w:rPr>
          <w:color w:val="595959"/>
          <w:rtl w:val="0"/>
        </w:rPr>
        <w:t xml:space="preserve">CLAVE:</w:t>
      </w:r>
    </w:p>
    <w:p w:rsidR="00000000" w:rsidDel="00000000" w:rsidP="00000000" w:rsidRDefault="00000000" w:rsidRPr="00000000" w14:paraId="000001AF">
      <w:pPr>
        <w:spacing w:line="360" w:lineRule="auto"/>
        <w:jc w:val="both"/>
        <w:rPr>
          <w:color w:val="595959"/>
        </w:rPr>
      </w:pPr>
      <w:r w:rsidDel="00000000" w:rsidR="00000000" w:rsidRPr="00000000">
        <w:rPr>
          <w:rtl w:val="0"/>
        </w:rPr>
      </w:r>
    </w:p>
    <w:p w:rsidR="00000000" w:rsidDel="00000000" w:rsidP="00000000" w:rsidRDefault="00000000" w:rsidRPr="00000000" w14:paraId="000001B0">
      <w:pPr>
        <w:spacing w:line="360" w:lineRule="auto"/>
        <w:jc w:val="both"/>
        <w:rPr>
          <w:color w:val="595959"/>
        </w:rPr>
      </w:pPr>
      <w:r w:rsidDel="00000000" w:rsidR="00000000" w:rsidRPr="00000000">
        <w:rPr>
          <w:rtl w:val="0"/>
        </w:rPr>
      </w:r>
    </w:p>
    <w:p w:rsidR="00000000" w:rsidDel="00000000" w:rsidP="00000000" w:rsidRDefault="00000000" w:rsidRPr="00000000" w14:paraId="000001B1">
      <w:pPr>
        <w:spacing w:line="360" w:lineRule="auto"/>
        <w:jc w:val="both"/>
        <w:rPr>
          <w:color w:val="ff0000"/>
        </w:rPr>
      </w:pPr>
      <w:r w:rsidDel="00000000" w:rsidR="00000000" w:rsidRPr="00000000">
        <w:rPr>
          <w:color w:val="ff0000"/>
          <w:rtl w:val="0"/>
        </w:rPr>
        <w:t xml:space="preserve">Construyamos</w:t>
      </w:r>
    </w:p>
    <w:p w:rsidR="00000000" w:rsidDel="00000000" w:rsidP="00000000" w:rsidRDefault="00000000" w:rsidRPr="00000000" w14:paraId="000001B2">
      <w:pPr>
        <w:spacing w:line="360" w:lineRule="auto"/>
        <w:jc w:val="both"/>
        <w:rPr>
          <w:color w:val="595959"/>
        </w:rPr>
      </w:pPr>
      <w:r w:rsidDel="00000000" w:rsidR="00000000" w:rsidRPr="00000000">
        <w:rPr>
          <w:color w:val="595959"/>
          <w:rtl w:val="0"/>
        </w:rPr>
        <w:t xml:space="preserve">¿Qué paso practico por pequeño que sea, podrías dar para aplicar esta propuesta en tu ministerio? </w:t>
      </w:r>
    </w:p>
    <w:p w:rsidR="00000000" w:rsidDel="00000000" w:rsidP="00000000" w:rsidRDefault="00000000" w:rsidRPr="00000000" w14:paraId="000001B3">
      <w:pPr>
        <w:spacing w:line="360" w:lineRule="auto"/>
        <w:jc w:val="both"/>
        <w:rPr>
          <w:color w:val="595959"/>
        </w:rPr>
      </w:pPr>
      <w:r w:rsidDel="00000000" w:rsidR="00000000" w:rsidRPr="00000000">
        <w:rPr>
          <w:rtl w:val="0"/>
        </w:rPr>
      </w:r>
    </w:p>
    <w:p w:rsidR="00000000" w:rsidDel="00000000" w:rsidP="00000000" w:rsidRDefault="00000000" w:rsidRPr="00000000" w14:paraId="000001B4">
      <w:pPr>
        <w:spacing w:line="360" w:lineRule="auto"/>
        <w:jc w:val="both"/>
        <w:rPr>
          <w:color w:val="595959"/>
        </w:rPr>
      </w:pPr>
      <w:r w:rsidDel="00000000" w:rsidR="00000000" w:rsidRPr="00000000">
        <w:rPr>
          <w:rtl w:val="0"/>
        </w:rPr>
      </w:r>
    </w:p>
    <w:sectPr>
      <w:type w:val="continuous"/>
      <w:pgSz w:h="15840" w:w="12240" w:orient="portrait"/>
      <w:pgMar w:bottom="1417" w:top="1417" w:left="1701" w:right="1701"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1" distB="0" distT="0" distL="0" distR="0" hidden="0" layoutInCell="1" locked="0" relativeHeight="0" simplePos="0">
          <wp:simplePos x="0" y="0"/>
          <wp:positionH relativeFrom="column">
            <wp:posOffset>467527</wp:posOffset>
          </wp:positionH>
          <wp:positionV relativeFrom="paragraph">
            <wp:posOffset>72356</wp:posOffset>
          </wp:positionV>
          <wp:extent cx="1186815" cy="438150"/>
          <wp:effectExtent b="0" l="0" r="0" t="0"/>
          <wp:wrapNone/>
          <wp:docPr descr="A black background with blue and red text&#10;&#10;AI-generated content may be incorrect." id="1722346513" name="image2.png"/>
          <a:graphic>
            <a:graphicData uri="http://schemas.openxmlformats.org/drawingml/2006/picture">
              <pic:pic>
                <pic:nvPicPr>
                  <pic:cNvPr descr="A black background with blue and red text&#10;&#10;AI-generated content may be incorrect." id="0" name="image2.png"/>
                  <pic:cNvPicPr preferRelativeResize="0"/>
                </pic:nvPicPr>
                <pic:blipFill>
                  <a:blip r:embed="rId1"/>
                  <a:srcRect b="31641" l="0" r="0" t="31440"/>
                  <a:stretch>
                    <a:fillRect/>
                  </a:stretch>
                </pic:blipFill>
                <pic:spPr>
                  <a:xfrm>
                    <a:off x="0" y="0"/>
                    <a:ext cx="1186815" cy="43815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2540</wp:posOffset>
          </wp:positionH>
          <wp:positionV relativeFrom="paragraph">
            <wp:posOffset>0</wp:posOffset>
          </wp:positionV>
          <wp:extent cx="569495" cy="573162"/>
          <wp:effectExtent b="0" l="0" r="0" t="0"/>
          <wp:wrapNone/>
          <wp:docPr descr="A logo of a person with fire&#10;&#10;AI-generated content may be incorrect." id="1722346516" name="image5.png"/>
          <a:graphic>
            <a:graphicData uri="http://schemas.openxmlformats.org/drawingml/2006/picture">
              <pic:pic>
                <pic:nvPicPr>
                  <pic:cNvPr descr="A logo of a person with fire&#10;&#10;AI-generated content may be incorrect." id="0" name="image5.png"/>
                  <pic:cNvPicPr preferRelativeResize="0"/>
                </pic:nvPicPr>
                <pic:blipFill>
                  <a:blip r:embed="rId2"/>
                  <a:srcRect b="-2" l="5878" r="-2144" t="3116"/>
                  <a:stretch>
                    <a:fillRect/>
                  </a:stretch>
                </pic:blipFill>
                <pic:spPr>
                  <a:xfrm>
                    <a:off x="0" y="0"/>
                    <a:ext cx="569495" cy="573162"/>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4625641</wp:posOffset>
          </wp:positionH>
          <wp:positionV relativeFrom="paragraph">
            <wp:posOffset>41910</wp:posOffset>
          </wp:positionV>
          <wp:extent cx="986155" cy="521335"/>
          <wp:effectExtent b="0" l="0" r="0" t="0"/>
          <wp:wrapNone/>
          <wp:docPr id="1722346520" name="image9.png"/>
          <a:graphic>
            <a:graphicData uri="http://schemas.openxmlformats.org/drawingml/2006/picture">
              <pic:pic>
                <pic:nvPicPr>
                  <pic:cNvPr id="0" name="image9.png"/>
                  <pic:cNvPicPr preferRelativeResize="0"/>
                </pic:nvPicPr>
                <pic:blipFill>
                  <a:blip r:embed="rId3"/>
                  <a:srcRect b="0" l="0" r="0" t="0"/>
                  <a:stretch>
                    <a:fillRect/>
                  </a:stretch>
                </pic:blipFill>
                <pic:spPr>
                  <a:xfrm>
                    <a:off x="0" y="0"/>
                    <a:ext cx="986155" cy="52133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3441700</wp:posOffset>
              </wp:positionH>
              <wp:positionV relativeFrom="paragraph">
                <wp:posOffset>-76199</wp:posOffset>
              </wp:positionV>
              <wp:extent cx="1443355" cy="730885"/>
              <wp:effectExtent b="0" l="0" r="0" t="0"/>
              <wp:wrapNone/>
              <wp:docPr id="1722346512" name=""/>
              <a:graphic>
                <a:graphicData uri="http://schemas.microsoft.com/office/word/2010/wordprocessingShape">
                  <wps:wsp>
                    <wps:cNvSpPr/>
                    <wps:cNvPr id="2" name="Shape 2"/>
                    <wps:spPr>
                      <a:xfrm>
                        <a:off x="4629085" y="3419320"/>
                        <a:ext cx="1433830" cy="72136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ahoma" w:cs="Tahoma" w:eastAsia="Tahoma" w:hAnsi="Tahoma"/>
                              <w:b w:val="1"/>
                              <w:i w:val="0"/>
                              <w:smallCaps w:val="0"/>
                              <w:strike w:val="0"/>
                              <w:color w:val="006a90"/>
                              <w:sz w:val="13"/>
                              <w:vertAlign w:val="baseline"/>
                            </w:rPr>
                            <w:t xml:space="preserve">"Discipulado transformacional parta las nuevas generaciones"</w:t>
                          </w:r>
                          <w:r w:rsidDel="00000000" w:rsidR="00000000" w:rsidRPr="00000000">
                            <w:rPr>
                              <w:rFonts w:ascii="Tahoma" w:cs="Tahoma" w:eastAsia="Tahoma" w:hAnsi="Tahoma"/>
                              <w:b w:val="1"/>
                              <w:i w:val="0"/>
                              <w:smallCaps w:val="0"/>
                              <w:strike w:val="0"/>
                              <w:color w:val="000000"/>
                              <w:sz w:val="13"/>
                              <w:vertAlign w:val="baseline"/>
                            </w:rPr>
                            <w:br w:type="textWrapping"/>
                          </w:r>
                          <w:r w:rsidDel="00000000" w:rsidR="00000000" w:rsidRPr="00000000">
                            <w:rPr>
                              <w:rFonts w:ascii="Tahoma" w:cs="Tahoma" w:eastAsia="Tahoma" w:hAnsi="Tahoma"/>
                              <w:b w:val="1"/>
                              <w:i w:val="0"/>
                              <w:smallCaps w:val="0"/>
                              <w:strike w:val="0"/>
                              <w:color w:val="ff0000"/>
                              <w:sz w:val="13"/>
                              <w:vertAlign w:val="baseline"/>
                            </w:rPr>
                            <w:t xml:space="preserve">Jorge Garay C</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3441700</wp:posOffset>
              </wp:positionH>
              <wp:positionV relativeFrom="paragraph">
                <wp:posOffset>-76199</wp:posOffset>
              </wp:positionV>
              <wp:extent cx="1443355" cy="730885"/>
              <wp:effectExtent b="0" l="0" r="0" t="0"/>
              <wp:wrapNone/>
              <wp:docPr id="1722346512" name="image8.png"/>
              <a:graphic>
                <a:graphicData uri="http://schemas.openxmlformats.org/drawingml/2006/picture">
                  <pic:pic>
                    <pic:nvPicPr>
                      <pic:cNvPr id="0" name="image8.png"/>
                      <pic:cNvPicPr preferRelativeResize="0"/>
                    </pic:nvPicPr>
                    <pic:blipFill>
                      <a:blip r:embed="rId4"/>
                      <a:srcRect/>
                      <a:stretch>
                        <a:fillRect/>
                      </a:stretch>
                    </pic:blipFill>
                    <pic:spPr>
                      <a:xfrm>
                        <a:off x="0" y="0"/>
                        <a:ext cx="1443355" cy="730885"/>
                      </a:xfrm>
                      <a:prstGeom prst="rect"/>
                      <a:ln/>
                    </pic:spPr>
                  </pic:pic>
                </a:graphicData>
              </a:graphic>
            </wp:anchor>
          </w:drawing>
        </mc:Fallback>
      </mc:AlternateConten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068" w:hanging="360"/>
      </w:pPr>
      <w:rPr/>
    </w:lvl>
    <w:lvl w:ilvl="1">
      <w:start w:val="1"/>
      <w:numFmt w:val="decimal"/>
      <w:lvlText w:val="%2."/>
      <w:lvlJc w:val="left"/>
      <w:pPr>
        <w:ind w:left="1788" w:hanging="360"/>
      </w:pPr>
      <w:rPr/>
    </w:lvl>
    <w:lvl w:ilvl="2">
      <w:start w:val="1"/>
      <w:numFmt w:val="decimal"/>
      <w:lvlText w:val="%3."/>
      <w:lvlJc w:val="left"/>
      <w:pPr>
        <w:ind w:left="2508" w:hanging="360"/>
      </w:pPr>
      <w:rPr/>
    </w:lvl>
    <w:lvl w:ilvl="3">
      <w:start w:val="1"/>
      <w:numFmt w:val="decimal"/>
      <w:lvlText w:val="%4."/>
      <w:lvlJc w:val="left"/>
      <w:pPr>
        <w:ind w:left="3228" w:hanging="360"/>
      </w:pPr>
      <w:rPr/>
    </w:lvl>
    <w:lvl w:ilvl="4">
      <w:start w:val="1"/>
      <w:numFmt w:val="decimal"/>
      <w:lvlText w:val="%5."/>
      <w:lvlJc w:val="left"/>
      <w:pPr>
        <w:ind w:left="3948" w:hanging="360"/>
      </w:pPr>
      <w:rPr/>
    </w:lvl>
    <w:lvl w:ilvl="5">
      <w:start w:val="1"/>
      <w:numFmt w:val="decimal"/>
      <w:lvlText w:val="%6."/>
      <w:lvlJc w:val="left"/>
      <w:pPr>
        <w:ind w:left="4668" w:hanging="360"/>
      </w:pPr>
      <w:rPr/>
    </w:lvl>
    <w:lvl w:ilvl="6">
      <w:start w:val="1"/>
      <w:numFmt w:val="decimal"/>
      <w:lvlText w:val="%7."/>
      <w:lvlJc w:val="left"/>
      <w:pPr>
        <w:ind w:left="5388" w:hanging="360"/>
      </w:pPr>
      <w:rPr/>
    </w:lvl>
    <w:lvl w:ilvl="7">
      <w:start w:val="1"/>
      <w:numFmt w:val="decimal"/>
      <w:lvlText w:val="%8."/>
      <w:lvlJc w:val="left"/>
      <w:pPr>
        <w:ind w:left="6108" w:hanging="360"/>
      </w:pPr>
      <w:rPr/>
    </w:lvl>
    <w:lvl w:ilvl="8">
      <w:start w:val="1"/>
      <w:numFmt w:val="decimal"/>
      <w:lvlText w:val="%9."/>
      <w:lvlJc w:val="left"/>
      <w:pPr>
        <w:ind w:left="6828" w:hanging="360"/>
      </w:pPr>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o"/>
      <w:lvlJc w:val="left"/>
      <w:pPr>
        <w:ind w:left="1068" w:hanging="360"/>
      </w:pPr>
      <w:rPr>
        <w:rFonts w:ascii="Courier New" w:cs="Courier New" w:eastAsia="Courier New" w:hAnsi="Courier New"/>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3"/>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o"/>
      <w:lvlJc w:val="left"/>
      <w:pPr>
        <w:ind w:left="1068" w:hanging="360"/>
      </w:pPr>
      <w:rPr>
        <w:rFonts w:ascii="Courier New" w:cs="Courier New" w:eastAsia="Courier New" w:hAnsi="Courier New"/>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2"/>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rsid w:val="00CE4863"/>
    <w:rPr>
      <w:rFonts w:ascii="Times New Roman" w:cs="Times New Roman" w:eastAsia="Times New Roman" w:hAnsi="Times New Roman"/>
      <w:kern w:val="0"/>
      <w:lang w:eastAsia="es-MX"/>
    </w:rPr>
  </w:style>
  <w:style w:type="paragraph" w:styleId="Ttulo1">
    <w:name w:val="heading 1"/>
    <w:basedOn w:val="Normal"/>
    <w:next w:val="Normal"/>
    <w:link w:val="Ttulo1Car"/>
    <w:uiPriority w:val="9"/>
    <w:qFormat w:val="1"/>
    <w:rsid w:val="00DD21FA"/>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semiHidden w:val="1"/>
    <w:unhideWhenUsed w:val="1"/>
    <w:qFormat w:val="1"/>
    <w:rsid w:val="00DD21FA"/>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unhideWhenUsed w:val="1"/>
    <w:qFormat w:val="1"/>
    <w:rsid w:val="00DD21FA"/>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semiHidden w:val="1"/>
    <w:unhideWhenUsed w:val="1"/>
    <w:qFormat w:val="1"/>
    <w:rsid w:val="00DD21FA"/>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unhideWhenUsed w:val="1"/>
    <w:qFormat w:val="1"/>
    <w:rsid w:val="00DD21FA"/>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unhideWhenUsed w:val="1"/>
    <w:qFormat w:val="1"/>
    <w:rsid w:val="00DD21FA"/>
    <w:pPr>
      <w:keepNext w:val="1"/>
      <w:keepLines w:val="1"/>
      <w:spacing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DD21FA"/>
    <w:pPr>
      <w:keepNext w:val="1"/>
      <w:keepLines w:val="1"/>
      <w:spacing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DD21FA"/>
    <w:pPr>
      <w:keepNext w:val="1"/>
      <w:keepLines w:val="1"/>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DD21FA"/>
    <w:pPr>
      <w:keepNext w:val="1"/>
      <w:keepLines w:val="1"/>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DD21FA"/>
    <w:rPr>
      <w:rFonts w:asciiTheme="majorHAnsi" w:cstheme="majorBidi" w:eastAsiaTheme="majorEastAsia" w:hAnsiTheme="majorHAnsi"/>
      <w:color w:val="0f4761" w:themeColor="accent1" w:themeShade="0000BF"/>
      <w:sz w:val="40"/>
      <w:szCs w:val="40"/>
      <w:lang w:val="es-ES_tradnl"/>
    </w:rPr>
  </w:style>
  <w:style w:type="character" w:styleId="Ttulo2Car" w:customStyle="1">
    <w:name w:val="Título 2 Car"/>
    <w:basedOn w:val="Fuentedeprrafopredeter"/>
    <w:link w:val="Ttulo2"/>
    <w:uiPriority w:val="9"/>
    <w:semiHidden w:val="1"/>
    <w:rsid w:val="00DD21FA"/>
    <w:rPr>
      <w:rFonts w:asciiTheme="majorHAnsi" w:cstheme="majorBidi" w:eastAsiaTheme="majorEastAsia" w:hAnsiTheme="majorHAnsi"/>
      <w:color w:val="0f4761" w:themeColor="accent1" w:themeShade="0000BF"/>
      <w:sz w:val="32"/>
      <w:szCs w:val="32"/>
      <w:lang w:val="es-ES_tradnl"/>
    </w:rPr>
  </w:style>
  <w:style w:type="character" w:styleId="Ttulo3Car" w:customStyle="1">
    <w:name w:val="Título 3 Car"/>
    <w:basedOn w:val="Fuentedeprrafopredeter"/>
    <w:link w:val="Ttulo3"/>
    <w:uiPriority w:val="9"/>
    <w:rsid w:val="00DD21FA"/>
    <w:rPr>
      <w:rFonts w:cstheme="majorBidi" w:eastAsiaTheme="majorEastAsia"/>
      <w:color w:val="0f4761" w:themeColor="accent1" w:themeShade="0000BF"/>
      <w:sz w:val="28"/>
      <w:szCs w:val="28"/>
      <w:lang w:val="es-ES_tradnl"/>
    </w:rPr>
  </w:style>
  <w:style w:type="character" w:styleId="Ttulo4Car" w:customStyle="1">
    <w:name w:val="Título 4 Car"/>
    <w:basedOn w:val="Fuentedeprrafopredeter"/>
    <w:link w:val="Ttulo4"/>
    <w:uiPriority w:val="9"/>
    <w:semiHidden w:val="1"/>
    <w:rsid w:val="00DD21FA"/>
    <w:rPr>
      <w:rFonts w:cstheme="majorBidi" w:eastAsiaTheme="majorEastAsia"/>
      <w:i w:val="1"/>
      <w:iCs w:val="1"/>
      <w:color w:val="0f4761" w:themeColor="accent1" w:themeShade="0000BF"/>
      <w:lang w:val="es-ES_tradnl"/>
    </w:rPr>
  </w:style>
  <w:style w:type="character" w:styleId="Ttulo5Car" w:customStyle="1">
    <w:name w:val="Título 5 Car"/>
    <w:basedOn w:val="Fuentedeprrafopredeter"/>
    <w:link w:val="Ttulo5"/>
    <w:uiPriority w:val="9"/>
    <w:rsid w:val="00DD21FA"/>
    <w:rPr>
      <w:rFonts w:cstheme="majorBidi" w:eastAsiaTheme="majorEastAsia"/>
      <w:color w:val="0f4761" w:themeColor="accent1" w:themeShade="0000BF"/>
      <w:lang w:val="es-ES_tradnl"/>
    </w:rPr>
  </w:style>
  <w:style w:type="character" w:styleId="Ttulo6Car" w:customStyle="1">
    <w:name w:val="Título 6 Car"/>
    <w:basedOn w:val="Fuentedeprrafopredeter"/>
    <w:link w:val="Ttulo6"/>
    <w:uiPriority w:val="9"/>
    <w:rsid w:val="00DD21FA"/>
    <w:rPr>
      <w:rFonts w:cstheme="majorBidi" w:eastAsiaTheme="majorEastAsia"/>
      <w:i w:val="1"/>
      <w:iCs w:val="1"/>
      <w:color w:val="595959" w:themeColor="text1" w:themeTint="0000A6"/>
      <w:lang w:val="es-ES_tradnl"/>
    </w:rPr>
  </w:style>
  <w:style w:type="character" w:styleId="Ttulo7Car" w:customStyle="1">
    <w:name w:val="Título 7 Car"/>
    <w:basedOn w:val="Fuentedeprrafopredeter"/>
    <w:link w:val="Ttulo7"/>
    <w:uiPriority w:val="9"/>
    <w:semiHidden w:val="1"/>
    <w:rsid w:val="00DD21FA"/>
    <w:rPr>
      <w:rFonts w:cstheme="majorBidi" w:eastAsiaTheme="majorEastAsia"/>
      <w:color w:val="595959" w:themeColor="text1" w:themeTint="0000A6"/>
      <w:lang w:val="es-ES_tradnl"/>
    </w:rPr>
  </w:style>
  <w:style w:type="character" w:styleId="Ttulo8Car" w:customStyle="1">
    <w:name w:val="Título 8 Car"/>
    <w:basedOn w:val="Fuentedeprrafopredeter"/>
    <w:link w:val="Ttulo8"/>
    <w:uiPriority w:val="9"/>
    <w:semiHidden w:val="1"/>
    <w:rsid w:val="00DD21FA"/>
    <w:rPr>
      <w:rFonts w:cstheme="majorBidi" w:eastAsiaTheme="majorEastAsia"/>
      <w:i w:val="1"/>
      <w:iCs w:val="1"/>
      <w:color w:val="272727" w:themeColor="text1" w:themeTint="0000D8"/>
      <w:lang w:val="es-ES_tradnl"/>
    </w:rPr>
  </w:style>
  <w:style w:type="character" w:styleId="Ttulo9Car" w:customStyle="1">
    <w:name w:val="Título 9 Car"/>
    <w:basedOn w:val="Fuentedeprrafopredeter"/>
    <w:link w:val="Ttulo9"/>
    <w:uiPriority w:val="9"/>
    <w:semiHidden w:val="1"/>
    <w:rsid w:val="00DD21FA"/>
    <w:rPr>
      <w:rFonts w:cstheme="majorBidi" w:eastAsiaTheme="majorEastAsia"/>
      <w:color w:val="272727" w:themeColor="text1" w:themeTint="0000D8"/>
      <w:lang w:val="es-ES_tradnl"/>
    </w:rPr>
  </w:style>
  <w:style w:type="paragraph" w:styleId="Ttulo">
    <w:name w:val="Title"/>
    <w:basedOn w:val="Normal"/>
    <w:next w:val="Normal"/>
    <w:link w:val="TtuloCar"/>
    <w:uiPriority w:val="10"/>
    <w:qFormat w:val="1"/>
    <w:rsid w:val="00DD21FA"/>
    <w:pPr>
      <w:spacing w:after="80"/>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DD21FA"/>
    <w:rPr>
      <w:rFonts w:asciiTheme="majorHAnsi" w:cstheme="majorBidi" w:eastAsiaTheme="majorEastAsia" w:hAnsiTheme="majorHAnsi"/>
      <w:spacing w:val="-10"/>
      <w:kern w:val="28"/>
      <w:sz w:val="56"/>
      <w:szCs w:val="56"/>
      <w:lang w:val="es-ES_tradnl"/>
    </w:rPr>
  </w:style>
  <w:style w:type="paragraph" w:styleId="Subttulo">
    <w:name w:val="Subtitle"/>
    <w:basedOn w:val="Normal"/>
    <w:next w:val="Normal"/>
    <w:link w:val="SubttuloCar"/>
    <w:uiPriority w:val="11"/>
    <w:qFormat w:val="1"/>
    <w:rsid w:val="00DD21FA"/>
    <w:pPr>
      <w:numPr>
        <w:ilvl w:val="1"/>
      </w:numPr>
      <w:spacing w:after="160"/>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DD21FA"/>
    <w:rPr>
      <w:rFonts w:cstheme="majorBidi" w:eastAsiaTheme="majorEastAsia"/>
      <w:color w:val="595959" w:themeColor="text1" w:themeTint="0000A6"/>
      <w:spacing w:val="15"/>
      <w:sz w:val="28"/>
      <w:szCs w:val="28"/>
      <w:lang w:val="es-ES_tradnl"/>
    </w:rPr>
  </w:style>
  <w:style w:type="paragraph" w:styleId="Cita">
    <w:name w:val="Quote"/>
    <w:basedOn w:val="Normal"/>
    <w:next w:val="Normal"/>
    <w:link w:val="CitaCar"/>
    <w:uiPriority w:val="29"/>
    <w:qFormat w:val="1"/>
    <w:rsid w:val="00DD21FA"/>
    <w:pPr>
      <w:spacing w:after="160" w:before="160"/>
      <w:jc w:val="center"/>
    </w:pPr>
    <w:rPr>
      <w:i w:val="1"/>
      <w:iCs w:val="1"/>
      <w:color w:val="404040" w:themeColor="text1" w:themeTint="0000BF"/>
    </w:rPr>
  </w:style>
  <w:style w:type="character" w:styleId="CitaCar" w:customStyle="1">
    <w:name w:val="Cita Car"/>
    <w:basedOn w:val="Fuentedeprrafopredeter"/>
    <w:link w:val="Cita"/>
    <w:uiPriority w:val="29"/>
    <w:rsid w:val="00DD21FA"/>
    <w:rPr>
      <w:i w:val="1"/>
      <w:iCs w:val="1"/>
      <w:color w:val="404040" w:themeColor="text1" w:themeTint="0000BF"/>
      <w:lang w:val="es-ES_tradnl"/>
    </w:rPr>
  </w:style>
  <w:style w:type="paragraph" w:styleId="Prrafodelista">
    <w:name w:val="List Paragraph"/>
    <w:basedOn w:val="Normal"/>
    <w:uiPriority w:val="34"/>
    <w:qFormat w:val="1"/>
    <w:rsid w:val="00DD21FA"/>
    <w:pPr>
      <w:ind w:left="720"/>
      <w:contextualSpacing w:val="1"/>
    </w:pPr>
  </w:style>
  <w:style w:type="character" w:styleId="nfasisintenso">
    <w:name w:val="Intense Emphasis"/>
    <w:basedOn w:val="Fuentedeprrafopredeter"/>
    <w:uiPriority w:val="21"/>
    <w:qFormat w:val="1"/>
    <w:rsid w:val="00DD21FA"/>
    <w:rPr>
      <w:i w:val="1"/>
      <w:iCs w:val="1"/>
      <w:color w:val="0f4761" w:themeColor="accent1" w:themeShade="0000BF"/>
    </w:rPr>
  </w:style>
  <w:style w:type="paragraph" w:styleId="Citadestacada">
    <w:name w:val="Intense Quote"/>
    <w:basedOn w:val="Normal"/>
    <w:next w:val="Normal"/>
    <w:link w:val="CitadestacadaCar"/>
    <w:uiPriority w:val="30"/>
    <w:qFormat w:val="1"/>
    <w:rsid w:val="00DD21FA"/>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DD21FA"/>
    <w:rPr>
      <w:i w:val="1"/>
      <w:iCs w:val="1"/>
      <w:color w:val="0f4761" w:themeColor="accent1" w:themeShade="0000BF"/>
      <w:lang w:val="es-ES_tradnl"/>
    </w:rPr>
  </w:style>
  <w:style w:type="character" w:styleId="Referenciaintensa">
    <w:name w:val="Intense Reference"/>
    <w:basedOn w:val="Fuentedeprrafopredeter"/>
    <w:uiPriority w:val="32"/>
    <w:qFormat w:val="1"/>
    <w:rsid w:val="00DD21FA"/>
    <w:rPr>
      <w:b w:val="1"/>
      <w:bCs w:val="1"/>
      <w:smallCaps w:val="1"/>
      <w:color w:val="0f4761" w:themeColor="accent1" w:themeShade="0000BF"/>
      <w:spacing w:val="5"/>
    </w:rPr>
  </w:style>
  <w:style w:type="paragraph" w:styleId="NormalWeb">
    <w:name w:val="Normal (Web)"/>
    <w:basedOn w:val="Normal"/>
    <w:uiPriority w:val="99"/>
    <w:semiHidden w:val="1"/>
    <w:unhideWhenUsed w:val="1"/>
    <w:rsid w:val="00996712"/>
    <w:pPr>
      <w:spacing w:after="100" w:afterAutospacing="1" w:before="100" w:beforeAutospacing="1"/>
    </w:pPr>
  </w:style>
  <w:style w:type="character" w:styleId="Textoennegrita">
    <w:name w:val="Strong"/>
    <w:basedOn w:val="Fuentedeprrafopredeter"/>
    <w:uiPriority w:val="22"/>
    <w:qFormat w:val="1"/>
    <w:rsid w:val="00B800EA"/>
    <w:rPr>
      <w:b w:val="1"/>
      <w:bCs w:val="1"/>
    </w:rPr>
  </w:style>
  <w:style w:type="paragraph" w:styleId="Encabezado">
    <w:name w:val="header"/>
    <w:basedOn w:val="Normal"/>
    <w:link w:val="EncabezadoCar"/>
    <w:uiPriority w:val="99"/>
    <w:unhideWhenUsed w:val="1"/>
    <w:rsid w:val="00D10966"/>
    <w:pPr>
      <w:tabs>
        <w:tab w:val="center" w:pos="4419"/>
        <w:tab w:val="right" w:pos="8838"/>
      </w:tabs>
    </w:pPr>
  </w:style>
  <w:style w:type="character" w:styleId="EncabezadoCar" w:customStyle="1">
    <w:name w:val="Encabezado Car"/>
    <w:basedOn w:val="Fuentedeprrafopredeter"/>
    <w:link w:val="Encabezado"/>
    <w:uiPriority w:val="99"/>
    <w:rsid w:val="00D10966"/>
    <w:rPr>
      <w:rFonts w:ascii="Times New Roman" w:cs="Times New Roman" w:eastAsia="Times New Roman" w:hAnsi="Times New Roman"/>
      <w:kern w:val="0"/>
      <w:lang w:eastAsia="es-MX"/>
    </w:rPr>
  </w:style>
  <w:style w:type="paragraph" w:styleId="Piedepgina">
    <w:name w:val="footer"/>
    <w:basedOn w:val="Normal"/>
    <w:link w:val="PiedepginaCar"/>
    <w:uiPriority w:val="99"/>
    <w:unhideWhenUsed w:val="1"/>
    <w:rsid w:val="00D10966"/>
    <w:pPr>
      <w:tabs>
        <w:tab w:val="center" w:pos="4419"/>
        <w:tab w:val="right" w:pos="8838"/>
      </w:tabs>
    </w:pPr>
  </w:style>
  <w:style w:type="character" w:styleId="PiedepginaCar" w:customStyle="1">
    <w:name w:val="Pie de página Car"/>
    <w:basedOn w:val="Fuentedeprrafopredeter"/>
    <w:link w:val="Piedepgina"/>
    <w:uiPriority w:val="99"/>
    <w:rsid w:val="00D10966"/>
    <w:rPr>
      <w:rFonts w:ascii="Times New Roman" w:cs="Times New Roman" w:eastAsia="Times New Roman" w:hAnsi="Times New Roman"/>
      <w:kern w:val="0"/>
      <w:lang w:eastAsia="es-MX"/>
    </w:rPr>
  </w:style>
  <w:style w:type="character" w:styleId="Nmerodepgina">
    <w:name w:val="page number"/>
    <w:basedOn w:val="Fuentedeprrafopredeter"/>
    <w:uiPriority w:val="99"/>
    <w:semiHidden w:val="1"/>
    <w:unhideWhenUsed w:val="1"/>
    <w:rsid w:val="0050754A"/>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footer" Target="footer2.xml"/><Relationship Id="rId13" Type="http://schemas.openxmlformats.org/officeDocument/2006/relationships/image" Target="media/image1.png"/><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5" Type="http://schemas.openxmlformats.org/officeDocument/2006/relationships/image" Target="media/image4.png"/><Relationship Id="rId14" Type="http://schemas.openxmlformats.org/officeDocument/2006/relationships/image" Target="media/image7.png"/><Relationship Id="rId17" Type="http://schemas.openxmlformats.org/officeDocument/2006/relationships/image" Target="media/image3.png"/><Relationship Id="rId16"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9.png"/><Relationship Id="rId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QFkdTtsv7A9XSCNYKwJpP4hpSg==">CgMxLjAyCWlkLmdqZGd4czgAciExSzlUWnN3MnZid1Nva0dLT0l6bEYwc2lOQ1JjZmJFVE4=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2025-02-14T15:32:00Z</dcterms:created>
  <dc:creator>Jorge Garay</dc:creator>
</cp:coreProperties>
</file>